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7E3" w:rsidRPr="00FD37E3" w:rsidRDefault="00FD37E3" w:rsidP="00FD37E3">
      <w:pPr>
        <w:spacing w:after="0" w:line="240" w:lineRule="auto"/>
        <w:jc w:val="center"/>
        <w:rPr>
          <w:rFonts w:ascii="Times New Roman" w:hAnsi="Times New Roman" w:cs="Times New Roman"/>
          <w:b/>
          <w:sz w:val="28"/>
          <w:szCs w:val="28"/>
        </w:rPr>
      </w:pPr>
      <w:r w:rsidRPr="00FD37E3">
        <w:rPr>
          <w:rFonts w:ascii="Times New Roman" w:hAnsi="Times New Roman" w:cs="Times New Roman"/>
          <w:b/>
          <w:sz w:val="28"/>
          <w:szCs w:val="28"/>
        </w:rPr>
        <w:t>СОВЕТ ДЕПУТАТОВ</w:t>
      </w:r>
    </w:p>
    <w:p w:rsidR="00FD37E3" w:rsidRPr="00FD37E3" w:rsidRDefault="00FD37E3" w:rsidP="00FD37E3">
      <w:pPr>
        <w:spacing w:after="0" w:line="240" w:lineRule="auto"/>
        <w:jc w:val="center"/>
        <w:rPr>
          <w:rFonts w:ascii="Times New Roman" w:hAnsi="Times New Roman" w:cs="Times New Roman"/>
          <w:b/>
          <w:sz w:val="28"/>
          <w:szCs w:val="28"/>
        </w:rPr>
      </w:pPr>
      <w:r w:rsidRPr="00FD37E3">
        <w:rPr>
          <w:rFonts w:ascii="Times New Roman" w:hAnsi="Times New Roman" w:cs="Times New Roman"/>
          <w:b/>
          <w:sz w:val="28"/>
          <w:szCs w:val="28"/>
        </w:rPr>
        <w:t>СЕЛЬСКОГО ПОСЕЛЕНИЯ ЛОКОСОВО</w:t>
      </w:r>
    </w:p>
    <w:p w:rsidR="00FD37E3" w:rsidRPr="00FD37E3" w:rsidRDefault="00FD37E3" w:rsidP="00FD37E3">
      <w:pPr>
        <w:spacing w:after="0" w:line="240" w:lineRule="auto"/>
        <w:jc w:val="center"/>
        <w:rPr>
          <w:rFonts w:ascii="Times New Roman" w:hAnsi="Times New Roman" w:cs="Times New Roman"/>
          <w:sz w:val="28"/>
          <w:szCs w:val="28"/>
        </w:rPr>
      </w:pPr>
      <w:r w:rsidRPr="00FD37E3">
        <w:rPr>
          <w:rFonts w:ascii="Times New Roman" w:hAnsi="Times New Roman" w:cs="Times New Roman"/>
          <w:sz w:val="28"/>
          <w:szCs w:val="28"/>
        </w:rPr>
        <w:t>Сургутского муниципального района</w:t>
      </w:r>
    </w:p>
    <w:p w:rsidR="00FD37E3" w:rsidRPr="00FD37E3" w:rsidRDefault="00FD37E3" w:rsidP="00FD37E3">
      <w:pPr>
        <w:spacing w:after="0" w:line="240" w:lineRule="auto"/>
        <w:jc w:val="center"/>
        <w:rPr>
          <w:rFonts w:ascii="Times New Roman" w:hAnsi="Times New Roman" w:cs="Times New Roman"/>
          <w:sz w:val="28"/>
          <w:szCs w:val="28"/>
        </w:rPr>
      </w:pPr>
      <w:r w:rsidRPr="00FD37E3">
        <w:rPr>
          <w:rFonts w:ascii="Times New Roman" w:hAnsi="Times New Roman" w:cs="Times New Roman"/>
          <w:sz w:val="28"/>
          <w:szCs w:val="28"/>
        </w:rPr>
        <w:t>Ханты-Мансийского автономного округа - Югры</w:t>
      </w:r>
    </w:p>
    <w:p w:rsidR="00FD37E3" w:rsidRPr="00FD37E3" w:rsidRDefault="00FD37E3" w:rsidP="00FD37E3">
      <w:pPr>
        <w:spacing w:after="0" w:line="240" w:lineRule="auto"/>
        <w:rPr>
          <w:rFonts w:ascii="Times New Roman" w:hAnsi="Times New Roman" w:cs="Times New Roman"/>
          <w:sz w:val="28"/>
          <w:szCs w:val="28"/>
        </w:rPr>
      </w:pPr>
    </w:p>
    <w:p w:rsidR="00FD37E3" w:rsidRPr="00FD37E3" w:rsidRDefault="00FD37E3" w:rsidP="00FD37E3">
      <w:pPr>
        <w:spacing w:after="0" w:line="240" w:lineRule="auto"/>
        <w:jc w:val="center"/>
        <w:rPr>
          <w:rFonts w:ascii="Times New Roman" w:hAnsi="Times New Roman" w:cs="Times New Roman"/>
          <w:b/>
          <w:sz w:val="28"/>
          <w:szCs w:val="28"/>
        </w:rPr>
      </w:pPr>
      <w:r w:rsidRPr="00FD37E3">
        <w:rPr>
          <w:rFonts w:ascii="Times New Roman" w:hAnsi="Times New Roman" w:cs="Times New Roman"/>
          <w:b/>
          <w:sz w:val="28"/>
          <w:szCs w:val="28"/>
        </w:rPr>
        <w:t>РЕШЕНИЕ</w:t>
      </w:r>
    </w:p>
    <w:p w:rsidR="00C62963" w:rsidRPr="00C62963" w:rsidRDefault="00C62963" w:rsidP="00C62963">
      <w:pPr>
        <w:pStyle w:val="HEADERTEXT"/>
        <w:jc w:val="center"/>
        <w:rPr>
          <w:rFonts w:ascii="Times New Roman" w:hAnsi="Times New Roman" w:cs="Times New Roman"/>
          <w:bCs/>
          <w:color w:val="auto"/>
          <w:sz w:val="24"/>
          <w:szCs w:val="24"/>
        </w:rPr>
      </w:pPr>
      <w:r w:rsidRPr="00C62963">
        <w:rPr>
          <w:rFonts w:ascii="Times New Roman" w:hAnsi="Times New Roman" w:cs="Times New Roman"/>
          <w:bCs/>
          <w:color w:val="auto"/>
          <w:sz w:val="24"/>
          <w:szCs w:val="24"/>
        </w:rPr>
        <w:t xml:space="preserve"> </w:t>
      </w:r>
    </w:p>
    <w:p w:rsidR="00C62963" w:rsidRPr="00C62963" w:rsidRDefault="00C62963" w:rsidP="00C62963">
      <w:pPr>
        <w:pStyle w:val="HEADERTEXT"/>
        <w:jc w:val="both"/>
        <w:rPr>
          <w:rFonts w:ascii="Times New Roman" w:hAnsi="Times New Roman" w:cs="Times New Roman"/>
          <w:bCs/>
          <w:color w:val="auto"/>
          <w:sz w:val="28"/>
          <w:szCs w:val="28"/>
        </w:rPr>
      </w:pPr>
      <w:r w:rsidRPr="00C62963">
        <w:rPr>
          <w:rFonts w:ascii="Times New Roman" w:hAnsi="Times New Roman" w:cs="Times New Roman"/>
          <w:bCs/>
          <w:color w:val="auto"/>
          <w:sz w:val="28"/>
          <w:szCs w:val="28"/>
        </w:rPr>
        <w:t xml:space="preserve">18 ноября 2024 года                                                                    </w:t>
      </w:r>
      <w:r>
        <w:rPr>
          <w:rFonts w:ascii="Times New Roman" w:hAnsi="Times New Roman" w:cs="Times New Roman"/>
          <w:bCs/>
          <w:color w:val="auto"/>
          <w:sz w:val="28"/>
          <w:szCs w:val="28"/>
        </w:rPr>
        <w:t xml:space="preserve">                   № 45</w:t>
      </w:r>
      <w:r w:rsidRPr="00C62963">
        <w:rPr>
          <w:rFonts w:ascii="Times New Roman" w:hAnsi="Times New Roman" w:cs="Times New Roman"/>
          <w:bCs/>
          <w:color w:val="auto"/>
          <w:sz w:val="28"/>
          <w:szCs w:val="28"/>
        </w:rPr>
        <w:t xml:space="preserve">         </w:t>
      </w:r>
    </w:p>
    <w:p w:rsidR="00C62963" w:rsidRPr="00C62963" w:rsidRDefault="00C62963" w:rsidP="00C62963">
      <w:pPr>
        <w:spacing w:after="0" w:line="240" w:lineRule="auto"/>
        <w:ind w:right="4676"/>
        <w:jc w:val="both"/>
        <w:rPr>
          <w:rFonts w:ascii="Times New Roman" w:hAnsi="Times New Roman" w:cs="Times New Roman"/>
          <w:bCs/>
          <w:color w:val="000000"/>
          <w:sz w:val="28"/>
          <w:szCs w:val="28"/>
        </w:rPr>
      </w:pPr>
      <w:r w:rsidRPr="00C62963">
        <w:rPr>
          <w:rFonts w:ascii="Times New Roman" w:hAnsi="Times New Roman" w:cs="Times New Roman"/>
          <w:bCs/>
          <w:sz w:val="28"/>
          <w:szCs w:val="28"/>
        </w:rPr>
        <w:t xml:space="preserve">     с. Локосово</w:t>
      </w:r>
    </w:p>
    <w:p w:rsidR="00551ECE" w:rsidRPr="001453D0" w:rsidRDefault="00551ECE" w:rsidP="007C45D8">
      <w:pPr>
        <w:spacing w:after="0" w:line="240" w:lineRule="auto"/>
        <w:ind w:firstLine="720"/>
        <w:rPr>
          <w:rFonts w:ascii="Times New Roman" w:hAnsi="Times New Roman"/>
          <w:color w:val="000000"/>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423"/>
      </w:tblGrid>
      <w:tr w:rsidR="006832C7" w:rsidTr="00B97D3E">
        <w:tc>
          <w:tcPr>
            <w:tcW w:w="5353" w:type="dxa"/>
          </w:tcPr>
          <w:p w:rsidR="006832C7" w:rsidRDefault="00E31F48" w:rsidP="0003508A">
            <w:pPr>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О внесении изменений</w:t>
            </w:r>
            <w:r w:rsidR="0064449B" w:rsidRPr="0064449B">
              <w:rPr>
                <w:rFonts w:ascii="Times New Roman" w:eastAsia="Times New Roman" w:hAnsi="Times New Roman" w:cs="Times New Roman"/>
                <w:color w:val="000000"/>
                <w:sz w:val="28"/>
                <w:szCs w:val="28"/>
                <w:lang w:eastAsia="ru-RU"/>
              </w:rPr>
              <w:t xml:space="preserve"> в решение </w:t>
            </w:r>
            <w:r w:rsidR="001453D0">
              <w:rPr>
                <w:rFonts w:ascii="Times New Roman" w:eastAsia="Times New Roman" w:hAnsi="Times New Roman" w:cs="Times New Roman"/>
                <w:color w:val="000000"/>
                <w:sz w:val="28"/>
                <w:szCs w:val="28"/>
                <w:lang w:eastAsia="ru-RU"/>
              </w:rPr>
              <w:t xml:space="preserve">Совета депутатов </w:t>
            </w:r>
            <w:r w:rsidR="00B97D3E">
              <w:rPr>
                <w:rFonts w:ascii="Times New Roman" w:eastAsia="Times New Roman" w:hAnsi="Times New Roman" w:cs="Times New Roman"/>
                <w:color w:val="000000"/>
                <w:sz w:val="28"/>
                <w:szCs w:val="28"/>
                <w:lang w:eastAsia="ru-RU"/>
              </w:rPr>
              <w:t xml:space="preserve"> сельского поселения Локосово </w:t>
            </w:r>
            <w:r w:rsidR="001453D0">
              <w:rPr>
                <w:rFonts w:ascii="Times New Roman" w:eastAsia="Times New Roman" w:hAnsi="Times New Roman" w:cs="Times New Roman"/>
                <w:color w:val="000000"/>
                <w:sz w:val="28"/>
                <w:szCs w:val="28"/>
                <w:lang w:eastAsia="ru-RU"/>
              </w:rPr>
              <w:t>от 21.12.2022 года</w:t>
            </w:r>
            <w:r w:rsidR="0064449B" w:rsidRPr="0064449B">
              <w:rPr>
                <w:rFonts w:ascii="Times New Roman" w:eastAsia="Times New Roman" w:hAnsi="Times New Roman" w:cs="Times New Roman"/>
                <w:color w:val="000000"/>
                <w:sz w:val="28"/>
                <w:szCs w:val="28"/>
                <w:lang w:eastAsia="ru-RU"/>
              </w:rPr>
              <w:t xml:space="preserve"> №17</w:t>
            </w:r>
            <w:r w:rsidR="0003508A">
              <w:rPr>
                <w:rFonts w:ascii="Times New Roman" w:eastAsia="Times New Roman" w:hAnsi="Times New Roman" w:cs="Times New Roman"/>
                <w:color w:val="000000"/>
                <w:sz w:val="28"/>
                <w:szCs w:val="28"/>
                <w:lang w:eastAsia="ru-RU"/>
              </w:rPr>
              <w:t>5</w:t>
            </w:r>
            <w:r w:rsidR="0064449B" w:rsidRPr="0064449B">
              <w:rPr>
                <w:rFonts w:ascii="Times New Roman" w:eastAsia="Times New Roman" w:hAnsi="Times New Roman" w:cs="Times New Roman"/>
                <w:color w:val="000000"/>
                <w:sz w:val="28"/>
                <w:szCs w:val="28"/>
                <w:lang w:eastAsia="ru-RU"/>
              </w:rPr>
              <w:t xml:space="preserve"> «</w:t>
            </w:r>
            <w:r w:rsidR="006832C7" w:rsidRPr="00304559">
              <w:rPr>
                <w:rFonts w:ascii="Times New Roman" w:eastAsia="Times New Roman" w:hAnsi="Times New Roman" w:cs="Times New Roman"/>
                <w:color w:val="000000"/>
                <w:sz w:val="28"/>
                <w:szCs w:val="28"/>
                <w:lang w:eastAsia="ru-RU"/>
              </w:rPr>
              <w:t xml:space="preserve">Об утверждении </w:t>
            </w:r>
            <w:proofErr w:type="gramStart"/>
            <w:r w:rsidR="006832C7" w:rsidRPr="00304559">
              <w:rPr>
                <w:rFonts w:ascii="Times New Roman" w:eastAsia="Times New Roman" w:hAnsi="Times New Roman" w:cs="Times New Roman"/>
                <w:color w:val="000000"/>
                <w:sz w:val="28"/>
                <w:szCs w:val="28"/>
                <w:lang w:eastAsia="ru-RU"/>
              </w:rPr>
              <w:t>положения</w:t>
            </w:r>
            <w:proofErr w:type="gramEnd"/>
            <w:r w:rsidR="006832C7" w:rsidRPr="00304559">
              <w:rPr>
                <w:rFonts w:ascii="Times New Roman" w:eastAsia="Times New Roman" w:hAnsi="Times New Roman" w:cs="Times New Roman"/>
                <w:color w:val="000000"/>
                <w:sz w:val="28"/>
                <w:szCs w:val="28"/>
                <w:lang w:eastAsia="ru-RU"/>
              </w:rPr>
              <w:t xml:space="preserve"> о муниципальном контроле </w:t>
            </w:r>
            <w:r w:rsidR="00550724" w:rsidRPr="00304559">
              <w:rPr>
                <w:rFonts w:ascii="Times New Roman" w:eastAsia="Times New Roman" w:hAnsi="Times New Roman" w:cs="Times New Roman"/>
                <w:bCs/>
                <w:color w:val="000000"/>
                <w:sz w:val="28"/>
                <w:szCs w:val="28"/>
                <w:lang w:eastAsia="ru-RU"/>
              </w:rPr>
              <w:t>в сфере благоустройства в границах населенных пунктов муниципального образования сельское поселение Локосово</w:t>
            </w:r>
            <w:r w:rsidR="0064449B">
              <w:rPr>
                <w:rFonts w:ascii="Times New Roman" w:eastAsia="Times New Roman" w:hAnsi="Times New Roman" w:cs="Times New Roman"/>
                <w:bCs/>
                <w:color w:val="000000"/>
                <w:sz w:val="28"/>
                <w:szCs w:val="28"/>
                <w:lang w:eastAsia="ru-RU"/>
              </w:rPr>
              <w:t>»</w:t>
            </w:r>
          </w:p>
          <w:p w:rsidR="00551ECE" w:rsidRDefault="00551ECE" w:rsidP="0003508A">
            <w:pPr>
              <w:jc w:val="both"/>
              <w:rPr>
                <w:rFonts w:ascii="Times New Roman" w:eastAsia="Times New Roman" w:hAnsi="Times New Roman" w:cs="Times New Roman"/>
                <w:color w:val="000000"/>
                <w:sz w:val="28"/>
                <w:szCs w:val="28"/>
                <w:lang w:eastAsia="ru-RU"/>
              </w:rPr>
            </w:pPr>
          </w:p>
        </w:tc>
        <w:tc>
          <w:tcPr>
            <w:tcW w:w="4423" w:type="dxa"/>
          </w:tcPr>
          <w:p w:rsidR="006832C7" w:rsidRDefault="006832C7" w:rsidP="006832C7">
            <w:pPr>
              <w:jc w:val="both"/>
              <w:rPr>
                <w:rFonts w:ascii="Times New Roman" w:eastAsia="Times New Roman" w:hAnsi="Times New Roman" w:cs="Times New Roman"/>
                <w:color w:val="000000"/>
                <w:sz w:val="28"/>
                <w:szCs w:val="28"/>
                <w:lang w:eastAsia="ru-RU"/>
              </w:rPr>
            </w:pPr>
          </w:p>
        </w:tc>
      </w:tr>
    </w:tbl>
    <w:p w:rsidR="006832C7" w:rsidRDefault="006832C7" w:rsidP="008413EE">
      <w:pPr>
        <w:spacing w:after="0" w:line="240" w:lineRule="auto"/>
        <w:ind w:firstLine="709"/>
        <w:jc w:val="both"/>
        <w:rPr>
          <w:rFonts w:ascii="Times New Roman" w:eastAsia="Times New Roman" w:hAnsi="Times New Roman" w:cs="Times New Roman"/>
          <w:color w:val="000000"/>
          <w:sz w:val="28"/>
          <w:szCs w:val="28"/>
          <w:lang w:eastAsia="ru-RU"/>
        </w:rPr>
      </w:pPr>
      <w:r w:rsidRPr="006832C7">
        <w:rPr>
          <w:rFonts w:ascii="Times New Roman" w:eastAsia="Times New Roman" w:hAnsi="Times New Roman" w:cs="Times New Roman"/>
          <w:color w:val="000000"/>
          <w:sz w:val="28"/>
          <w:szCs w:val="28"/>
          <w:lang w:eastAsia="ru-RU"/>
        </w:rPr>
        <w:t xml:space="preserve">В соответствии с Федеральным законом от 31.07.2020 </w:t>
      </w:r>
      <w:r w:rsidR="00301A6C">
        <w:rPr>
          <w:rFonts w:ascii="Times New Roman" w:eastAsia="Times New Roman" w:hAnsi="Times New Roman" w:cs="Times New Roman"/>
          <w:color w:val="000000"/>
          <w:sz w:val="28"/>
          <w:szCs w:val="28"/>
          <w:lang w:eastAsia="ru-RU"/>
        </w:rPr>
        <w:t xml:space="preserve">года </w:t>
      </w:r>
      <w:r w:rsidRPr="006832C7">
        <w:rPr>
          <w:rFonts w:ascii="Times New Roman" w:eastAsia="Times New Roman" w:hAnsi="Times New Roman" w:cs="Times New Roman"/>
          <w:color w:val="000000"/>
          <w:sz w:val="28"/>
          <w:szCs w:val="28"/>
          <w:lang w:eastAsia="ru-RU"/>
        </w:rPr>
        <w:t>№</w:t>
      </w:r>
      <w:r w:rsidR="00301A6C">
        <w:rPr>
          <w:rFonts w:ascii="Times New Roman" w:eastAsia="Times New Roman" w:hAnsi="Times New Roman" w:cs="Times New Roman"/>
          <w:color w:val="000000"/>
          <w:sz w:val="28"/>
          <w:szCs w:val="28"/>
          <w:lang w:eastAsia="ru-RU"/>
        </w:rPr>
        <w:t xml:space="preserve"> </w:t>
      </w:r>
      <w:r w:rsidRPr="006832C7">
        <w:rPr>
          <w:rFonts w:ascii="Times New Roman" w:eastAsia="Times New Roman" w:hAnsi="Times New Roman" w:cs="Times New Roman"/>
          <w:color w:val="000000"/>
          <w:sz w:val="28"/>
          <w:szCs w:val="28"/>
          <w:lang w:eastAsia="ru-RU"/>
        </w:rPr>
        <w:t>248-ФЗ «О государственном контроле (надзоре) и муниципальном контроле в Российской Федерации», пунктом 19 части 1 статьи 14 Федерального закона от 06.10.2003</w:t>
      </w:r>
      <w:r w:rsidR="00301A6C">
        <w:rPr>
          <w:rFonts w:ascii="Times New Roman" w:eastAsia="Times New Roman" w:hAnsi="Times New Roman" w:cs="Times New Roman"/>
          <w:color w:val="000000"/>
          <w:sz w:val="28"/>
          <w:szCs w:val="28"/>
          <w:lang w:eastAsia="ru-RU"/>
        </w:rPr>
        <w:t xml:space="preserve"> года </w:t>
      </w:r>
      <w:r w:rsidRPr="006832C7">
        <w:rPr>
          <w:rFonts w:ascii="Times New Roman" w:eastAsia="Times New Roman" w:hAnsi="Times New Roman" w:cs="Times New Roman"/>
          <w:color w:val="000000"/>
          <w:sz w:val="28"/>
          <w:szCs w:val="28"/>
          <w:lang w:eastAsia="ru-RU"/>
        </w:rPr>
        <w:t xml:space="preserve"> № 131-ФЗ «Об общих принципах организации местного самоуправления в Российской Федерации», со статьей 26.1</w:t>
      </w:r>
      <w:r>
        <w:rPr>
          <w:rFonts w:ascii="Times New Roman" w:eastAsia="Times New Roman" w:hAnsi="Times New Roman" w:cs="Times New Roman"/>
          <w:color w:val="000000"/>
          <w:sz w:val="28"/>
          <w:szCs w:val="28"/>
          <w:lang w:eastAsia="ru-RU"/>
        </w:rPr>
        <w:t xml:space="preserve"> устава сельского поселения </w:t>
      </w:r>
      <w:r w:rsidR="00F466E7">
        <w:rPr>
          <w:rFonts w:ascii="Times New Roman" w:eastAsia="Times New Roman" w:hAnsi="Times New Roman" w:cs="Times New Roman"/>
          <w:color w:val="000000"/>
          <w:sz w:val="28"/>
          <w:szCs w:val="28"/>
          <w:lang w:eastAsia="ru-RU"/>
        </w:rPr>
        <w:t>Локосово,</w:t>
      </w:r>
      <w:bookmarkStart w:id="0" w:name="_GoBack"/>
      <w:bookmarkEnd w:id="0"/>
    </w:p>
    <w:p w:rsidR="006832C7" w:rsidRPr="006B7F61" w:rsidRDefault="006832C7" w:rsidP="008413EE">
      <w:pPr>
        <w:spacing w:after="0" w:line="240" w:lineRule="auto"/>
        <w:ind w:firstLine="709"/>
        <w:jc w:val="both"/>
        <w:rPr>
          <w:rFonts w:ascii="Times New Roman" w:eastAsia="Times New Roman" w:hAnsi="Times New Roman" w:cs="Times New Roman"/>
          <w:sz w:val="20"/>
          <w:szCs w:val="28"/>
          <w:lang w:eastAsia="ru-RU"/>
        </w:rPr>
      </w:pPr>
    </w:p>
    <w:p w:rsidR="006832C7" w:rsidRDefault="006832C7" w:rsidP="008413EE">
      <w:pPr>
        <w:spacing w:after="0" w:line="240" w:lineRule="auto"/>
        <w:ind w:firstLine="709"/>
        <w:jc w:val="center"/>
        <w:rPr>
          <w:rFonts w:ascii="Times New Roman" w:eastAsia="Times New Roman" w:hAnsi="Times New Roman" w:cs="Times New Roman"/>
          <w:color w:val="000000"/>
          <w:sz w:val="28"/>
          <w:szCs w:val="28"/>
          <w:lang w:eastAsia="ru-RU"/>
        </w:rPr>
      </w:pPr>
      <w:r w:rsidRPr="006832C7">
        <w:rPr>
          <w:rFonts w:ascii="Times New Roman" w:eastAsia="Times New Roman" w:hAnsi="Times New Roman" w:cs="Times New Roman"/>
          <w:color w:val="000000"/>
          <w:sz w:val="28"/>
          <w:szCs w:val="28"/>
          <w:lang w:eastAsia="ru-RU"/>
        </w:rPr>
        <w:t>Совет де</w:t>
      </w:r>
      <w:r>
        <w:rPr>
          <w:rFonts w:ascii="Times New Roman" w:eastAsia="Times New Roman" w:hAnsi="Times New Roman" w:cs="Times New Roman"/>
          <w:color w:val="000000"/>
          <w:sz w:val="28"/>
          <w:szCs w:val="28"/>
          <w:lang w:eastAsia="ru-RU"/>
        </w:rPr>
        <w:t>путатов сельского поселения Локосово</w:t>
      </w:r>
      <w:r w:rsidRPr="006832C7">
        <w:rPr>
          <w:rFonts w:ascii="Times New Roman" w:eastAsia="Times New Roman" w:hAnsi="Times New Roman" w:cs="Times New Roman"/>
          <w:color w:val="000000"/>
          <w:sz w:val="28"/>
          <w:szCs w:val="28"/>
          <w:lang w:eastAsia="ru-RU"/>
        </w:rPr>
        <w:t xml:space="preserve"> решил:</w:t>
      </w:r>
    </w:p>
    <w:p w:rsidR="006832C7" w:rsidRPr="006B7F61" w:rsidRDefault="006832C7" w:rsidP="008413EE">
      <w:pPr>
        <w:spacing w:after="0" w:line="240" w:lineRule="auto"/>
        <w:ind w:firstLine="709"/>
        <w:jc w:val="both"/>
        <w:rPr>
          <w:rFonts w:ascii="Times New Roman" w:eastAsia="Times New Roman" w:hAnsi="Times New Roman" w:cs="Times New Roman"/>
          <w:sz w:val="20"/>
          <w:szCs w:val="28"/>
          <w:lang w:eastAsia="ru-RU"/>
        </w:rPr>
      </w:pPr>
    </w:p>
    <w:p w:rsidR="0064449B" w:rsidRDefault="0064449B" w:rsidP="0064449B">
      <w:pPr>
        <w:pStyle w:val="2"/>
        <w:numPr>
          <w:ilvl w:val="0"/>
          <w:numId w:val="42"/>
        </w:numPr>
        <w:shd w:val="clear" w:color="auto" w:fill="auto"/>
        <w:spacing w:before="0" w:after="0" w:line="240" w:lineRule="auto"/>
        <w:ind w:right="20" w:firstLine="720"/>
        <w:jc w:val="both"/>
        <w:rPr>
          <w:sz w:val="28"/>
          <w:szCs w:val="28"/>
        </w:rPr>
      </w:pPr>
      <w:r>
        <w:rPr>
          <w:sz w:val="28"/>
          <w:szCs w:val="28"/>
        </w:rPr>
        <w:t xml:space="preserve">Внести в </w:t>
      </w:r>
      <w:r w:rsidRPr="00702DA1">
        <w:rPr>
          <w:sz w:val="28"/>
          <w:szCs w:val="28"/>
        </w:rPr>
        <w:t xml:space="preserve">решение Совета депутатов </w:t>
      </w:r>
      <w:r w:rsidR="001453D0">
        <w:rPr>
          <w:sz w:val="28"/>
          <w:szCs w:val="28"/>
        </w:rPr>
        <w:t xml:space="preserve">сельского поселения Локосово от 21.12.2022 года </w:t>
      </w:r>
      <w:r>
        <w:rPr>
          <w:sz w:val="28"/>
          <w:szCs w:val="28"/>
        </w:rPr>
        <w:t>№17</w:t>
      </w:r>
      <w:r w:rsidR="0003508A">
        <w:rPr>
          <w:sz w:val="28"/>
          <w:szCs w:val="28"/>
        </w:rPr>
        <w:t>5</w:t>
      </w:r>
      <w:r>
        <w:rPr>
          <w:sz w:val="28"/>
          <w:szCs w:val="28"/>
        </w:rPr>
        <w:t xml:space="preserve"> </w:t>
      </w:r>
      <w:r w:rsidRPr="00702DA1">
        <w:rPr>
          <w:sz w:val="28"/>
          <w:szCs w:val="28"/>
        </w:rPr>
        <w:t xml:space="preserve">«Об утверждении </w:t>
      </w:r>
      <w:proofErr w:type="gramStart"/>
      <w:r w:rsidRPr="00702DA1">
        <w:rPr>
          <w:sz w:val="28"/>
          <w:szCs w:val="28"/>
        </w:rPr>
        <w:t>положения</w:t>
      </w:r>
      <w:proofErr w:type="gramEnd"/>
      <w:r w:rsidRPr="00702DA1">
        <w:rPr>
          <w:sz w:val="28"/>
          <w:szCs w:val="28"/>
        </w:rPr>
        <w:t xml:space="preserve"> о муниципальном контроле </w:t>
      </w:r>
      <w:r w:rsidR="0003508A" w:rsidRPr="0003508A">
        <w:rPr>
          <w:bCs/>
          <w:sz w:val="28"/>
          <w:szCs w:val="28"/>
        </w:rPr>
        <w:t>в сфере благоустройства в границах населенных пунктов муниципального образования сельское поселение Локосово</w:t>
      </w:r>
      <w:r>
        <w:rPr>
          <w:bCs/>
          <w:sz w:val="28"/>
          <w:szCs w:val="28"/>
        </w:rPr>
        <w:t xml:space="preserve">» </w:t>
      </w:r>
      <w:r w:rsidR="009E2DE8">
        <w:rPr>
          <w:sz w:val="28"/>
          <w:szCs w:val="28"/>
        </w:rPr>
        <w:t>следующ</w:t>
      </w:r>
      <w:r w:rsidR="008C3562">
        <w:rPr>
          <w:sz w:val="28"/>
          <w:szCs w:val="28"/>
        </w:rPr>
        <w:t>и</w:t>
      </w:r>
      <w:r w:rsidR="009E2DE8">
        <w:rPr>
          <w:sz w:val="28"/>
          <w:szCs w:val="28"/>
        </w:rPr>
        <w:t>е</w:t>
      </w:r>
      <w:r>
        <w:rPr>
          <w:sz w:val="28"/>
          <w:szCs w:val="28"/>
        </w:rPr>
        <w:t xml:space="preserve"> изменени</w:t>
      </w:r>
      <w:r w:rsidR="008C3562">
        <w:rPr>
          <w:sz w:val="28"/>
          <w:szCs w:val="28"/>
        </w:rPr>
        <w:t>я</w:t>
      </w:r>
      <w:r>
        <w:rPr>
          <w:sz w:val="28"/>
          <w:szCs w:val="28"/>
        </w:rPr>
        <w:t xml:space="preserve">: </w:t>
      </w:r>
    </w:p>
    <w:p w:rsidR="008C3562" w:rsidRDefault="008C3562" w:rsidP="008C3562">
      <w:pPr>
        <w:pStyle w:val="2"/>
        <w:numPr>
          <w:ilvl w:val="1"/>
          <w:numId w:val="46"/>
        </w:numPr>
        <w:shd w:val="clear" w:color="auto" w:fill="auto"/>
        <w:spacing w:before="0" w:after="0" w:line="240" w:lineRule="auto"/>
        <w:ind w:left="0" w:right="20" w:firstLine="709"/>
        <w:jc w:val="both"/>
        <w:rPr>
          <w:sz w:val="28"/>
        </w:rPr>
      </w:pPr>
      <w:r>
        <w:rPr>
          <w:sz w:val="28"/>
        </w:rPr>
        <w:t xml:space="preserve">Изложить пункт 8 главы </w:t>
      </w:r>
      <w:r>
        <w:rPr>
          <w:sz w:val="28"/>
          <w:lang w:val="en-US"/>
        </w:rPr>
        <w:t>III</w:t>
      </w:r>
      <w:r w:rsidRPr="0032571F">
        <w:rPr>
          <w:sz w:val="28"/>
        </w:rPr>
        <w:t xml:space="preserve"> </w:t>
      </w:r>
      <w:r w:rsidR="00303B04">
        <w:rPr>
          <w:sz w:val="28"/>
        </w:rPr>
        <w:t xml:space="preserve">приложения </w:t>
      </w:r>
      <w:r>
        <w:rPr>
          <w:sz w:val="28"/>
        </w:rPr>
        <w:t>в новой редакции:</w:t>
      </w:r>
    </w:p>
    <w:p w:rsidR="008C3562" w:rsidRPr="00D67BAB" w:rsidRDefault="003B4961" w:rsidP="003B496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008C3562" w:rsidRPr="00D67BAB">
        <w:rPr>
          <w:rFonts w:ascii="Times New Roman" w:eastAsia="Times New Roman" w:hAnsi="Times New Roman" w:cs="Times New Roman"/>
          <w:color w:val="000000"/>
          <w:sz w:val="28"/>
          <w:szCs w:val="28"/>
          <w:lang w:eastAsia="ru-RU"/>
        </w:rPr>
        <w:t>Контрольный орган в рамках осуществления государственного контроля (надзора) проводит следующие профилактические мероприятия:</w:t>
      </w:r>
    </w:p>
    <w:p w:rsidR="008C3562" w:rsidRPr="00D67BAB"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w:t>
      </w:r>
      <w:r>
        <w:rPr>
          <w:rFonts w:ascii="Times New Roman" w:eastAsia="Times New Roman" w:hAnsi="Times New Roman" w:cs="Times New Roman"/>
          <w:color w:val="000000"/>
          <w:sz w:val="28"/>
          <w:szCs w:val="28"/>
          <w:lang w:eastAsia="ru-RU"/>
        </w:rPr>
        <w:tab/>
      </w:r>
      <w:r w:rsidRPr="00D67BAB">
        <w:rPr>
          <w:rFonts w:ascii="Times New Roman" w:eastAsia="Times New Roman" w:hAnsi="Times New Roman" w:cs="Times New Roman"/>
          <w:color w:val="000000"/>
          <w:sz w:val="28"/>
          <w:szCs w:val="28"/>
          <w:lang w:eastAsia="ru-RU"/>
        </w:rPr>
        <w:t>информирование;</w:t>
      </w:r>
    </w:p>
    <w:p w:rsidR="008C3562"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8.2.</w:t>
      </w:r>
      <w:r>
        <w:rPr>
          <w:rFonts w:ascii="Times New Roman" w:eastAsia="Times New Roman" w:hAnsi="Times New Roman" w:cs="Times New Roman"/>
          <w:color w:val="000000"/>
          <w:sz w:val="28"/>
          <w:szCs w:val="28"/>
          <w:lang w:eastAsia="ru-RU"/>
        </w:rPr>
        <w:tab/>
        <w:t>консультирование;</w:t>
      </w:r>
    </w:p>
    <w:p w:rsidR="008C3562"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    обобщение правоприменительной практики;</w:t>
      </w:r>
    </w:p>
    <w:p w:rsidR="008C3562"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8.4.    профилактический визит</w:t>
      </w:r>
      <w:proofErr w:type="gramStart"/>
      <w:r>
        <w:rPr>
          <w:rFonts w:ascii="Times New Roman" w:eastAsia="Times New Roman" w:hAnsi="Times New Roman" w:cs="Times New Roman"/>
          <w:color w:val="000000"/>
          <w:sz w:val="28"/>
          <w:szCs w:val="28"/>
          <w:lang w:eastAsia="ru-RU"/>
        </w:rPr>
        <w:t>.</w:t>
      </w:r>
      <w:r w:rsidR="00303B04">
        <w:rPr>
          <w:rFonts w:ascii="Times New Roman" w:eastAsia="Times New Roman" w:hAnsi="Times New Roman" w:cs="Times New Roman"/>
          <w:color w:val="000000"/>
          <w:sz w:val="28"/>
          <w:szCs w:val="28"/>
          <w:lang w:eastAsia="ru-RU"/>
        </w:rPr>
        <w:t>».</w:t>
      </w:r>
      <w:proofErr w:type="gramEnd"/>
    </w:p>
    <w:p w:rsidR="008C3562" w:rsidRDefault="008C3562" w:rsidP="00A3581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00A35817">
        <w:rPr>
          <w:rFonts w:ascii="Times New Roman" w:eastAsia="Times New Roman" w:hAnsi="Times New Roman" w:cs="Times New Roman"/>
          <w:color w:val="000000"/>
          <w:sz w:val="28"/>
          <w:szCs w:val="28"/>
          <w:lang w:eastAsia="ru-RU"/>
        </w:rPr>
        <w:tab/>
        <w:t>Д</w:t>
      </w:r>
      <w:r>
        <w:rPr>
          <w:rFonts w:ascii="Times New Roman" w:eastAsia="Times New Roman" w:hAnsi="Times New Roman" w:cs="Times New Roman"/>
          <w:color w:val="000000"/>
          <w:sz w:val="28"/>
          <w:szCs w:val="28"/>
          <w:lang w:eastAsia="ru-RU"/>
        </w:rPr>
        <w:t xml:space="preserve">ополнить главу </w:t>
      </w:r>
      <w:r>
        <w:rPr>
          <w:rFonts w:ascii="Times New Roman" w:eastAsia="Times New Roman" w:hAnsi="Times New Roman" w:cs="Times New Roman"/>
          <w:color w:val="000000"/>
          <w:sz w:val="28"/>
          <w:szCs w:val="28"/>
          <w:lang w:val="en-US" w:eastAsia="ru-RU"/>
        </w:rPr>
        <w:t>III</w:t>
      </w:r>
      <w:r w:rsidRPr="00AE507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приложения пунктом 12 следующего содержания:</w:t>
      </w:r>
    </w:p>
    <w:p w:rsidR="008C3562" w:rsidRPr="00AE507C" w:rsidRDefault="008C3562" w:rsidP="00A3581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bookmarkStart w:id="1" w:name="sub_329"/>
      <w:r>
        <w:rPr>
          <w:rFonts w:ascii="Times New Roman" w:eastAsia="Times New Roman" w:hAnsi="Times New Roman" w:cs="Times New Roman"/>
          <w:color w:val="000000"/>
          <w:sz w:val="28"/>
          <w:szCs w:val="28"/>
          <w:lang w:eastAsia="ru-RU"/>
        </w:rPr>
        <w:t xml:space="preserve">12. </w:t>
      </w:r>
      <w:r w:rsidRPr="00AE507C">
        <w:rPr>
          <w:rFonts w:ascii="Times New Roman" w:eastAsia="Times New Roman" w:hAnsi="Times New Roman" w:cs="Times New Roman"/>
          <w:color w:val="000000"/>
          <w:sz w:val="28"/>
          <w:szCs w:val="28"/>
          <w:lang w:eastAsia="ru-RU"/>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AE507C">
        <w:rPr>
          <w:rFonts w:ascii="Times New Roman" w:eastAsia="Times New Roman" w:hAnsi="Times New Roman" w:cs="Times New Roman"/>
          <w:color w:val="000000"/>
          <w:sz w:val="28"/>
          <w:szCs w:val="28"/>
          <w:lang w:eastAsia="ru-RU"/>
        </w:rPr>
        <w:t>видео-конференц-связи</w:t>
      </w:r>
      <w:proofErr w:type="spellEnd"/>
      <w:r w:rsidRPr="00AE507C">
        <w:rPr>
          <w:rFonts w:ascii="Times New Roman" w:eastAsia="Times New Roman" w:hAnsi="Times New Roman" w:cs="Times New Roman"/>
          <w:color w:val="000000"/>
          <w:sz w:val="28"/>
          <w:szCs w:val="28"/>
          <w:lang w:eastAsia="ru-RU"/>
        </w:rPr>
        <w:t xml:space="preserve">. </w:t>
      </w:r>
      <w:proofErr w:type="gramStart"/>
      <w:r w:rsidRPr="00AE507C">
        <w:rPr>
          <w:rFonts w:ascii="Times New Roman" w:eastAsia="Times New Roman" w:hAnsi="Times New Roman" w:cs="Times New Roman"/>
          <w:color w:val="000000"/>
          <w:sz w:val="28"/>
          <w:szCs w:val="28"/>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AE507C">
        <w:rPr>
          <w:rFonts w:ascii="Times New Roman" w:eastAsia="Times New Roman" w:hAnsi="Times New Roman" w:cs="Times New Roman"/>
          <w:color w:val="000000"/>
          <w:sz w:val="28"/>
          <w:szCs w:val="28"/>
          <w:lang w:eastAsia="ru-RU"/>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8C3562" w:rsidRPr="001453D0" w:rsidRDefault="008C3562" w:rsidP="008C3562">
      <w:pPr>
        <w:spacing w:after="0" w:line="240" w:lineRule="auto"/>
        <w:ind w:firstLine="720"/>
        <w:jc w:val="both"/>
        <w:rPr>
          <w:rFonts w:ascii="Times New Roman" w:eastAsia="Times New Roman" w:hAnsi="Times New Roman" w:cs="Times New Roman"/>
          <w:sz w:val="28"/>
          <w:szCs w:val="28"/>
          <w:lang w:eastAsia="ru-RU"/>
        </w:rPr>
      </w:pPr>
      <w:bookmarkStart w:id="2" w:name="sub_330"/>
      <w:bookmarkEnd w:id="1"/>
      <w:r w:rsidRPr="00AE507C">
        <w:rPr>
          <w:rFonts w:ascii="Times New Roman" w:eastAsia="Times New Roman" w:hAnsi="Times New Roman" w:cs="Times New Roman"/>
          <w:color w:val="000000"/>
          <w:sz w:val="28"/>
          <w:szCs w:val="28"/>
          <w:lang w:eastAsia="ru-RU"/>
        </w:rPr>
        <w:t xml:space="preserve">В ходе профилактического визита инспектором может осуществляться консультирование контролируемого лица в порядке, </w:t>
      </w:r>
      <w:r w:rsidRPr="001453D0">
        <w:rPr>
          <w:rFonts w:ascii="Times New Roman" w:eastAsia="Times New Roman" w:hAnsi="Times New Roman" w:cs="Times New Roman"/>
          <w:sz w:val="28"/>
          <w:szCs w:val="28"/>
          <w:lang w:eastAsia="ru-RU"/>
        </w:rPr>
        <w:t xml:space="preserve">установленном </w:t>
      </w:r>
      <w:hyperlink r:id="rId5" w:history="1">
        <w:r w:rsidRPr="001453D0">
          <w:rPr>
            <w:rStyle w:val="a8"/>
            <w:rFonts w:ascii="Times New Roman" w:eastAsia="Times New Roman" w:hAnsi="Times New Roman" w:cs="Times New Roman"/>
            <w:color w:val="auto"/>
            <w:sz w:val="28"/>
            <w:szCs w:val="28"/>
            <w:u w:val="none"/>
            <w:lang w:eastAsia="ru-RU"/>
          </w:rPr>
          <w:t>статьей 50</w:t>
        </w:r>
      </w:hyperlink>
      <w:r w:rsidR="001453D0" w:rsidRPr="001453D0">
        <w:rPr>
          <w:rFonts w:ascii="Times New Roman" w:eastAsia="Times New Roman" w:hAnsi="Times New Roman" w:cs="Times New Roman"/>
          <w:sz w:val="28"/>
          <w:szCs w:val="28"/>
          <w:lang w:eastAsia="ru-RU"/>
        </w:rPr>
        <w:t xml:space="preserve"> Федерального закона №</w:t>
      </w:r>
      <w:r w:rsidRPr="001453D0">
        <w:rPr>
          <w:rFonts w:ascii="Times New Roman" w:eastAsia="Times New Roman" w:hAnsi="Times New Roman" w:cs="Times New Roman"/>
          <w:sz w:val="28"/>
          <w:szCs w:val="28"/>
          <w:lang w:eastAsia="ru-RU"/>
        </w:rPr>
        <w:t> 248-ФЗ.</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bookmarkStart w:id="3" w:name="sub_331"/>
      <w:bookmarkEnd w:id="2"/>
      <w:r w:rsidRPr="00AE507C">
        <w:rPr>
          <w:rFonts w:ascii="Times New Roman" w:eastAsia="Times New Roman" w:hAnsi="Times New Roman" w:cs="Times New Roman"/>
          <w:color w:val="000000"/>
          <w:sz w:val="28"/>
          <w:szCs w:val="28"/>
          <w:lang w:eastAsia="ru-RU"/>
        </w:rPr>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bookmarkStart w:id="4" w:name="sub_332"/>
      <w:bookmarkEnd w:id="3"/>
      <w:r w:rsidRPr="00AE507C">
        <w:rPr>
          <w:rFonts w:ascii="Times New Roman" w:eastAsia="Times New Roman" w:hAnsi="Times New Roman" w:cs="Times New Roman"/>
          <w:color w:val="000000"/>
          <w:sz w:val="28"/>
          <w:szCs w:val="28"/>
          <w:lang w:eastAsia="ru-RU"/>
        </w:rPr>
        <w:t>В ходе профилактического визита инспектором осуществляется осмотр принадлежащих контролируемому лицу производственных объектов.</w:t>
      </w:r>
    </w:p>
    <w:bookmarkEnd w:id="4"/>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bookmarkStart w:id="5" w:name="sub_3332"/>
      <w:r w:rsidRPr="00AE507C">
        <w:rPr>
          <w:rFonts w:ascii="Times New Roman" w:eastAsia="Times New Roman" w:hAnsi="Times New Roman" w:cs="Times New Roman"/>
          <w:color w:val="000000"/>
          <w:sz w:val="28"/>
          <w:szCs w:val="28"/>
          <w:lang w:eastAsia="ru-RU"/>
        </w:rPr>
        <w:t xml:space="preserve">В случае осуществления профилактического визита путем использования </w:t>
      </w:r>
      <w:proofErr w:type="spellStart"/>
      <w:r w:rsidRPr="00AE507C">
        <w:rPr>
          <w:rFonts w:ascii="Times New Roman" w:eastAsia="Times New Roman" w:hAnsi="Times New Roman" w:cs="Times New Roman"/>
          <w:color w:val="000000"/>
          <w:sz w:val="28"/>
          <w:szCs w:val="28"/>
          <w:lang w:eastAsia="ru-RU"/>
        </w:rPr>
        <w:t>видео-конференц-связи</w:t>
      </w:r>
      <w:proofErr w:type="spellEnd"/>
      <w:r w:rsidRPr="00AE507C">
        <w:rPr>
          <w:rFonts w:ascii="Times New Roman" w:eastAsia="Times New Roman" w:hAnsi="Times New Roman" w:cs="Times New Roman"/>
          <w:color w:val="000000"/>
          <w:sz w:val="28"/>
          <w:szCs w:val="28"/>
          <w:lang w:eastAsia="ru-RU"/>
        </w:rPr>
        <w:t xml:space="preserve"> инспектор осуществляет указанные в настоящей части действия посредством использования электронных каналов связи.</w:t>
      </w:r>
    </w:p>
    <w:bookmarkEnd w:id="5"/>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bookmarkStart w:id="6" w:name="sub_334"/>
      <w:r w:rsidRPr="00AE507C">
        <w:rPr>
          <w:rFonts w:ascii="Times New Roman" w:eastAsia="Times New Roman" w:hAnsi="Times New Roman" w:cs="Times New Roman"/>
          <w:color w:val="000000"/>
          <w:sz w:val="28"/>
          <w:szCs w:val="28"/>
          <w:lang w:eastAsia="ru-RU"/>
        </w:rPr>
        <w:t>О проведении профилактического визита контролируемое лицо уведомляется контрольным органом не позднее, чем за пять рабочих дней до даты его проведения.</w:t>
      </w:r>
    </w:p>
    <w:bookmarkEnd w:id="6"/>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AE507C">
        <w:rPr>
          <w:rFonts w:ascii="Times New Roman" w:eastAsia="Times New Roman" w:hAnsi="Times New Roman" w:cs="Times New Roman"/>
          <w:color w:val="000000"/>
          <w:sz w:val="28"/>
          <w:szCs w:val="28"/>
          <w:lang w:eastAsia="ru-RU"/>
        </w:rPr>
        <w:t>позднее</w:t>
      </w:r>
      <w:proofErr w:type="gramEnd"/>
      <w:r w:rsidRPr="00AE507C">
        <w:rPr>
          <w:rFonts w:ascii="Times New Roman" w:eastAsia="Times New Roman" w:hAnsi="Times New Roman" w:cs="Times New Roman"/>
          <w:color w:val="000000"/>
          <w:sz w:val="28"/>
          <w:szCs w:val="28"/>
          <w:lang w:eastAsia="ru-RU"/>
        </w:rPr>
        <w:t xml:space="preserve"> чем за три рабочих дня до даты его проведения.</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bookmarkStart w:id="7" w:name="sub_335"/>
      <w:r w:rsidRPr="00AE507C">
        <w:rPr>
          <w:rFonts w:ascii="Times New Roman" w:eastAsia="Times New Roman" w:hAnsi="Times New Roman" w:cs="Times New Roman"/>
          <w:color w:val="000000"/>
          <w:sz w:val="28"/>
          <w:szCs w:val="28"/>
          <w:lang w:eastAsia="ru-RU"/>
        </w:rPr>
        <w:t>Уведомление о проведении профилактического визита составляется в письменной форме или в форме электронного документа и содержит следующие сведения:</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bookmarkStart w:id="8" w:name="sub_4065"/>
      <w:bookmarkEnd w:id="7"/>
      <w:r w:rsidRPr="00AE507C">
        <w:rPr>
          <w:rFonts w:ascii="Times New Roman" w:eastAsia="Times New Roman" w:hAnsi="Times New Roman" w:cs="Times New Roman"/>
          <w:color w:val="000000"/>
          <w:sz w:val="28"/>
          <w:szCs w:val="28"/>
          <w:lang w:eastAsia="ru-RU"/>
        </w:rPr>
        <w:t>1) дату, время и место составления уведомления;</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bookmarkStart w:id="9" w:name="sub_4066"/>
      <w:bookmarkEnd w:id="8"/>
      <w:r w:rsidRPr="00AE507C">
        <w:rPr>
          <w:rFonts w:ascii="Times New Roman" w:eastAsia="Times New Roman" w:hAnsi="Times New Roman" w:cs="Times New Roman"/>
          <w:color w:val="000000"/>
          <w:sz w:val="28"/>
          <w:szCs w:val="28"/>
          <w:lang w:eastAsia="ru-RU"/>
        </w:rPr>
        <w:t>2) наименование структурного подразделения контрольного органа;</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bookmarkStart w:id="10" w:name="sub_4067"/>
      <w:bookmarkEnd w:id="9"/>
      <w:r w:rsidRPr="00AE507C">
        <w:rPr>
          <w:rFonts w:ascii="Times New Roman" w:eastAsia="Times New Roman" w:hAnsi="Times New Roman" w:cs="Times New Roman"/>
          <w:color w:val="000000"/>
          <w:sz w:val="28"/>
          <w:szCs w:val="28"/>
          <w:lang w:eastAsia="ru-RU"/>
        </w:rPr>
        <w:t>3) полное наименование контролируемого лица;</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bookmarkStart w:id="11" w:name="sub_4068"/>
      <w:bookmarkEnd w:id="10"/>
      <w:r w:rsidRPr="00AE507C">
        <w:rPr>
          <w:rFonts w:ascii="Times New Roman" w:eastAsia="Times New Roman" w:hAnsi="Times New Roman" w:cs="Times New Roman"/>
          <w:color w:val="000000"/>
          <w:sz w:val="28"/>
          <w:szCs w:val="28"/>
          <w:lang w:eastAsia="ru-RU"/>
        </w:rPr>
        <w:t>4) фамилию, имя, отчество (при наличии) инспектора;</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bookmarkStart w:id="12" w:name="sub_4069"/>
      <w:bookmarkEnd w:id="11"/>
      <w:r w:rsidRPr="00AE507C">
        <w:rPr>
          <w:rFonts w:ascii="Times New Roman" w:eastAsia="Times New Roman" w:hAnsi="Times New Roman" w:cs="Times New Roman"/>
          <w:color w:val="000000"/>
          <w:sz w:val="28"/>
          <w:szCs w:val="28"/>
          <w:lang w:eastAsia="ru-RU"/>
        </w:rPr>
        <w:lastRenderedPageBreak/>
        <w:t>5) дату, время и место обязательного профилактического визита;</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bookmarkStart w:id="13" w:name="sub_4070"/>
      <w:bookmarkEnd w:id="12"/>
      <w:r w:rsidRPr="00AE507C">
        <w:rPr>
          <w:rFonts w:ascii="Times New Roman" w:eastAsia="Times New Roman" w:hAnsi="Times New Roman" w:cs="Times New Roman"/>
          <w:color w:val="000000"/>
          <w:sz w:val="28"/>
          <w:szCs w:val="28"/>
          <w:lang w:eastAsia="ru-RU"/>
        </w:rPr>
        <w:t>6) подпись инспектора.</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bookmarkStart w:id="14" w:name="sub_336"/>
      <w:bookmarkEnd w:id="13"/>
      <w:r w:rsidRPr="00AE507C">
        <w:rPr>
          <w:rFonts w:ascii="Times New Roman" w:eastAsia="Times New Roman" w:hAnsi="Times New Roman" w:cs="Times New Roman"/>
          <w:color w:val="000000"/>
          <w:sz w:val="28"/>
          <w:szCs w:val="28"/>
          <w:lang w:eastAsia="ru-RU"/>
        </w:rPr>
        <w:t>Срок проведения профилактического визита определяется инспектором самостоятельно и не должен превышать 1 рабочий день.</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bookmarkStart w:id="15" w:name="sub_337"/>
      <w:bookmarkEnd w:id="14"/>
      <w:r w:rsidRPr="00AE507C">
        <w:rPr>
          <w:rFonts w:ascii="Times New Roman" w:eastAsia="Times New Roman" w:hAnsi="Times New Roman" w:cs="Times New Roman"/>
          <w:color w:val="000000"/>
          <w:sz w:val="28"/>
          <w:szCs w:val="28"/>
          <w:lang w:eastAsia="ru-RU"/>
        </w:rPr>
        <w:t>Профилактический визит проводится только с согласия контролируемого лица либо по его инициативе.</w:t>
      </w:r>
    </w:p>
    <w:bookmarkEnd w:id="15"/>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 xml:space="preserve">Контрольный орган рассматривает заявление контролируемого лица в течение 10 рабочих дней </w:t>
      </w:r>
      <w:proofErr w:type="gramStart"/>
      <w:r w:rsidRPr="00AE507C">
        <w:rPr>
          <w:rFonts w:ascii="Times New Roman" w:eastAsia="Times New Roman" w:hAnsi="Times New Roman" w:cs="Times New Roman"/>
          <w:color w:val="000000"/>
          <w:sz w:val="28"/>
          <w:szCs w:val="28"/>
          <w:lang w:eastAsia="ru-RU"/>
        </w:rPr>
        <w:t>с даты регистрации</w:t>
      </w:r>
      <w:proofErr w:type="gramEnd"/>
      <w:r w:rsidRPr="00AE507C">
        <w:rPr>
          <w:rFonts w:ascii="Times New Roman" w:eastAsia="Times New Roman" w:hAnsi="Times New Roman" w:cs="Times New Roman"/>
          <w:color w:val="000000"/>
          <w:sz w:val="28"/>
          <w:szCs w:val="28"/>
          <w:lang w:eastAsia="ru-RU"/>
        </w:rPr>
        <w:t xml:space="preserve"> указанного заявления и принимает решение о проведении профилактического визита либо об отказе в его проведении с учётом материальных, финансовых и кадровых ресурсов контрольного органа, категории риска объекта контроля, о чём уведомляет контролируемое лицо.</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 xml:space="preserve">Контрольный орган принимает решение </w:t>
      </w:r>
      <w:proofErr w:type="gramStart"/>
      <w:r w:rsidRPr="00AE507C">
        <w:rPr>
          <w:rFonts w:ascii="Times New Roman" w:eastAsia="Times New Roman" w:hAnsi="Times New Roman" w:cs="Times New Roman"/>
          <w:color w:val="000000"/>
          <w:sz w:val="28"/>
          <w:szCs w:val="28"/>
          <w:lang w:eastAsia="ru-RU"/>
        </w:rPr>
        <w:t>об отказе в проведении профилактического визита по заявлению контролируемого лица по одному из следующих оснований</w:t>
      </w:r>
      <w:proofErr w:type="gramEnd"/>
      <w:r w:rsidRPr="00AE507C">
        <w:rPr>
          <w:rFonts w:ascii="Times New Roman" w:eastAsia="Times New Roman" w:hAnsi="Times New Roman" w:cs="Times New Roman"/>
          <w:color w:val="000000"/>
          <w:sz w:val="28"/>
          <w:szCs w:val="28"/>
          <w:lang w:eastAsia="ru-RU"/>
        </w:rPr>
        <w:t>:</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1) от контролируемого лица поступило уведомление об отзыве заявления о проведении профилактического визита;</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2) в течение 2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3) в течение 6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повлёкшими невозможность проведения профилактического визита;</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8C3562" w:rsidRPr="00AE507C" w:rsidRDefault="008C3562" w:rsidP="008C3562">
      <w:pPr>
        <w:spacing w:after="0" w:line="240" w:lineRule="auto"/>
        <w:ind w:firstLine="720"/>
        <w:jc w:val="both"/>
        <w:rPr>
          <w:rFonts w:ascii="Times New Roman" w:eastAsia="Times New Roman" w:hAnsi="Times New Roman" w:cs="Times New Roman"/>
          <w:color w:val="000000"/>
          <w:sz w:val="28"/>
          <w:szCs w:val="28"/>
          <w:lang w:eastAsia="ru-RU"/>
        </w:rPr>
      </w:pPr>
      <w:r w:rsidRPr="00AE507C">
        <w:rPr>
          <w:rFonts w:ascii="Times New Roman" w:eastAsia="Times New Roman" w:hAnsi="Times New Roman" w:cs="Times New Roman"/>
          <w:color w:val="000000"/>
          <w:sz w:val="28"/>
          <w:szCs w:val="28"/>
          <w:lang w:eastAsia="ru-RU"/>
        </w:rPr>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AE507C">
        <w:rPr>
          <w:rFonts w:ascii="Times New Roman" w:eastAsia="Times New Roman" w:hAnsi="Times New Roman" w:cs="Times New Roman"/>
          <w:color w:val="000000"/>
          <w:sz w:val="28"/>
          <w:szCs w:val="28"/>
          <w:lang w:eastAsia="ru-RU"/>
        </w:rPr>
        <w:t>.</w:t>
      </w:r>
      <w:r w:rsidR="001C0477">
        <w:rPr>
          <w:rFonts w:ascii="Times New Roman" w:eastAsia="Times New Roman" w:hAnsi="Times New Roman" w:cs="Times New Roman"/>
          <w:color w:val="000000"/>
          <w:sz w:val="28"/>
          <w:szCs w:val="28"/>
          <w:lang w:eastAsia="ru-RU"/>
        </w:rPr>
        <w:t>».</w:t>
      </w:r>
      <w:proofErr w:type="gramEnd"/>
    </w:p>
    <w:p w:rsidR="008C3562" w:rsidRPr="005A46FC" w:rsidRDefault="008C3562" w:rsidP="008C3562">
      <w:pPr>
        <w:pStyle w:val="2"/>
        <w:numPr>
          <w:ilvl w:val="0"/>
          <w:numId w:val="42"/>
        </w:numPr>
        <w:shd w:val="clear" w:color="auto" w:fill="auto"/>
        <w:spacing w:before="0" w:after="0" w:line="240" w:lineRule="auto"/>
        <w:ind w:right="20" w:firstLine="720"/>
        <w:jc w:val="both"/>
        <w:rPr>
          <w:sz w:val="28"/>
          <w:szCs w:val="28"/>
        </w:rPr>
      </w:pPr>
      <w:r w:rsidRPr="005A46FC">
        <w:rPr>
          <w:sz w:val="28"/>
          <w:szCs w:val="28"/>
        </w:rPr>
        <w:t xml:space="preserve">Настоящее решение обнародовать и разместить на официальном сайте </w:t>
      </w:r>
      <w:r w:rsidR="005A46FC" w:rsidRPr="005A46FC">
        <w:rPr>
          <w:sz w:val="28"/>
          <w:szCs w:val="28"/>
        </w:rPr>
        <w:t>муниципального образования</w:t>
      </w:r>
      <w:r w:rsidRPr="005A46FC">
        <w:rPr>
          <w:sz w:val="28"/>
          <w:szCs w:val="28"/>
        </w:rPr>
        <w:t xml:space="preserve"> сельского поселения Локосово.</w:t>
      </w:r>
    </w:p>
    <w:p w:rsidR="008C3562" w:rsidRDefault="008C3562" w:rsidP="008C3562">
      <w:pPr>
        <w:pStyle w:val="2"/>
        <w:numPr>
          <w:ilvl w:val="0"/>
          <w:numId w:val="42"/>
        </w:numPr>
        <w:shd w:val="clear" w:color="auto" w:fill="auto"/>
        <w:tabs>
          <w:tab w:val="left" w:pos="142"/>
        </w:tabs>
        <w:spacing w:before="0" w:after="0" w:line="240" w:lineRule="auto"/>
        <w:ind w:right="20" w:firstLine="720"/>
        <w:jc w:val="both"/>
        <w:rPr>
          <w:sz w:val="28"/>
          <w:szCs w:val="28"/>
        </w:rPr>
      </w:pPr>
      <w:r w:rsidRPr="00E01AD0">
        <w:rPr>
          <w:sz w:val="28"/>
          <w:szCs w:val="28"/>
        </w:rPr>
        <w:t>Решение вступает в силу после обнародования</w:t>
      </w:r>
      <w:r>
        <w:rPr>
          <w:sz w:val="28"/>
          <w:szCs w:val="28"/>
        </w:rPr>
        <w:t>.</w:t>
      </w:r>
    </w:p>
    <w:p w:rsidR="00E22951" w:rsidRDefault="00E22951" w:rsidP="008C3562">
      <w:pPr>
        <w:spacing w:after="0"/>
        <w:rPr>
          <w:sz w:val="28"/>
          <w:szCs w:val="28"/>
        </w:rPr>
      </w:pPr>
    </w:p>
    <w:p w:rsidR="00C62963" w:rsidRDefault="00C62963" w:rsidP="008C3562">
      <w:pPr>
        <w:spacing w:after="0"/>
        <w:rPr>
          <w:sz w:val="28"/>
          <w:szCs w:val="28"/>
        </w:rPr>
      </w:pPr>
    </w:p>
    <w:p w:rsidR="00E22951" w:rsidRDefault="008C3562" w:rsidP="008C3562">
      <w:pPr>
        <w:spacing w:after="0"/>
        <w:rPr>
          <w:rFonts w:ascii="Times New Roman" w:hAnsi="Times New Roman" w:cs="Times New Roman"/>
          <w:sz w:val="28"/>
          <w:szCs w:val="28"/>
        </w:rPr>
      </w:pPr>
      <w:r>
        <w:rPr>
          <w:sz w:val="28"/>
          <w:szCs w:val="28"/>
        </w:rPr>
        <w:t>Г</w:t>
      </w:r>
      <w:r>
        <w:rPr>
          <w:rFonts w:ascii="Times New Roman" w:hAnsi="Times New Roman" w:cs="Times New Roman"/>
          <w:sz w:val="28"/>
          <w:szCs w:val="28"/>
        </w:rPr>
        <w:t>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7A0052">
        <w:rPr>
          <w:rFonts w:ascii="Times New Roman" w:hAnsi="Times New Roman" w:cs="Times New Roman"/>
          <w:sz w:val="28"/>
          <w:szCs w:val="28"/>
        </w:rPr>
        <w:t xml:space="preserve">      </w:t>
      </w:r>
      <w:r>
        <w:rPr>
          <w:rFonts w:ascii="Times New Roman" w:hAnsi="Times New Roman" w:cs="Times New Roman"/>
          <w:sz w:val="28"/>
          <w:szCs w:val="28"/>
        </w:rPr>
        <w:t xml:space="preserve">  Н.Б. Свечников </w:t>
      </w:r>
    </w:p>
    <w:p w:rsidR="007A0052" w:rsidRDefault="007A0052" w:rsidP="008C3562">
      <w:pPr>
        <w:spacing w:after="0"/>
        <w:rPr>
          <w:rFonts w:ascii="Times New Roman" w:hAnsi="Times New Roman" w:cs="Times New Roman"/>
          <w:sz w:val="24"/>
          <w:szCs w:val="24"/>
        </w:rPr>
      </w:pPr>
    </w:p>
    <w:sectPr w:rsidR="007A0052" w:rsidSect="007A0052">
      <w:pgSz w:w="11906" w:h="16838"/>
      <w:pgMar w:top="1134" w:right="851"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D4241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020"/>
      <w:numFmt w:val="decimal"/>
      <w:lvlText w:val="31.07.%1"/>
      <w:lvlJc w:val="left"/>
      <w:rPr>
        <w:b w:val="0"/>
        <w:bCs w:val="0"/>
        <w:i w:val="0"/>
        <w:iCs w:val="0"/>
        <w:smallCaps w:val="0"/>
        <w:strike w:val="0"/>
        <w:color w:val="000000"/>
        <w:spacing w:val="0"/>
        <w:w w:val="100"/>
        <w:position w:val="0"/>
        <w:sz w:val="26"/>
        <w:szCs w:val="26"/>
        <w:u w:val="none"/>
      </w:rPr>
    </w:lvl>
    <w:lvl w:ilvl="2">
      <w:start w:val="2020"/>
      <w:numFmt w:val="decimal"/>
      <w:lvlText w:val="31.07.%1"/>
      <w:lvlJc w:val="left"/>
      <w:rPr>
        <w:b w:val="0"/>
        <w:bCs w:val="0"/>
        <w:i w:val="0"/>
        <w:iCs w:val="0"/>
        <w:smallCaps w:val="0"/>
        <w:strike w:val="0"/>
        <w:color w:val="000000"/>
        <w:spacing w:val="0"/>
        <w:w w:val="100"/>
        <w:position w:val="0"/>
        <w:sz w:val="26"/>
        <w:szCs w:val="26"/>
        <w:u w:val="none"/>
      </w:rPr>
    </w:lvl>
    <w:lvl w:ilvl="3">
      <w:start w:val="2020"/>
      <w:numFmt w:val="decimal"/>
      <w:lvlText w:val="31.07.%1"/>
      <w:lvlJc w:val="left"/>
      <w:rPr>
        <w:b w:val="0"/>
        <w:bCs w:val="0"/>
        <w:i w:val="0"/>
        <w:iCs w:val="0"/>
        <w:smallCaps w:val="0"/>
        <w:strike w:val="0"/>
        <w:color w:val="000000"/>
        <w:spacing w:val="0"/>
        <w:w w:val="100"/>
        <w:position w:val="0"/>
        <w:sz w:val="26"/>
        <w:szCs w:val="26"/>
        <w:u w:val="none"/>
      </w:rPr>
    </w:lvl>
    <w:lvl w:ilvl="4">
      <w:start w:val="2020"/>
      <w:numFmt w:val="decimal"/>
      <w:lvlText w:val="31.07.%1"/>
      <w:lvlJc w:val="left"/>
      <w:rPr>
        <w:b w:val="0"/>
        <w:bCs w:val="0"/>
        <w:i w:val="0"/>
        <w:iCs w:val="0"/>
        <w:smallCaps w:val="0"/>
        <w:strike w:val="0"/>
        <w:color w:val="000000"/>
        <w:spacing w:val="0"/>
        <w:w w:val="100"/>
        <w:position w:val="0"/>
        <w:sz w:val="26"/>
        <w:szCs w:val="26"/>
        <w:u w:val="none"/>
      </w:rPr>
    </w:lvl>
    <w:lvl w:ilvl="5">
      <w:start w:val="2020"/>
      <w:numFmt w:val="decimal"/>
      <w:lvlText w:val="31.07.%1"/>
      <w:lvlJc w:val="left"/>
      <w:rPr>
        <w:b w:val="0"/>
        <w:bCs w:val="0"/>
        <w:i w:val="0"/>
        <w:iCs w:val="0"/>
        <w:smallCaps w:val="0"/>
        <w:strike w:val="0"/>
        <w:color w:val="000000"/>
        <w:spacing w:val="0"/>
        <w:w w:val="100"/>
        <w:position w:val="0"/>
        <w:sz w:val="26"/>
        <w:szCs w:val="26"/>
        <w:u w:val="none"/>
      </w:rPr>
    </w:lvl>
    <w:lvl w:ilvl="6">
      <w:start w:val="2020"/>
      <w:numFmt w:val="decimal"/>
      <w:lvlText w:val="31.07.%1"/>
      <w:lvlJc w:val="left"/>
      <w:rPr>
        <w:b w:val="0"/>
        <w:bCs w:val="0"/>
        <w:i w:val="0"/>
        <w:iCs w:val="0"/>
        <w:smallCaps w:val="0"/>
        <w:strike w:val="0"/>
        <w:color w:val="000000"/>
        <w:spacing w:val="0"/>
        <w:w w:val="100"/>
        <w:position w:val="0"/>
        <w:sz w:val="26"/>
        <w:szCs w:val="26"/>
        <w:u w:val="none"/>
      </w:rPr>
    </w:lvl>
    <w:lvl w:ilvl="7">
      <w:start w:val="2020"/>
      <w:numFmt w:val="decimal"/>
      <w:lvlText w:val="31.07.%1"/>
      <w:lvlJc w:val="left"/>
      <w:rPr>
        <w:b w:val="0"/>
        <w:bCs w:val="0"/>
        <w:i w:val="0"/>
        <w:iCs w:val="0"/>
        <w:smallCaps w:val="0"/>
        <w:strike w:val="0"/>
        <w:color w:val="000000"/>
        <w:spacing w:val="0"/>
        <w:w w:val="100"/>
        <w:position w:val="0"/>
        <w:sz w:val="26"/>
        <w:szCs w:val="26"/>
        <w:u w:val="none"/>
      </w:rPr>
    </w:lvl>
    <w:lvl w:ilvl="8">
      <w:start w:val="2020"/>
      <w:numFmt w:val="decimal"/>
      <w:lvlText w:val="31.07.%1"/>
      <w:lvlJc w:val="left"/>
      <w:rPr>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80829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b w:val="0"/>
        <w:bCs w:val="0"/>
        <w:i w:val="0"/>
        <w:iCs w:val="0"/>
        <w:smallCaps w:val="0"/>
        <w:strike w:val="0"/>
        <w:color w:val="000000"/>
        <w:spacing w:val="0"/>
        <w:w w:val="100"/>
        <w:position w:val="0"/>
        <w:sz w:val="26"/>
        <w:szCs w:val="26"/>
        <w:u w:val="none"/>
      </w:rPr>
    </w:lvl>
    <w:lvl w:ilvl="2">
      <w:start w:val="1"/>
      <w:numFmt w:val="upperRoman"/>
      <w:lvlText w:val="%1."/>
      <w:lvlJc w:val="left"/>
      <w:rPr>
        <w:b w:val="0"/>
        <w:bCs w:val="0"/>
        <w:i w:val="0"/>
        <w:iCs w:val="0"/>
        <w:smallCaps w:val="0"/>
        <w:strike w:val="0"/>
        <w:color w:val="000000"/>
        <w:spacing w:val="0"/>
        <w:w w:val="100"/>
        <w:position w:val="0"/>
        <w:sz w:val="26"/>
        <w:szCs w:val="26"/>
        <w:u w:val="none"/>
      </w:rPr>
    </w:lvl>
    <w:lvl w:ilvl="3">
      <w:start w:val="1"/>
      <w:numFmt w:val="upperRoman"/>
      <w:lvlText w:val="%1."/>
      <w:lvlJc w:val="left"/>
      <w:rPr>
        <w:b w:val="0"/>
        <w:bCs w:val="0"/>
        <w:i w:val="0"/>
        <w:iCs w:val="0"/>
        <w:smallCaps w:val="0"/>
        <w:strike w:val="0"/>
        <w:color w:val="000000"/>
        <w:spacing w:val="0"/>
        <w:w w:val="100"/>
        <w:position w:val="0"/>
        <w:sz w:val="26"/>
        <w:szCs w:val="26"/>
        <w:u w:val="none"/>
      </w:rPr>
    </w:lvl>
    <w:lvl w:ilvl="4">
      <w:start w:val="1"/>
      <w:numFmt w:val="upperRoman"/>
      <w:lvlText w:val="%1."/>
      <w:lvlJc w:val="left"/>
      <w:rPr>
        <w:b w:val="0"/>
        <w:bCs w:val="0"/>
        <w:i w:val="0"/>
        <w:iCs w:val="0"/>
        <w:smallCaps w:val="0"/>
        <w:strike w:val="0"/>
        <w:color w:val="000000"/>
        <w:spacing w:val="0"/>
        <w:w w:val="100"/>
        <w:position w:val="0"/>
        <w:sz w:val="26"/>
        <w:szCs w:val="26"/>
        <w:u w:val="none"/>
      </w:rPr>
    </w:lvl>
    <w:lvl w:ilvl="5">
      <w:start w:val="1"/>
      <w:numFmt w:val="upperRoman"/>
      <w:lvlText w:val="%1."/>
      <w:lvlJc w:val="left"/>
      <w:rPr>
        <w:b w:val="0"/>
        <w:bCs w:val="0"/>
        <w:i w:val="0"/>
        <w:iCs w:val="0"/>
        <w:smallCaps w:val="0"/>
        <w:strike w:val="0"/>
        <w:color w:val="000000"/>
        <w:spacing w:val="0"/>
        <w:w w:val="100"/>
        <w:position w:val="0"/>
        <w:sz w:val="26"/>
        <w:szCs w:val="26"/>
        <w:u w:val="none"/>
      </w:rPr>
    </w:lvl>
    <w:lvl w:ilvl="6">
      <w:start w:val="1"/>
      <w:numFmt w:val="upperRoman"/>
      <w:lvlText w:val="%1."/>
      <w:lvlJc w:val="left"/>
      <w:rPr>
        <w:b w:val="0"/>
        <w:bCs w:val="0"/>
        <w:i w:val="0"/>
        <w:iCs w:val="0"/>
        <w:smallCaps w:val="0"/>
        <w:strike w:val="0"/>
        <w:color w:val="000000"/>
        <w:spacing w:val="0"/>
        <w:w w:val="100"/>
        <w:position w:val="0"/>
        <w:sz w:val="26"/>
        <w:szCs w:val="26"/>
        <w:u w:val="none"/>
      </w:rPr>
    </w:lvl>
    <w:lvl w:ilvl="7">
      <w:start w:val="1"/>
      <w:numFmt w:val="upperRoman"/>
      <w:lvlText w:val="%1."/>
      <w:lvlJc w:val="left"/>
      <w:rPr>
        <w:b w:val="0"/>
        <w:bCs w:val="0"/>
        <w:i w:val="0"/>
        <w:iCs w:val="0"/>
        <w:smallCaps w:val="0"/>
        <w:strike w:val="0"/>
        <w:color w:val="000000"/>
        <w:spacing w:val="0"/>
        <w:w w:val="100"/>
        <w:position w:val="0"/>
        <w:sz w:val="26"/>
        <w:szCs w:val="26"/>
        <w:u w:val="none"/>
      </w:rPr>
    </w:lvl>
    <w:lvl w:ilvl="8">
      <w:start w:val="1"/>
      <w:numFmt w:val="upperRoman"/>
      <w:lvlText w:val="%1."/>
      <w:lvlJc w:val="left"/>
      <w:rPr>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2."/>
      <w:lvlJc w:val="left"/>
    </w:lvl>
    <w:lvl w:ilvl="2">
      <w:start w:val="1"/>
      <w:numFmt w:val="decimal"/>
      <w:lvlText w:val="%1.%2."/>
      <w:lvlJc w:val="left"/>
    </w:lvl>
    <w:lvl w:ilvl="3">
      <w:start w:val="1"/>
      <w:numFmt w:val="decimal"/>
      <w:lvlText w:val="%1.%2."/>
      <w:lvlJc w:val="left"/>
    </w:lvl>
    <w:lvl w:ilvl="4">
      <w:start w:val="1"/>
      <w:numFmt w:val="decimal"/>
      <w:lvlText w:val="%1.%2."/>
      <w:lvlJc w:val="left"/>
    </w:lvl>
    <w:lvl w:ilvl="5">
      <w:start w:val="1"/>
      <w:numFmt w:val="decimal"/>
      <w:lvlText w:val="%1.%2."/>
      <w:lvlJc w:val="left"/>
    </w:lvl>
    <w:lvl w:ilvl="6">
      <w:start w:val="1"/>
      <w:numFmt w:val="decimal"/>
      <w:lvlText w:val="%1.%2."/>
      <w:lvlJc w:val="left"/>
    </w:lvl>
    <w:lvl w:ilvl="7">
      <w:start w:val="1"/>
      <w:numFmt w:val="decimal"/>
      <w:lvlText w:val="%1.%2."/>
      <w:lvlJc w:val="left"/>
    </w:lvl>
    <w:lvl w:ilvl="8">
      <w:start w:val="1"/>
      <w:numFmt w:val="decimal"/>
      <w:lvlText w:val="%1.%2."/>
      <w:lvlJc w:val="left"/>
    </w:lvl>
  </w:abstractNum>
  <w:abstractNum w:abstractNumId="6">
    <w:nsid w:val="0000000D"/>
    <w:multiLevelType w:val="multilevel"/>
    <w:tmpl w:val="0000000C"/>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7">
    <w:nsid w:val="0447564A"/>
    <w:multiLevelType w:val="hybridMultilevel"/>
    <w:tmpl w:val="BC0470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B01CBE"/>
    <w:multiLevelType w:val="hybridMultilevel"/>
    <w:tmpl w:val="2D740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BF5D24"/>
    <w:multiLevelType w:val="multilevel"/>
    <w:tmpl w:val="07E67256"/>
    <w:lvl w:ilvl="0">
      <w:start w:val="31"/>
      <w:numFmt w:val="decimal"/>
      <w:lvlText w:val="%1"/>
      <w:lvlJc w:val="left"/>
      <w:pPr>
        <w:ind w:left="1350" w:hanging="1350"/>
      </w:pPr>
      <w:rPr>
        <w:rFonts w:hint="default"/>
      </w:rPr>
    </w:lvl>
    <w:lvl w:ilvl="1">
      <w:start w:val="7"/>
      <w:numFmt w:val="decimalZero"/>
      <w:lvlText w:val="%1.%2"/>
      <w:lvlJc w:val="left"/>
      <w:pPr>
        <w:ind w:left="1710" w:hanging="1350"/>
      </w:pPr>
      <w:rPr>
        <w:rFonts w:hint="default"/>
      </w:rPr>
    </w:lvl>
    <w:lvl w:ilvl="2">
      <w:start w:val="2020"/>
      <w:numFmt w:val="decimal"/>
      <w:lvlText w:val="%1.%2.%3"/>
      <w:lvlJc w:val="left"/>
      <w:pPr>
        <w:ind w:left="2769" w:hanging="1350"/>
      </w:pPr>
      <w:rPr>
        <w:rFonts w:hint="default"/>
      </w:rPr>
    </w:lvl>
    <w:lvl w:ilvl="3">
      <w:start w:val="1"/>
      <w:numFmt w:val="decimal"/>
      <w:lvlText w:val="%1.%2.%3.%4"/>
      <w:lvlJc w:val="left"/>
      <w:pPr>
        <w:ind w:left="2430" w:hanging="1350"/>
      </w:pPr>
      <w:rPr>
        <w:rFonts w:hint="default"/>
      </w:rPr>
    </w:lvl>
    <w:lvl w:ilvl="4">
      <w:start w:val="1"/>
      <w:numFmt w:val="decimal"/>
      <w:lvlText w:val="%1.%2.%3.%4.%5"/>
      <w:lvlJc w:val="left"/>
      <w:pPr>
        <w:ind w:left="2790" w:hanging="135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0D0764A9"/>
    <w:multiLevelType w:val="hybridMultilevel"/>
    <w:tmpl w:val="D57482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B13761"/>
    <w:multiLevelType w:val="hybridMultilevel"/>
    <w:tmpl w:val="8F400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A912EF"/>
    <w:multiLevelType w:val="hybridMultilevel"/>
    <w:tmpl w:val="DE1EA8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D47003"/>
    <w:multiLevelType w:val="hybridMultilevel"/>
    <w:tmpl w:val="034E1884"/>
    <w:lvl w:ilvl="0" w:tplc="0A500FF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6E5084C"/>
    <w:multiLevelType w:val="hybridMultilevel"/>
    <w:tmpl w:val="12E09D70"/>
    <w:lvl w:ilvl="0" w:tplc="0A500F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2C38C7"/>
    <w:multiLevelType w:val="multilevel"/>
    <w:tmpl w:val="1228F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9C4C7B"/>
    <w:multiLevelType w:val="hybridMultilevel"/>
    <w:tmpl w:val="7D7EC254"/>
    <w:lvl w:ilvl="0" w:tplc="B5EA807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9784687"/>
    <w:multiLevelType w:val="hybridMultilevel"/>
    <w:tmpl w:val="AF18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835F6B"/>
    <w:multiLevelType w:val="hybridMultilevel"/>
    <w:tmpl w:val="A6FA658A"/>
    <w:lvl w:ilvl="0" w:tplc="B1D49F1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9906733"/>
    <w:multiLevelType w:val="multilevel"/>
    <w:tmpl w:val="A2B694E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19BC7993"/>
    <w:multiLevelType w:val="hybridMultilevel"/>
    <w:tmpl w:val="64906F20"/>
    <w:lvl w:ilvl="0" w:tplc="7FB85D7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0D66EC7"/>
    <w:multiLevelType w:val="hybridMultilevel"/>
    <w:tmpl w:val="689486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241E55"/>
    <w:multiLevelType w:val="hybridMultilevel"/>
    <w:tmpl w:val="583A11B4"/>
    <w:lvl w:ilvl="0" w:tplc="CD50FC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3A41409"/>
    <w:multiLevelType w:val="hybridMultilevel"/>
    <w:tmpl w:val="26B08B5E"/>
    <w:lvl w:ilvl="0" w:tplc="E1B68552">
      <w:start w:val="1"/>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2C7F3E3A"/>
    <w:multiLevelType w:val="hybridMultilevel"/>
    <w:tmpl w:val="19C058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904BF7"/>
    <w:multiLevelType w:val="multilevel"/>
    <w:tmpl w:val="FFBC7282"/>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21C28B3"/>
    <w:multiLevelType w:val="hybridMultilevel"/>
    <w:tmpl w:val="12E2D8A2"/>
    <w:lvl w:ilvl="0" w:tplc="5212DCC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2855E3A"/>
    <w:multiLevelType w:val="hybridMultilevel"/>
    <w:tmpl w:val="050255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2F083B"/>
    <w:multiLevelType w:val="hybridMultilevel"/>
    <w:tmpl w:val="E29036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6E631F"/>
    <w:multiLevelType w:val="hybridMultilevel"/>
    <w:tmpl w:val="E480A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5D742F"/>
    <w:multiLevelType w:val="hybridMultilevel"/>
    <w:tmpl w:val="F1A043D6"/>
    <w:lvl w:ilvl="0" w:tplc="0A500F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3F4CE7"/>
    <w:multiLevelType w:val="hybridMultilevel"/>
    <w:tmpl w:val="795AE3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934883"/>
    <w:multiLevelType w:val="hybridMultilevel"/>
    <w:tmpl w:val="F528C668"/>
    <w:lvl w:ilvl="0" w:tplc="0A500FF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3D8479E"/>
    <w:multiLevelType w:val="multilevel"/>
    <w:tmpl w:val="036CAF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5A041184"/>
    <w:multiLevelType w:val="hybridMultilevel"/>
    <w:tmpl w:val="F7A4D5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5670F9"/>
    <w:multiLevelType w:val="hybridMultilevel"/>
    <w:tmpl w:val="7F94F5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200A40"/>
    <w:multiLevelType w:val="hybridMultilevel"/>
    <w:tmpl w:val="2DE4D7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8D3935"/>
    <w:multiLevelType w:val="hybridMultilevel"/>
    <w:tmpl w:val="76145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012290"/>
    <w:multiLevelType w:val="hybridMultilevel"/>
    <w:tmpl w:val="E9C246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183569"/>
    <w:multiLevelType w:val="hybridMultilevel"/>
    <w:tmpl w:val="6A3636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8D60D6"/>
    <w:multiLevelType w:val="hybridMultilevel"/>
    <w:tmpl w:val="09AA3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ED653C"/>
    <w:multiLevelType w:val="hybridMultilevel"/>
    <w:tmpl w:val="89EE1ABA"/>
    <w:lvl w:ilvl="0" w:tplc="91FE5D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AB5024"/>
    <w:multiLevelType w:val="hybridMultilevel"/>
    <w:tmpl w:val="A0FA40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4598D"/>
    <w:multiLevelType w:val="hybridMultilevel"/>
    <w:tmpl w:val="3B50F9A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4E19CE"/>
    <w:multiLevelType w:val="hybridMultilevel"/>
    <w:tmpl w:val="7C9C03F6"/>
    <w:lvl w:ilvl="0" w:tplc="24CE5F9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1"/>
  </w:num>
  <w:num w:numId="6">
    <w:abstractNumId w:val="4"/>
  </w:num>
  <w:num w:numId="7">
    <w:abstractNumId w:val="5"/>
  </w:num>
  <w:num w:numId="8">
    <w:abstractNumId w:val="6"/>
  </w:num>
  <w:num w:numId="9">
    <w:abstractNumId w:val="22"/>
  </w:num>
  <w:num w:numId="10">
    <w:abstractNumId w:val="24"/>
  </w:num>
  <w:num w:numId="11">
    <w:abstractNumId w:val="39"/>
  </w:num>
  <w:num w:numId="12">
    <w:abstractNumId w:val="25"/>
  </w:num>
  <w:num w:numId="13">
    <w:abstractNumId w:val="43"/>
  </w:num>
  <w:num w:numId="14">
    <w:abstractNumId w:val="23"/>
  </w:num>
  <w:num w:numId="15">
    <w:abstractNumId w:val="11"/>
  </w:num>
  <w:num w:numId="16">
    <w:abstractNumId w:val="21"/>
  </w:num>
  <w:num w:numId="17">
    <w:abstractNumId w:val="12"/>
  </w:num>
  <w:num w:numId="18">
    <w:abstractNumId w:val="44"/>
  </w:num>
  <w:num w:numId="19">
    <w:abstractNumId w:val="31"/>
  </w:num>
  <w:num w:numId="20">
    <w:abstractNumId w:val="9"/>
  </w:num>
  <w:num w:numId="21">
    <w:abstractNumId w:val="8"/>
  </w:num>
  <w:num w:numId="22">
    <w:abstractNumId w:val="34"/>
  </w:num>
  <w:num w:numId="23">
    <w:abstractNumId w:val="37"/>
  </w:num>
  <w:num w:numId="24">
    <w:abstractNumId w:val="10"/>
  </w:num>
  <w:num w:numId="25">
    <w:abstractNumId w:val="36"/>
  </w:num>
  <w:num w:numId="26">
    <w:abstractNumId w:val="29"/>
  </w:num>
  <w:num w:numId="27">
    <w:abstractNumId w:val="38"/>
  </w:num>
  <w:num w:numId="28">
    <w:abstractNumId w:val="27"/>
  </w:num>
  <w:num w:numId="29">
    <w:abstractNumId w:val="40"/>
  </w:num>
  <w:num w:numId="30">
    <w:abstractNumId w:val="35"/>
  </w:num>
  <w:num w:numId="31">
    <w:abstractNumId w:val="17"/>
  </w:num>
  <w:num w:numId="32">
    <w:abstractNumId w:val="42"/>
  </w:num>
  <w:num w:numId="33">
    <w:abstractNumId w:val="28"/>
  </w:num>
  <w:num w:numId="34">
    <w:abstractNumId w:val="26"/>
  </w:num>
  <w:num w:numId="35">
    <w:abstractNumId w:val="7"/>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30"/>
  </w:num>
  <w:num w:numId="39">
    <w:abstractNumId w:val="13"/>
  </w:num>
  <w:num w:numId="40">
    <w:abstractNumId w:val="32"/>
  </w:num>
  <w:num w:numId="41">
    <w:abstractNumId w:val="33"/>
    <w:lvlOverride w:ilvl="0">
      <w:startOverride w:val="1"/>
    </w:lvlOverride>
    <w:lvlOverride w:ilvl="1"/>
    <w:lvlOverride w:ilvl="2"/>
    <w:lvlOverride w:ilvl="3"/>
    <w:lvlOverride w:ilvl="4"/>
    <w:lvlOverride w:ilvl="5"/>
    <w:lvlOverride w:ilvl="6"/>
    <w:lvlOverride w:ilvl="7"/>
    <w:lvlOverride w:ilvl="8"/>
  </w:num>
  <w:num w:numId="42">
    <w:abstractNumId w:val="33"/>
  </w:num>
  <w:num w:numId="43">
    <w:abstractNumId w:val="20"/>
  </w:num>
  <w:num w:numId="44">
    <w:abstractNumId w:val="16"/>
  </w:num>
  <w:num w:numId="45">
    <w:abstractNumId w:val="15"/>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2C7"/>
    <w:rsid w:val="00015FDC"/>
    <w:rsid w:val="000257C7"/>
    <w:rsid w:val="00030BE9"/>
    <w:rsid w:val="00033E79"/>
    <w:rsid w:val="0003508A"/>
    <w:rsid w:val="00035AFB"/>
    <w:rsid w:val="000524A5"/>
    <w:rsid w:val="000967AF"/>
    <w:rsid w:val="000B39B9"/>
    <w:rsid w:val="000D59F0"/>
    <w:rsid w:val="000E496B"/>
    <w:rsid w:val="000F0105"/>
    <w:rsid w:val="00121EDF"/>
    <w:rsid w:val="0014093E"/>
    <w:rsid w:val="001453D0"/>
    <w:rsid w:val="00151B79"/>
    <w:rsid w:val="0017663F"/>
    <w:rsid w:val="001C0477"/>
    <w:rsid w:val="00211BE6"/>
    <w:rsid w:val="002152AC"/>
    <w:rsid w:val="002506EB"/>
    <w:rsid w:val="002B7B22"/>
    <w:rsid w:val="002C2C8A"/>
    <w:rsid w:val="002E3A76"/>
    <w:rsid w:val="003004EE"/>
    <w:rsid w:val="00301A6C"/>
    <w:rsid w:val="00303B04"/>
    <w:rsid w:val="00304559"/>
    <w:rsid w:val="00307F6C"/>
    <w:rsid w:val="003238A0"/>
    <w:rsid w:val="00346443"/>
    <w:rsid w:val="003B2C43"/>
    <w:rsid w:val="003B4961"/>
    <w:rsid w:val="003C0172"/>
    <w:rsid w:val="00427F56"/>
    <w:rsid w:val="00435645"/>
    <w:rsid w:val="00481FFF"/>
    <w:rsid w:val="0048357F"/>
    <w:rsid w:val="00487356"/>
    <w:rsid w:val="004B08DC"/>
    <w:rsid w:val="004E6644"/>
    <w:rsid w:val="004F090D"/>
    <w:rsid w:val="004F7AAB"/>
    <w:rsid w:val="00506477"/>
    <w:rsid w:val="005153C6"/>
    <w:rsid w:val="005232DA"/>
    <w:rsid w:val="0052583A"/>
    <w:rsid w:val="00550724"/>
    <w:rsid w:val="00551ECE"/>
    <w:rsid w:val="005703EE"/>
    <w:rsid w:val="005A0703"/>
    <w:rsid w:val="005A46FC"/>
    <w:rsid w:val="005B0A59"/>
    <w:rsid w:val="005B6689"/>
    <w:rsid w:val="005D4CA6"/>
    <w:rsid w:val="006025C8"/>
    <w:rsid w:val="0064449B"/>
    <w:rsid w:val="0067763C"/>
    <w:rsid w:val="00681047"/>
    <w:rsid w:val="006832C7"/>
    <w:rsid w:val="006A4EF3"/>
    <w:rsid w:val="006B58D0"/>
    <w:rsid w:val="006B7F61"/>
    <w:rsid w:val="00706996"/>
    <w:rsid w:val="0075530A"/>
    <w:rsid w:val="0076457C"/>
    <w:rsid w:val="00787CF0"/>
    <w:rsid w:val="007A0052"/>
    <w:rsid w:val="007C45D8"/>
    <w:rsid w:val="007C581B"/>
    <w:rsid w:val="007D442E"/>
    <w:rsid w:val="008413EE"/>
    <w:rsid w:val="0086741D"/>
    <w:rsid w:val="00872B39"/>
    <w:rsid w:val="00876964"/>
    <w:rsid w:val="008A61DE"/>
    <w:rsid w:val="008C3562"/>
    <w:rsid w:val="008C4873"/>
    <w:rsid w:val="008E6D05"/>
    <w:rsid w:val="009020DC"/>
    <w:rsid w:val="00917817"/>
    <w:rsid w:val="00925D06"/>
    <w:rsid w:val="00931C95"/>
    <w:rsid w:val="009407FC"/>
    <w:rsid w:val="00942074"/>
    <w:rsid w:val="009558E5"/>
    <w:rsid w:val="00966CCD"/>
    <w:rsid w:val="009677B6"/>
    <w:rsid w:val="009C2BC4"/>
    <w:rsid w:val="009E2DE8"/>
    <w:rsid w:val="009F7D50"/>
    <w:rsid w:val="00A01236"/>
    <w:rsid w:val="00A077C0"/>
    <w:rsid w:val="00A35817"/>
    <w:rsid w:val="00A45EB0"/>
    <w:rsid w:val="00A62ADF"/>
    <w:rsid w:val="00A64D94"/>
    <w:rsid w:val="00A74FA0"/>
    <w:rsid w:val="00A87CE7"/>
    <w:rsid w:val="00A91184"/>
    <w:rsid w:val="00AB2DFF"/>
    <w:rsid w:val="00B10C99"/>
    <w:rsid w:val="00B13033"/>
    <w:rsid w:val="00B55989"/>
    <w:rsid w:val="00B56E39"/>
    <w:rsid w:val="00B63114"/>
    <w:rsid w:val="00B958E0"/>
    <w:rsid w:val="00B97D3E"/>
    <w:rsid w:val="00BF60DD"/>
    <w:rsid w:val="00C53AEA"/>
    <w:rsid w:val="00C62963"/>
    <w:rsid w:val="00C81AA8"/>
    <w:rsid w:val="00CE1841"/>
    <w:rsid w:val="00CE6065"/>
    <w:rsid w:val="00D160AC"/>
    <w:rsid w:val="00D3774A"/>
    <w:rsid w:val="00D4251E"/>
    <w:rsid w:val="00D61E31"/>
    <w:rsid w:val="00D865DC"/>
    <w:rsid w:val="00DC0F38"/>
    <w:rsid w:val="00DD0669"/>
    <w:rsid w:val="00DE371C"/>
    <w:rsid w:val="00DE769F"/>
    <w:rsid w:val="00E16357"/>
    <w:rsid w:val="00E22951"/>
    <w:rsid w:val="00E24BBC"/>
    <w:rsid w:val="00E31F48"/>
    <w:rsid w:val="00E42520"/>
    <w:rsid w:val="00E5194B"/>
    <w:rsid w:val="00E70785"/>
    <w:rsid w:val="00E836C9"/>
    <w:rsid w:val="00E9760E"/>
    <w:rsid w:val="00ED3664"/>
    <w:rsid w:val="00EF216A"/>
    <w:rsid w:val="00F466E7"/>
    <w:rsid w:val="00F46F37"/>
    <w:rsid w:val="00F62C28"/>
    <w:rsid w:val="00F66912"/>
    <w:rsid w:val="00F83FCC"/>
    <w:rsid w:val="00F86C58"/>
    <w:rsid w:val="00FB3ABC"/>
    <w:rsid w:val="00FD2972"/>
    <w:rsid w:val="00FD37E3"/>
    <w:rsid w:val="00FD7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6832C7"/>
    <w:rPr>
      <w:rFonts w:ascii="Times New Roman" w:eastAsia="Times New Roman" w:hAnsi="Times New Roman" w:cs="Times New Roman"/>
      <w:spacing w:val="1"/>
      <w:shd w:val="clear" w:color="auto" w:fill="FFFFFF"/>
    </w:rPr>
  </w:style>
  <w:style w:type="paragraph" w:customStyle="1" w:styleId="2">
    <w:name w:val="Основной текст2"/>
    <w:basedOn w:val="a"/>
    <w:link w:val="a3"/>
    <w:rsid w:val="006832C7"/>
    <w:pPr>
      <w:widowControl w:val="0"/>
      <w:shd w:val="clear" w:color="auto" w:fill="FFFFFF"/>
      <w:spacing w:before="60" w:after="300" w:line="336" w:lineRule="exact"/>
      <w:ind w:hanging="1460"/>
      <w:jc w:val="center"/>
    </w:pPr>
    <w:rPr>
      <w:rFonts w:ascii="Times New Roman" w:eastAsia="Times New Roman" w:hAnsi="Times New Roman" w:cs="Times New Roman"/>
      <w:spacing w:val="1"/>
    </w:rPr>
  </w:style>
  <w:style w:type="table" w:styleId="a4">
    <w:name w:val="Table Grid"/>
    <w:basedOn w:val="a1"/>
    <w:uiPriority w:val="59"/>
    <w:rsid w:val="00683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832C7"/>
    <w:pPr>
      <w:ind w:left="720"/>
      <w:contextualSpacing/>
    </w:pPr>
  </w:style>
  <w:style w:type="paragraph" w:customStyle="1" w:styleId="ConsPlusNormal">
    <w:name w:val="ConsPlusNormal"/>
    <w:rsid w:val="0064449B"/>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6">
    <w:name w:val="Balloon Text"/>
    <w:basedOn w:val="a"/>
    <w:link w:val="a7"/>
    <w:uiPriority w:val="99"/>
    <w:semiHidden/>
    <w:unhideWhenUsed/>
    <w:rsid w:val="009E2DE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E2DE8"/>
    <w:rPr>
      <w:rFonts w:ascii="Segoe UI" w:hAnsi="Segoe UI" w:cs="Segoe UI"/>
      <w:sz w:val="18"/>
      <w:szCs w:val="18"/>
    </w:rPr>
  </w:style>
  <w:style w:type="character" w:styleId="a8">
    <w:name w:val="Hyperlink"/>
    <w:basedOn w:val="a0"/>
    <w:uiPriority w:val="99"/>
    <w:unhideWhenUsed/>
    <w:rsid w:val="008C3562"/>
    <w:rPr>
      <w:color w:val="0000FF" w:themeColor="hyperlink"/>
      <w:u w:val="single"/>
    </w:rPr>
  </w:style>
  <w:style w:type="paragraph" w:customStyle="1" w:styleId="HEADERTEXT">
    <w:name w:val=".HEADERTEXT"/>
    <w:uiPriority w:val="99"/>
    <w:rsid w:val="00C62963"/>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webSettings.xml><?xml version="1.0" encoding="utf-8"?>
<w:webSettings xmlns:r="http://schemas.openxmlformats.org/officeDocument/2006/relationships" xmlns:w="http://schemas.openxmlformats.org/wordprocessingml/2006/main">
  <w:divs>
    <w:div w:id="216547362">
      <w:bodyDiv w:val="1"/>
      <w:marLeft w:val="0"/>
      <w:marRight w:val="0"/>
      <w:marTop w:val="0"/>
      <w:marBottom w:val="0"/>
      <w:divBdr>
        <w:top w:val="none" w:sz="0" w:space="0" w:color="auto"/>
        <w:left w:val="none" w:sz="0" w:space="0" w:color="auto"/>
        <w:bottom w:val="none" w:sz="0" w:space="0" w:color="auto"/>
        <w:right w:val="none" w:sz="0" w:space="0" w:color="auto"/>
      </w:divBdr>
    </w:div>
    <w:div w:id="387269517">
      <w:bodyDiv w:val="1"/>
      <w:marLeft w:val="0"/>
      <w:marRight w:val="0"/>
      <w:marTop w:val="0"/>
      <w:marBottom w:val="0"/>
      <w:divBdr>
        <w:top w:val="none" w:sz="0" w:space="0" w:color="auto"/>
        <w:left w:val="none" w:sz="0" w:space="0" w:color="auto"/>
        <w:bottom w:val="none" w:sz="0" w:space="0" w:color="auto"/>
        <w:right w:val="none" w:sz="0" w:space="0" w:color="auto"/>
      </w:divBdr>
    </w:div>
    <w:div w:id="1058818977">
      <w:bodyDiv w:val="1"/>
      <w:marLeft w:val="0"/>
      <w:marRight w:val="0"/>
      <w:marTop w:val="0"/>
      <w:marBottom w:val="0"/>
      <w:divBdr>
        <w:top w:val="none" w:sz="0" w:space="0" w:color="auto"/>
        <w:left w:val="none" w:sz="0" w:space="0" w:color="auto"/>
        <w:bottom w:val="none" w:sz="0" w:space="0" w:color="auto"/>
        <w:right w:val="none" w:sz="0" w:space="0" w:color="auto"/>
      </w:divBdr>
    </w:div>
    <w:div w:id="1281952371">
      <w:bodyDiv w:val="1"/>
      <w:marLeft w:val="0"/>
      <w:marRight w:val="0"/>
      <w:marTop w:val="0"/>
      <w:marBottom w:val="0"/>
      <w:divBdr>
        <w:top w:val="none" w:sz="0" w:space="0" w:color="auto"/>
        <w:left w:val="none" w:sz="0" w:space="0" w:color="auto"/>
        <w:bottom w:val="none" w:sz="0" w:space="0" w:color="auto"/>
        <w:right w:val="none" w:sz="0" w:space="0" w:color="auto"/>
      </w:divBdr>
    </w:div>
    <w:div w:id="1352998143">
      <w:bodyDiv w:val="1"/>
      <w:marLeft w:val="0"/>
      <w:marRight w:val="0"/>
      <w:marTop w:val="0"/>
      <w:marBottom w:val="0"/>
      <w:divBdr>
        <w:top w:val="none" w:sz="0" w:space="0" w:color="auto"/>
        <w:left w:val="none" w:sz="0" w:space="0" w:color="auto"/>
        <w:bottom w:val="none" w:sz="0" w:space="0" w:color="auto"/>
        <w:right w:val="none" w:sz="0" w:space="0" w:color="auto"/>
      </w:divBdr>
    </w:div>
    <w:div w:id="162191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bileonline.garant.ru/document/redirect/74449814/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1061</Words>
  <Characters>6052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cp:lastPrinted>2024-11-19T06:26:00Z</cp:lastPrinted>
  <dcterms:created xsi:type="dcterms:W3CDTF">2022-12-14T10:47:00Z</dcterms:created>
  <dcterms:modified xsi:type="dcterms:W3CDTF">2024-11-19T06:27:00Z</dcterms:modified>
</cp:coreProperties>
</file>