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157281" w:rsidRPr="00B720BE" w:rsidTr="00551918">
        <w:trPr>
          <w:trHeight w:hRule="exact" w:val="4607"/>
        </w:trPr>
        <w:tc>
          <w:tcPr>
            <w:tcW w:w="9379" w:type="dxa"/>
            <w:tcMar>
              <w:left w:w="0" w:type="dxa"/>
              <w:right w:w="0" w:type="dxa"/>
            </w:tcMar>
          </w:tcPr>
          <w:p w:rsidR="00551918" w:rsidRPr="00551918" w:rsidRDefault="00551918" w:rsidP="00551918">
            <w:pPr>
              <w:shd w:val="clear" w:color="auto" w:fill="FFFFFF"/>
              <w:suppressAutoHyphens w:val="0"/>
              <w:spacing w:after="135"/>
              <w:rPr>
                <w:rFonts w:ascii="Helvetica" w:hAnsi="Helvetica" w:cs="Helvetica"/>
                <w:color w:val="333333"/>
                <w:lang w:eastAsia="ru-RU"/>
              </w:rPr>
            </w:pPr>
          </w:p>
          <w:p w:rsidR="00551918" w:rsidRPr="00551918" w:rsidRDefault="00551918" w:rsidP="00551918">
            <w:pPr>
              <w:suppressAutoHyphens w:val="0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  <w:r w:rsidRPr="00551918">
              <w:rPr>
                <w:rFonts w:ascii="Calibri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2838450</wp:posOffset>
                  </wp:positionH>
                  <wp:positionV relativeFrom="margin">
                    <wp:posOffset>-229235</wp:posOffset>
                  </wp:positionV>
                  <wp:extent cx="523875" cy="609600"/>
                  <wp:effectExtent l="0" t="0" r="9525" b="0"/>
                  <wp:wrapSquare wrapText="bothSides"/>
                  <wp:docPr id="1" name="Рисунок 1" descr="ЛокосовоС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косовоС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1918" w:rsidRPr="00551918" w:rsidRDefault="00551918" w:rsidP="00551918">
            <w:pPr>
              <w:suppressAutoHyphens w:val="0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551918" w:rsidRPr="00551918" w:rsidRDefault="00551918" w:rsidP="0055191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51918">
              <w:rPr>
                <w:b/>
                <w:sz w:val="28"/>
                <w:szCs w:val="28"/>
                <w:lang w:eastAsia="ru-RU"/>
              </w:rPr>
              <w:t>АДМИНИСТРАЦИЯ</w:t>
            </w:r>
          </w:p>
          <w:p w:rsidR="00551918" w:rsidRPr="00551918" w:rsidRDefault="00551918" w:rsidP="00551918">
            <w:pPr>
              <w:suppressAutoHyphens w:val="0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  <w:r w:rsidRPr="00551918">
              <w:rPr>
                <w:b/>
                <w:sz w:val="28"/>
                <w:szCs w:val="28"/>
                <w:lang w:eastAsia="ru-RU"/>
              </w:rPr>
              <w:t>СЕЛЬСКОГО ПОСЕЛЕНИЯ ЛОКОСОВО</w:t>
            </w:r>
          </w:p>
          <w:p w:rsidR="00551918" w:rsidRPr="00551918" w:rsidRDefault="00551918" w:rsidP="00551918">
            <w:pPr>
              <w:tabs>
                <w:tab w:val="center" w:pos="4677"/>
                <w:tab w:val="left" w:pos="6864"/>
              </w:tabs>
              <w:suppressAutoHyphens w:val="0"/>
              <w:ind w:firstLine="709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551918">
              <w:rPr>
                <w:sz w:val="28"/>
                <w:szCs w:val="28"/>
                <w:lang w:eastAsia="ru-RU"/>
              </w:rPr>
              <w:t>Сургутского муниципального района</w:t>
            </w:r>
          </w:p>
          <w:p w:rsidR="00551918" w:rsidRPr="00551918" w:rsidRDefault="00551918" w:rsidP="00551918">
            <w:pPr>
              <w:suppressAutoHyphens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551918">
              <w:rPr>
                <w:sz w:val="28"/>
                <w:szCs w:val="28"/>
                <w:lang w:eastAsia="ru-RU"/>
              </w:rPr>
              <w:t>Ханты-Мансийского автономного округа – Югры</w:t>
            </w:r>
          </w:p>
          <w:p w:rsidR="00551918" w:rsidRPr="00551918" w:rsidRDefault="00551918" w:rsidP="00551918">
            <w:pPr>
              <w:suppressAutoHyphens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p w:rsidR="00551918" w:rsidRPr="00551918" w:rsidRDefault="00551918" w:rsidP="00551918">
            <w:pPr>
              <w:suppressAutoHyphens w:val="0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  <w:r w:rsidRPr="00551918">
              <w:rPr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51918" w:rsidRPr="00551918" w:rsidRDefault="00551918" w:rsidP="00551918">
            <w:pPr>
              <w:suppressAutoHyphens w:val="0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551918" w:rsidRPr="00551918" w:rsidRDefault="00551918" w:rsidP="00551918">
            <w:pPr>
              <w:suppressAutoHyphens w:val="0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551918" w:rsidRPr="00551918" w:rsidRDefault="00551918" w:rsidP="0055191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51918">
              <w:rPr>
                <w:sz w:val="24"/>
                <w:szCs w:val="24"/>
                <w:lang w:eastAsia="ru-RU"/>
              </w:rPr>
              <w:t>«18» декабря 2024 года</w:t>
            </w:r>
            <w:r w:rsidRPr="00551918">
              <w:rPr>
                <w:sz w:val="24"/>
                <w:szCs w:val="24"/>
                <w:lang w:eastAsia="ru-RU"/>
              </w:rPr>
              <w:tab/>
              <w:t xml:space="preserve">                            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   </w:t>
            </w:r>
            <w:r w:rsidRPr="00551918">
              <w:rPr>
                <w:sz w:val="24"/>
                <w:szCs w:val="24"/>
                <w:lang w:eastAsia="ru-RU"/>
              </w:rPr>
              <w:t>№ 5</w:t>
            </w:r>
            <w:r>
              <w:rPr>
                <w:sz w:val="24"/>
                <w:szCs w:val="24"/>
                <w:lang w:eastAsia="ru-RU"/>
              </w:rPr>
              <w:t>8-нпа</w:t>
            </w:r>
          </w:p>
          <w:p w:rsidR="00551918" w:rsidRPr="00551918" w:rsidRDefault="00551918" w:rsidP="0055191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51918">
              <w:rPr>
                <w:sz w:val="24"/>
                <w:szCs w:val="24"/>
                <w:lang w:eastAsia="ru-RU"/>
              </w:rPr>
              <w:t xml:space="preserve">      с. Локосово</w:t>
            </w:r>
            <w:r w:rsidRPr="00551918">
              <w:rPr>
                <w:sz w:val="24"/>
                <w:szCs w:val="24"/>
                <w:lang w:eastAsia="ru-RU"/>
              </w:rPr>
              <w:tab/>
            </w:r>
          </w:p>
          <w:p w:rsidR="00157281" w:rsidRPr="00157281" w:rsidRDefault="00157281" w:rsidP="00551918">
            <w:pPr>
              <w:tabs>
                <w:tab w:val="left" w:pos="4140"/>
              </w:tabs>
              <w:rPr>
                <w:b/>
                <w:sz w:val="28"/>
                <w:szCs w:val="28"/>
              </w:rPr>
            </w:pPr>
          </w:p>
        </w:tc>
      </w:tr>
    </w:tbl>
    <w:p w:rsidR="00157281" w:rsidRPr="00A53AFF" w:rsidRDefault="00157281" w:rsidP="00A53AFF">
      <w:pPr>
        <w:ind w:right="4819"/>
        <w:jc w:val="both"/>
        <w:rPr>
          <w:sz w:val="28"/>
          <w:szCs w:val="28"/>
        </w:rPr>
      </w:pPr>
      <w:r w:rsidRPr="00EA389F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я </w:t>
      </w:r>
      <w:r w:rsidRPr="00EA389F">
        <w:rPr>
          <w:sz w:val="28"/>
          <w:szCs w:val="28"/>
        </w:rPr>
        <w:t>в постановление</w:t>
      </w:r>
      <w:r w:rsidR="00A53AFF">
        <w:rPr>
          <w:sz w:val="28"/>
          <w:szCs w:val="28"/>
        </w:rPr>
        <w:t xml:space="preserve"> </w:t>
      </w:r>
      <w:r w:rsidRPr="00EA389F">
        <w:rPr>
          <w:sz w:val="28"/>
          <w:szCs w:val="28"/>
        </w:rPr>
        <w:t xml:space="preserve">администрации </w:t>
      </w:r>
      <w:r w:rsidRPr="00EA389F">
        <w:rPr>
          <w:sz w:val="28"/>
          <w:szCs w:val="28"/>
          <w:lang w:eastAsia="ru-RU"/>
        </w:rPr>
        <w:t xml:space="preserve">сельского поселения </w:t>
      </w:r>
      <w:r w:rsidR="00B23257">
        <w:rPr>
          <w:sz w:val="28"/>
          <w:szCs w:val="28"/>
          <w:lang w:eastAsia="ru-RU"/>
        </w:rPr>
        <w:t xml:space="preserve">Локосово </w:t>
      </w:r>
      <w:r w:rsidRPr="00EA389F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29.06.</w:t>
      </w:r>
      <w:r w:rsidRPr="00EA389F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0</w:t>
      </w:r>
      <w:r w:rsidRPr="00EA389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года </w:t>
      </w:r>
      <w:r w:rsidRPr="00EA389F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53-нпа</w:t>
      </w:r>
      <w:r w:rsidRPr="00EA389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«Об утверждении Порядка</w:t>
      </w:r>
      <w:r w:rsidR="00B2325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принятия решений о признании безнадёжной</w:t>
      </w:r>
      <w:r w:rsidR="00A53AFF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к взысканию задолженности по платежам в бюджет сельского</w:t>
      </w:r>
      <w:r w:rsidR="00A53AFF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поселения Локосово»</w:t>
      </w:r>
    </w:p>
    <w:p w:rsidR="00157281" w:rsidRPr="00EA389F" w:rsidRDefault="00157281" w:rsidP="00B23257">
      <w:pPr>
        <w:jc w:val="both"/>
        <w:rPr>
          <w:sz w:val="28"/>
          <w:szCs w:val="28"/>
          <w:lang w:eastAsia="ru-RU"/>
        </w:rPr>
      </w:pPr>
    </w:p>
    <w:p w:rsidR="00157281" w:rsidRPr="00EA389F" w:rsidRDefault="00157281" w:rsidP="00157281">
      <w:pPr>
        <w:jc w:val="both"/>
        <w:rPr>
          <w:sz w:val="28"/>
          <w:szCs w:val="28"/>
          <w:lang w:eastAsia="ru-RU"/>
        </w:rPr>
      </w:pPr>
    </w:p>
    <w:p w:rsidR="00157281" w:rsidRPr="00064A22" w:rsidRDefault="00157281" w:rsidP="00551918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64A22">
        <w:rPr>
          <w:color w:val="000000"/>
          <w:sz w:val="28"/>
          <w:szCs w:val="28"/>
          <w:lang w:eastAsia="ru-RU"/>
        </w:rPr>
        <w:t>В</w:t>
      </w:r>
      <w:r w:rsidR="00551918">
        <w:rPr>
          <w:color w:val="000000"/>
          <w:sz w:val="28"/>
          <w:szCs w:val="28"/>
          <w:lang w:eastAsia="ru-RU"/>
        </w:rPr>
        <w:tab/>
      </w:r>
      <w:r w:rsidRPr="00064A22">
        <w:rPr>
          <w:color w:val="000000"/>
          <w:sz w:val="28"/>
          <w:szCs w:val="28"/>
          <w:lang w:eastAsia="ru-RU"/>
        </w:rPr>
        <w:t>целях приведения муниципального правового акта администрации сельского поселения Локосово в соответствие с действующим законодательством</w:t>
      </w:r>
      <w:r w:rsidR="00F952C5">
        <w:rPr>
          <w:color w:val="000000"/>
          <w:sz w:val="28"/>
          <w:szCs w:val="28"/>
          <w:lang w:eastAsia="ru-RU"/>
        </w:rPr>
        <w:t xml:space="preserve"> Российской Федерации:</w:t>
      </w:r>
    </w:p>
    <w:p w:rsidR="00157281" w:rsidRPr="00064A22" w:rsidRDefault="00157281" w:rsidP="00551918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64A22">
        <w:rPr>
          <w:color w:val="000000"/>
          <w:sz w:val="28"/>
          <w:szCs w:val="28"/>
          <w:lang w:eastAsia="ru-RU"/>
        </w:rPr>
        <w:t xml:space="preserve"> 1.</w:t>
      </w:r>
      <w:r w:rsidR="00551918">
        <w:rPr>
          <w:color w:val="000000"/>
          <w:sz w:val="28"/>
          <w:szCs w:val="28"/>
          <w:lang w:eastAsia="ru-RU"/>
        </w:rPr>
        <w:tab/>
      </w:r>
      <w:r w:rsidRPr="00064A22">
        <w:rPr>
          <w:color w:val="000000"/>
          <w:sz w:val="28"/>
          <w:szCs w:val="28"/>
          <w:lang w:eastAsia="ru-RU"/>
        </w:rPr>
        <w:t>Внести в приложение к постановлению администрации сельского поселения Локосово от 29.06.2020 № 53-нпа «Об утверждении Порядка принятия решений о признании безнадёжной к взысканию задолженности по платежам в бюджет сельского поселения Локосово» следующ</w:t>
      </w:r>
      <w:r w:rsidR="001C4566">
        <w:rPr>
          <w:color w:val="000000"/>
          <w:sz w:val="28"/>
          <w:szCs w:val="28"/>
          <w:lang w:eastAsia="ru-RU"/>
        </w:rPr>
        <w:t>и</w:t>
      </w:r>
      <w:r w:rsidRPr="00064A22">
        <w:rPr>
          <w:color w:val="000000"/>
          <w:sz w:val="28"/>
          <w:szCs w:val="28"/>
          <w:lang w:eastAsia="ru-RU"/>
        </w:rPr>
        <w:t>е изменени</w:t>
      </w:r>
      <w:r w:rsidR="001C4566">
        <w:rPr>
          <w:color w:val="000000"/>
          <w:sz w:val="28"/>
          <w:szCs w:val="28"/>
          <w:lang w:eastAsia="ru-RU"/>
        </w:rPr>
        <w:t>я</w:t>
      </w:r>
      <w:r w:rsidRPr="00064A22">
        <w:rPr>
          <w:color w:val="000000"/>
          <w:sz w:val="28"/>
          <w:szCs w:val="28"/>
          <w:lang w:eastAsia="ru-RU"/>
        </w:rPr>
        <w:t>:</w:t>
      </w:r>
    </w:p>
    <w:p w:rsidR="00157281" w:rsidRPr="00064A22" w:rsidRDefault="00157281" w:rsidP="00551918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64A22">
        <w:rPr>
          <w:color w:val="000000"/>
          <w:sz w:val="28"/>
          <w:szCs w:val="28"/>
          <w:lang w:eastAsia="ru-RU"/>
        </w:rPr>
        <w:t xml:space="preserve"> 1.1.</w:t>
      </w:r>
      <w:r w:rsidR="00551918">
        <w:rPr>
          <w:color w:val="000000"/>
          <w:sz w:val="28"/>
          <w:szCs w:val="28"/>
          <w:lang w:eastAsia="ru-RU"/>
        </w:rPr>
        <w:tab/>
      </w:r>
      <w:r w:rsidR="00CD6859">
        <w:rPr>
          <w:color w:val="000000"/>
          <w:sz w:val="28"/>
          <w:szCs w:val="28"/>
          <w:lang w:eastAsia="ru-RU"/>
        </w:rPr>
        <w:t>Пункт</w:t>
      </w:r>
      <w:r w:rsidRPr="00064A22">
        <w:rPr>
          <w:color w:val="000000"/>
          <w:sz w:val="28"/>
          <w:szCs w:val="28"/>
          <w:lang w:eastAsia="ru-RU"/>
        </w:rPr>
        <w:t xml:space="preserve"> 2</w:t>
      </w:r>
      <w:r w:rsidR="00CD6859">
        <w:rPr>
          <w:color w:val="000000"/>
          <w:sz w:val="28"/>
          <w:szCs w:val="28"/>
          <w:lang w:eastAsia="ru-RU"/>
        </w:rPr>
        <w:t>.1</w:t>
      </w:r>
      <w:r w:rsidR="004152BE">
        <w:rPr>
          <w:color w:val="000000"/>
          <w:sz w:val="28"/>
          <w:szCs w:val="28"/>
          <w:lang w:eastAsia="ru-RU"/>
        </w:rPr>
        <w:t xml:space="preserve"> приложения к постановлению </w:t>
      </w:r>
      <w:r w:rsidRPr="00064A22">
        <w:rPr>
          <w:color w:val="000000"/>
          <w:sz w:val="28"/>
          <w:szCs w:val="28"/>
          <w:lang w:eastAsia="ru-RU"/>
        </w:rPr>
        <w:t>изложить в новой редакции:</w:t>
      </w:r>
    </w:p>
    <w:p w:rsidR="00157281" w:rsidRPr="00064A22" w:rsidRDefault="00157281" w:rsidP="00551918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064A22">
        <w:rPr>
          <w:color w:val="000000"/>
          <w:sz w:val="28"/>
          <w:szCs w:val="28"/>
          <w:lang w:eastAsia="ru-RU"/>
        </w:rPr>
        <w:t>«2.1.</w:t>
      </w:r>
      <w:r w:rsidR="001F7EAE">
        <w:rPr>
          <w:color w:val="000000"/>
          <w:sz w:val="28"/>
          <w:szCs w:val="28"/>
          <w:lang w:eastAsia="ru-RU"/>
        </w:rPr>
        <w:tab/>
      </w:r>
      <w:r w:rsidRPr="00064A22">
        <w:rPr>
          <w:color w:val="000000"/>
          <w:sz w:val="28"/>
          <w:szCs w:val="28"/>
          <w:lang w:eastAsia="ru-RU"/>
        </w:rPr>
        <w:t xml:space="preserve">Платежи в </w:t>
      </w:r>
      <w:r w:rsidR="00A633E4" w:rsidRPr="001055AE">
        <w:rPr>
          <w:sz w:val="28"/>
          <w:szCs w:val="28"/>
          <w:lang w:eastAsia="ru-RU"/>
        </w:rPr>
        <w:t>местный</w:t>
      </w:r>
      <w:r w:rsidR="00A633E4">
        <w:rPr>
          <w:color w:val="000000"/>
          <w:sz w:val="28"/>
          <w:szCs w:val="28"/>
          <w:lang w:eastAsia="ru-RU"/>
        </w:rPr>
        <w:t xml:space="preserve"> </w:t>
      </w:r>
      <w:r w:rsidRPr="00064A22">
        <w:rPr>
          <w:color w:val="000000"/>
          <w:sz w:val="28"/>
          <w:szCs w:val="28"/>
          <w:lang w:eastAsia="ru-RU"/>
        </w:rPr>
        <w:t xml:space="preserve">бюджет, не уплаченные в установленный срок (задолженность по платежам в </w:t>
      </w:r>
      <w:r w:rsidR="00CD6859" w:rsidRPr="001055AE">
        <w:rPr>
          <w:sz w:val="28"/>
          <w:szCs w:val="28"/>
          <w:lang w:eastAsia="ru-RU"/>
        </w:rPr>
        <w:t>местный</w:t>
      </w:r>
      <w:r w:rsidR="00CD6859">
        <w:rPr>
          <w:color w:val="000000"/>
          <w:sz w:val="28"/>
          <w:szCs w:val="28"/>
          <w:lang w:eastAsia="ru-RU"/>
        </w:rPr>
        <w:t xml:space="preserve"> </w:t>
      </w:r>
      <w:r w:rsidRPr="00064A22">
        <w:rPr>
          <w:color w:val="000000"/>
          <w:sz w:val="28"/>
          <w:szCs w:val="28"/>
          <w:lang w:eastAsia="ru-RU"/>
        </w:rPr>
        <w:t xml:space="preserve">бюджет), признаются безнадежными к взысканию в случае: </w:t>
      </w:r>
    </w:p>
    <w:p w:rsidR="00157281" w:rsidRPr="00064A22" w:rsidRDefault="00157281" w:rsidP="00551918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64A22">
        <w:rPr>
          <w:color w:val="000000"/>
          <w:sz w:val="28"/>
          <w:szCs w:val="28"/>
          <w:lang w:eastAsia="ru-RU"/>
        </w:rPr>
        <w:t xml:space="preserve"> 2.1.1.</w:t>
      </w:r>
      <w:r w:rsidR="00551918">
        <w:rPr>
          <w:color w:val="000000"/>
          <w:sz w:val="28"/>
          <w:szCs w:val="28"/>
          <w:lang w:eastAsia="ru-RU"/>
        </w:rPr>
        <w:tab/>
      </w:r>
      <w:r w:rsidR="0008376E">
        <w:rPr>
          <w:color w:val="000000"/>
          <w:sz w:val="28"/>
          <w:szCs w:val="28"/>
          <w:lang w:eastAsia="ru-RU"/>
        </w:rPr>
        <w:t xml:space="preserve"> </w:t>
      </w:r>
      <w:r w:rsidRPr="00064A22">
        <w:rPr>
          <w:color w:val="000000"/>
          <w:sz w:val="28"/>
          <w:szCs w:val="28"/>
          <w:lang w:eastAsia="ru-RU"/>
        </w:rPr>
        <w:t xml:space="preserve">Смерти физического лица-плательщика платежей в </w:t>
      </w:r>
      <w:r w:rsidRPr="001055AE">
        <w:rPr>
          <w:sz w:val="28"/>
          <w:szCs w:val="28"/>
          <w:lang w:eastAsia="ru-RU"/>
        </w:rPr>
        <w:t>местный</w:t>
      </w:r>
      <w:r w:rsidRPr="00064A22">
        <w:rPr>
          <w:color w:val="000000"/>
          <w:sz w:val="28"/>
          <w:szCs w:val="28"/>
          <w:lang w:eastAsia="ru-RU"/>
        </w:rPr>
        <w:t xml:space="preserve"> бюджет или объявления его умершим в порядке, установленном гражданским процессуальным законодательством Российской Федерации.</w:t>
      </w:r>
    </w:p>
    <w:p w:rsidR="00157281" w:rsidRPr="00064A22" w:rsidRDefault="00157281" w:rsidP="00551918">
      <w:pPr>
        <w:tabs>
          <w:tab w:val="left" w:pos="709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64A22">
        <w:rPr>
          <w:color w:val="000000"/>
          <w:sz w:val="28"/>
          <w:szCs w:val="28"/>
          <w:lang w:eastAsia="ru-RU"/>
        </w:rPr>
        <w:t>2.1.2</w:t>
      </w:r>
      <w:r w:rsidR="00551918">
        <w:rPr>
          <w:color w:val="000000"/>
          <w:sz w:val="28"/>
          <w:szCs w:val="28"/>
          <w:lang w:eastAsia="ru-RU"/>
        </w:rPr>
        <w:t>.</w:t>
      </w:r>
      <w:r w:rsidR="00551918">
        <w:rPr>
          <w:color w:val="000000"/>
          <w:sz w:val="28"/>
          <w:szCs w:val="28"/>
          <w:lang w:eastAsia="ru-RU"/>
        </w:rPr>
        <w:tab/>
      </w:r>
      <w:r w:rsidR="0008376E">
        <w:rPr>
          <w:color w:val="000000"/>
          <w:sz w:val="28"/>
          <w:szCs w:val="28"/>
          <w:lang w:eastAsia="ru-RU"/>
        </w:rPr>
        <w:t xml:space="preserve"> </w:t>
      </w:r>
      <w:r w:rsidRPr="00064A22">
        <w:rPr>
          <w:color w:val="000000"/>
          <w:sz w:val="28"/>
          <w:szCs w:val="28"/>
          <w:lang w:eastAsia="ru-RU"/>
        </w:rPr>
        <w:t xml:space="preserve">Завершения процедуры  банкротства гражданина, индивидуального предпринимателя с Федеральным законом от 26 октября 2002 года № 127-ФЗ «О несостоятельности (банкротстве)» в части задолженности по платежам в </w:t>
      </w:r>
      <w:r w:rsidR="00621900" w:rsidRPr="001055AE">
        <w:rPr>
          <w:sz w:val="28"/>
          <w:szCs w:val="28"/>
          <w:lang w:eastAsia="ru-RU"/>
        </w:rPr>
        <w:t xml:space="preserve">местный </w:t>
      </w:r>
      <w:r w:rsidRPr="00064A22">
        <w:rPr>
          <w:color w:val="000000"/>
          <w:sz w:val="28"/>
          <w:szCs w:val="28"/>
          <w:lang w:eastAsia="ru-RU"/>
        </w:rPr>
        <w:t>бюджет, от исполнения обязанности по уплате которой он освобожден в соответствии с указанным Федеральным законом.</w:t>
      </w:r>
    </w:p>
    <w:p w:rsidR="00157281" w:rsidRPr="00064A22" w:rsidRDefault="00157281" w:rsidP="00551918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64A22">
        <w:rPr>
          <w:color w:val="000000"/>
          <w:sz w:val="28"/>
          <w:szCs w:val="28"/>
          <w:lang w:eastAsia="ru-RU"/>
        </w:rPr>
        <w:lastRenderedPageBreak/>
        <w:t>2.1.3.</w:t>
      </w:r>
      <w:r w:rsidR="00551918">
        <w:rPr>
          <w:color w:val="000000"/>
          <w:sz w:val="28"/>
          <w:szCs w:val="28"/>
          <w:lang w:eastAsia="ru-RU"/>
        </w:rPr>
        <w:tab/>
      </w:r>
      <w:r w:rsidR="00D71F55">
        <w:rPr>
          <w:color w:val="000000"/>
          <w:sz w:val="28"/>
          <w:szCs w:val="28"/>
          <w:lang w:eastAsia="ru-RU"/>
        </w:rPr>
        <w:t xml:space="preserve"> </w:t>
      </w:r>
      <w:r w:rsidRPr="00064A22">
        <w:rPr>
          <w:color w:val="000000"/>
          <w:sz w:val="28"/>
          <w:szCs w:val="28"/>
          <w:lang w:eastAsia="ru-RU"/>
        </w:rPr>
        <w:t>Ликвидации организации-плательщика платежей в</w:t>
      </w:r>
      <w:r w:rsidR="004F5E36">
        <w:rPr>
          <w:color w:val="000000"/>
          <w:sz w:val="28"/>
          <w:szCs w:val="28"/>
          <w:lang w:eastAsia="ru-RU"/>
        </w:rPr>
        <w:t xml:space="preserve"> </w:t>
      </w:r>
      <w:r w:rsidR="004F5E36" w:rsidRPr="001055AE">
        <w:rPr>
          <w:sz w:val="28"/>
          <w:szCs w:val="28"/>
          <w:lang w:eastAsia="ru-RU"/>
        </w:rPr>
        <w:t>местный</w:t>
      </w:r>
      <w:r w:rsidRPr="00B5779A">
        <w:rPr>
          <w:color w:val="FF0000"/>
          <w:sz w:val="28"/>
          <w:szCs w:val="28"/>
          <w:lang w:eastAsia="ru-RU"/>
        </w:rPr>
        <w:t xml:space="preserve"> </w:t>
      </w:r>
      <w:r w:rsidRPr="00064A22">
        <w:rPr>
          <w:color w:val="000000"/>
          <w:sz w:val="28"/>
          <w:szCs w:val="28"/>
          <w:lang w:eastAsia="ru-RU"/>
        </w:rPr>
        <w:t xml:space="preserve">бюджет в части задолженности по платежам в </w:t>
      </w:r>
      <w:r w:rsidR="003A21EF" w:rsidRPr="001055AE">
        <w:rPr>
          <w:sz w:val="28"/>
          <w:szCs w:val="28"/>
          <w:lang w:eastAsia="ru-RU"/>
        </w:rPr>
        <w:t>местный</w:t>
      </w:r>
      <w:r w:rsidRPr="00064A22">
        <w:rPr>
          <w:color w:val="000000"/>
          <w:sz w:val="28"/>
          <w:szCs w:val="28"/>
          <w:lang w:eastAsia="ru-RU"/>
        </w:rPr>
        <w:t xml:space="preserve"> бюджет, не погашенной по причине недостаточности имущества организаций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157281" w:rsidRPr="00064A22" w:rsidRDefault="00157281" w:rsidP="00551918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64A22">
        <w:rPr>
          <w:color w:val="000000"/>
          <w:sz w:val="28"/>
          <w:szCs w:val="28"/>
          <w:lang w:eastAsia="ru-RU"/>
        </w:rPr>
        <w:t xml:space="preserve"> 2.1.4.</w:t>
      </w:r>
      <w:r w:rsidR="005274A3">
        <w:rPr>
          <w:color w:val="000000"/>
          <w:sz w:val="28"/>
          <w:szCs w:val="28"/>
          <w:lang w:eastAsia="ru-RU"/>
        </w:rPr>
        <w:tab/>
      </w:r>
      <w:r w:rsidR="00D71F55">
        <w:rPr>
          <w:color w:val="000000"/>
          <w:sz w:val="28"/>
          <w:szCs w:val="28"/>
          <w:lang w:eastAsia="ru-RU"/>
        </w:rPr>
        <w:t xml:space="preserve"> </w:t>
      </w:r>
      <w:r w:rsidRPr="00064A22">
        <w:rPr>
          <w:color w:val="000000"/>
          <w:sz w:val="28"/>
          <w:szCs w:val="28"/>
          <w:lang w:eastAsia="ru-RU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</w:t>
      </w:r>
      <w:r w:rsidR="00680084">
        <w:rPr>
          <w:color w:val="000000"/>
          <w:sz w:val="28"/>
          <w:szCs w:val="28"/>
          <w:lang w:eastAsia="ru-RU"/>
        </w:rPr>
        <w:t xml:space="preserve"> </w:t>
      </w:r>
      <w:r w:rsidR="00680084" w:rsidRPr="001055AE">
        <w:rPr>
          <w:sz w:val="28"/>
          <w:szCs w:val="28"/>
          <w:lang w:eastAsia="ru-RU"/>
        </w:rPr>
        <w:t>местного</w:t>
      </w:r>
      <w:r w:rsidR="00680084">
        <w:rPr>
          <w:color w:val="000000"/>
          <w:sz w:val="28"/>
          <w:szCs w:val="28"/>
          <w:lang w:eastAsia="ru-RU"/>
        </w:rPr>
        <w:t xml:space="preserve"> </w:t>
      </w:r>
      <w:r w:rsidRPr="00064A22">
        <w:rPr>
          <w:color w:val="000000"/>
          <w:sz w:val="28"/>
          <w:szCs w:val="28"/>
          <w:lang w:eastAsia="ru-RU"/>
        </w:rPr>
        <w:t xml:space="preserve">бюджета утрачивает возможность взыскания задолженности по платежам в </w:t>
      </w:r>
      <w:r w:rsidR="00F9298D" w:rsidRPr="001055AE">
        <w:rPr>
          <w:sz w:val="28"/>
          <w:szCs w:val="28"/>
          <w:lang w:eastAsia="ru-RU"/>
        </w:rPr>
        <w:t xml:space="preserve">местный </w:t>
      </w:r>
      <w:r w:rsidRPr="00064A22">
        <w:rPr>
          <w:color w:val="000000"/>
          <w:sz w:val="28"/>
          <w:szCs w:val="28"/>
          <w:lang w:eastAsia="ru-RU"/>
        </w:rPr>
        <w:t>бюджет, в том числе в связи с истечением установленного срока ее взыскания.</w:t>
      </w:r>
    </w:p>
    <w:p w:rsidR="00157281" w:rsidRPr="00064A22" w:rsidRDefault="00157281" w:rsidP="00551918">
      <w:pPr>
        <w:tabs>
          <w:tab w:val="left" w:pos="709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64A22">
        <w:rPr>
          <w:color w:val="000000"/>
          <w:sz w:val="28"/>
          <w:szCs w:val="28"/>
          <w:lang w:eastAsia="ru-RU"/>
        </w:rPr>
        <w:t xml:space="preserve"> 2.1.5.</w:t>
      </w:r>
      <w:r w:rsidR="00551918">
        <w:rPr>
          <w:color w:val="000000"/>
          <w:sz w:val="28"/>
          <w:szCs w:val="28"/>
          <w:lang w:eastAsia="ru-RU"/>
        </w:rPr>
        <w:tab/>
      </w:r>
      <w:r w:rsidR="00D71F55">
        <w:rPr>
          <w:color w:val="000000"/>
          <w:sz w:val="28"/>
          <w:szCs w:val="28"/>
          <w:lang w:eastAsia="ru-RU"/>
        </w:rPr>
        <w:t xml:space="preserve"> </w:t>
      </w:r>
      <w:r w:rsidRPr="00064A22">
        <w:rPr>
          <w:color w:val="000000"/>
          <w:sz w:val="28"/>
          <w:szCs w:val="28"/>
          <w:lang w:eastAsia="ru-RU"/>
        </w:rPr>
        <w:t>Вынесения судебным приставом-исполнителем постановления об окончании исполнительного производства при 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лет:</w:t>
      </w:r>
    </w:p>
    <w:p w:rsidR="00157281" w:rsidRPr="00064A22" w:rsidRDefault="00157281" w:rsidP="00551918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64A22">
        <w:rPr>
          <w:color w:val="000000"/>
          <w:sz w:val="28"/>
          <w:szCs w:val="28"/>
          <w:lang w:eastAsia="ru-RU"/>
        </w:rPr>
        <w:t xml:space="preserve"> - </w:t>
      </w:r>
      <w:r w:rsidR="00551918">
        <w:rPr>
          <w:color w:val="000000"/>
          <w:sz w:val="28"/>
          <w:szCs w:val="28"/>
          <w:lang w:eastAsia="ru-RU"/>
        </w:rPr>
        <w:tab/>
      </w:r>
      <w:r w:rsidRPr="00064A22">
        <w:rPr>
          <w:color w:val="000000"/>
          <w:sz w:val="28"/>
          <w:szCs w:val="28"/>
          <w:lang w:eastAsia="ru-RU"/>
        </w:rPr>
        <w:t xml:space="preserve"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157281" w:rsidRPr="00064A22" w:rsidRDefault="00157281" w:rsidP="00551918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64A22">
        <w:rPr>
          <w:color w:val="000000"/>
          <w:sz w:val="28"/>
          <w:szCs w:val="28"/>
          <w:lang w:eastAsia="ru-RU"/>
        </w:rPr>
        <w:t xml:space="preserve"> 2.1.6.</w:t>
      </w:r>
      <w:r w:rsidR="00551918">
        <w:rPr>
          <w:color w:val="000000"/>
          <w:sz w:val="28"/>
          <w:szCs w:val="28"/>
          <w:lang w:eastAsia="ru-RU"/>
        </w:rPr>
        <w:tab/>
      </w:r>
      <w:r w:rsidR="00D71F55">
        <w:rPr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64A22">
        <w:rPr>
          <w:color w:val="000000"/>
          <w:sz w:val="28"/>
          <w:szCs w:val="28"/>
          <w:lang w:eastAsia="ru-RU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</w:t>
      </w:r>
      <w:r w:rsidR="00FF2A29">
        <w:rPr>
          <w:color w:val="000000"/>
          <w:sz w:val="28"/>
          <w:szCs w:val="28"/>
          <w:lang w:eastAsia="ru-RU"/>
        </w:rPr>
        <w:t xml:space="preserve"> </w:t>
      </w:r>
      <w:r w:rsidRPr="00064A22">
        <w:rPr>
          <w:color w:val="000000"/>
          <w:sz w:val="28"/>
          <w:szCs w:val="28"/>
          <w:lang w:eastAsia="ru-RU"/>
        </w:rPr>
        <w:t xml:space="preserve">октября 2007 года № 229-ФЗ «Об исполнительном производстве», - в части задолженности по платежам в </w:t>
      </w:r>
      <w:r w:rsidR="00E67362">
        <w:rPr>
          <w:color w:val="000000"/>
          <w:sz w:val="28"/>
          <w:szCs w:val="28"/>
          <w:lang w:eastAsia="ru-RU"/>
        </w:rPr>
        <w:t xml:space="preserve">местный </w:t>
      </w:r>
      <w:r w:rsidRPr="00064A22">
        <w:rPr>
          <w:color w:val="000000"/>
          <w:sz w:val="28"/>
          <w:szCs w:val="28"/>
          <w:lang w:eastAsia="ru-RU"/>
        </w:rPr>
        <w:t xml:space="preserve">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</w:t>
      </w:r>
      <w:r w:rsidR="00032763">
        <w:rPr>
          <w:color w:val="000000"/>
          <w:sz w:val="28"/>
          <w:szCs w:val="28"/>
          <w:lang w:eastAsia="ru-RU"/>
        </w:rPr>
        <w:t xml:space="preserve">местный </w:t>
      </w:r>
      <w:r w:rsidRPr="00064A22">
        <w:rPr>
          <w:color w:val="000000"/>
          <w:sz w:val="28"/>
          <w:szCs w:val="28"/>
          <w:lang w:eastAsia="ru-RU"/>
        </w:rPr>
        <w:t>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157281" w:rsidRPr="00064A22" w:rsidRDefault="00157281" w:rsidP="00551918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64A22">
        <w:rPr>
          <w:color w:val="000000"/>
          <w:sz w:val="28"/>
          <w:szCs w:val="28"/>
          <w:lang w:eastAsia="ru-RU"/>
        </w:rPr>
        <w:t xml:space="preserve"> 2.</w:t>
      </w:r>
      <w:r w:rsidR="00A77B56">
        <w:rPr>
          <w:color w:val="000000"/>
          <w:sz w:val="28"/>
          <w:szCs w:val="28"/>
          <w:lang w:eastAsia="ru-RU"/>
        </w:rPr>
        <w:tab/>
      </w:r>
      <w:r w:rsidRPr="00064A22">
        <w:rPr>
          <w:color w:val="000000"/>
          <w:sz w:val="28"/>
          <w:szCs w:val="28"/>
          <w:lang w:eastAsia="ru-RU"/>
        </w:rPr>
        <w:t>Обнародовать настоящее постановление и разместить на официальном сайте органом местного самоуправления сельского поселения Локосово.</w:t>
      </w:r>
    </w:p>
    <w:p w:rsidR="00157281" w:rsidRPr="00064A22" w:rsidRDefault="00157281" w:rsidP="00551918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64A22">
        <w:rPr>
          <w:color w:val="000000"/>
          <w:sz w:val="28"/>
          <w:szCs w:val="28"/>
          <w:lang w:eastAsia="ru-RU"/>
        </w:rPr>
        <w:t xml:space="preserve"> 3.</w:t>
      </w:r>
      <w:r w:rsidR="00A77B56">
        <w:rPr>
          <w:color w:val="000000"/>
          <w:sz w:val="28"/>
          <w:szCs w:val="28"/>
          <w:lang w:eastAsia="ru-RU"/>
        </w:rPr>
        <w:tab/>
      </w:r>
      <w:r w:rsidRPr="00064A22">
        <w:rPr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:rsidR="00157281" w:rsidRPr="00064A22" w:rsidRDefault="00157281" w:rsidP="00551918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64A22">
        <w:rPr>
          <w:color w:val="000000"/>
          <w:sz w:val="28"/>
          <w:szCs w:val="28"/>
          <w:lang w:eastAsia="ru-RU"/>
        </w:rPr>
        <w:lastRenderedPageBreak/>
        <w:t xml:space="preserve"> 4.</w:t>
      </w:r>
      <w:r w:rsidR="00A77B56">
        <w:rPr>
          <w:color w:val="000000"/>
          <w:sz w:val="28"/>
          <w:szCs w:val="28"/>
          <w:lang w:eastAsia="ru-RU"/>
        </w:rPr>
        <w:tab/>
      </w:r>
      <w:r w:rsidRPr="00064A22">
        <w:rPr>
          <w:color w:val="000000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551918" w:rsidRDefault="00551918" w:rsidP="00551918">
      <w:pPr>
        <w:ind w:firstLine="709"/>
        <w:rPr>
          <w:sz w:val="28"/>
          <w:szCs w:val="28"/>
        </w:rPr>
      </w:pPr>
    </w:p>
    <w:p w:rsidR="00551918" w:rsidRDefault="00551918" w:rsidP="00551918">
      <w:pPr>
        <w:ind w:firstLine="709"/>
        <w:rPr>
          <w:sz w:val="28"/>
          <w:szCs w:val="28"/>
        </w:rPr>
      </w:pPr>
    </w:p>
    <w:p w:rsidR="00551918" w:rsidRDefault="00551918" w:rsidP="00551918">
      <w:pPr>
        <w:ind w:firstLine="709"/>
        <w:rPr>
          <w:sz w:val="28"/>
          <w:szCs w:val="28"/>
        </w:rPr>
      </w:pPr>
    </w:p>
    <w:p w:rsidR="00F9319C" w:rsidRDefault="00157281" w:rsidP="00551918">
      <w:pPr>
        <w:rPr>
          <w:sz w:val="28"/>
          <w:szCs w:val="28"/>
        </w:rPr>
      </w:pPr>
      <w:r w:rsidRPr="00064A22">
        <w:rPr>
          <w:sz w:val="28"/>
          <w:szCs w:val="28"/>
        </w:rPr>
        <w:t xml:space="preserve">Глава сельского поселения                                                         </w:t>
      </w:r>
      <w:r w:rsidR="00551918">
        <w:rPr>
          <w:sz w:val="28"/>
          <w:szCs w:val="28"/>
        </w:rPr>
        <w:t xml:space="preserve">       </w:t>
      </w:r>
      <w:r>
        <w:rPr>
          <w:sz w:val="28"/>
          <w:szCs w:val="28"/>
        </w:rPr>
        <w:t>Н.Б. Свечников</w:t>
      </w:r>
      <w:r w:rsidRPr="00064A22">
        <w:rPr>
          <w:sz w:val="28"/>
          <w:szCs w:val="28"/>
        </w:rPr>
        <w:t xml:space="preserve"> </w:t>
      </w:r>
    </w:p>
    <w:sectPr w:rsidR="00F9319C" w:rsidSect="005519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81"/>
    <w:rsid w:val="00032763"/>
    <w:rsid w:val="0008376E"/>
    <w:rsid w:val="00086D30"/>
    <w:rsid w:val="0009026F"/>
    <w:rsid w:val="001055AE"/>
    <w:rsid w:val="00143D77"/>
    <w:rsid w:val="00157281"/>
    <w:rsid w:val="00176758"/>
    <w:rsid w:val="001C4566"/>
    <w:rsid w:val="001E0CEA"/>
    <w:rsid w:val="001F7EAE"/>
    <w:rsid w:val="002C74BA"/>
    <w:rsid w:val="003A21EF"/>
    <w:rsid w:val="004152BE"/>
    <w:rsid w:val="004F5E36"/>
    <w:rsid w:val="00522DEB"/>
    <w:rsid w:val="005274A3"/>
    <w:rsid w:val="00551918"/>
    <w:rsid w:val="00576DC3"/>
    <w:rsid w:val="005D28B6"/>
    <w:rsid w:val="005E0759"/>
    <w:rsid w:val="00621900"/>
    <w:rsid w:val="00680084"/>
    <w:rsid w:val="006B740B"/>
    <w:rsid w:val="00773C55"/>
    <w:rsid w:val="0079423D"/>
    <w:rsid w:val="008E448A"/>
    <w:rsid w:val="00A10EAD"/>
    <w:rsid w:val="00A53AFF"/>
    <w:rsid w:val="00A633E4"/>
    <w:rsid w:val="00A77B56"/>
    <w:rsid w:val="00B23257"/>
    <w:rsid w:val="00B5779A"/>
    <w:rsid w:val="00CD6859"/>
    <w:rsid w:val="00D50A44"/>
    <w:rsid w:val="00D71F55"/>
    <w:rsid w:val="00DD3F4F"/>
    <w:rsid w:val="00E67362"/>
    <w:rsid w:val="00F737B0"/>
    <w:rsid w:val="00F9298D"/>
    <w:rsid w:val="00F952C5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F20C"/>
  <w15:chartTrackingRefBased/>
  <w15:docId w15:val="{D8EA060D-6B5E-43A4-B6C5-9B11B803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57281"/>
    <w:rPr>
      <w:sz w:val="24"/>
    </w:rPr>
  </w:style>
  <w:style w:type="paragraph" w:styleId="a4">
    <w:name w:val="No Spacing"/>
    <w:link w:val="a3"/>
    <w:uiPriority w:val="99"/>
    <w:qFormat/>
    <w:rsid w:val="0015728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1sm</cp:lastModifiedBy>
  <cp:revision>46</cp:revision>
  <cp:lastPrinted>2024-12-18T09:54:00Z</cp:lastPrinted>
  <dcterms:created xsi:type="dcterms:W3CDTF">2024-11-20T07:26:00Z</dcterms:created>
  <dcterms:modified xsi:type="dcterms:W3CDTF">2024-12-18T10:05:00Z</dcterms:modified>
</cp:coreProperties>
</file>