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EB1" w:rsidRPr="00695EB1" w:rsidRDefault="00695EB1" w:rsidP="00695EB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bookmark0"/>
      <w:r w:rsidRPr="00695EB1">
        <w:rPr>
          <w:rFonts w:ascii="Times New Roman" w:eastAsia="Times New Roman" w:hAnsi="Times New Roman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2838450</wp:posOffset>
            </wp:positionH>
            <wp:positionV relativeFrom="margin">
              <wp:posOffset>-229235</wp:posOffset>
            </wp:positionV>
            <wp:extent cx="523875" cy="609600"/>
            <wp:effectExtent l="0" t="0" r="0" b="0"/>
            <wp:wrapSquare wrapText="bothSides"/>
            <wp:docPr id="1" name="Рисунок 1" descr="ЛокосовоС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косовоСП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95EB1" w:rsidRPr="00695EB1" w:rsidRDefault="00695EB1" w:rsidP="00695EB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val="en-US" w:eastAsia="ar-SA"/>
        </w:rPr>
      </w:pPr>
    </w:p>
    <w:p w:rsidR="00695EB1" w:rsidRPr="00695EB1" w:rsidRDefault="00695EB1" w:rsidP="00695EB1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695EB1">
        <w:rPr>
          <w:rFonts w:ascii="Times New Roman" w:eastAsia="Times New Roman" w:hAnsi="Times New Roman"/>
          <w:b/>
          <w:sz w:val="28"/>
          <w:szCs w:val="28"/>
        </w:rPr>
        <w:t>АДМИНИСТРАЦИЯ</w:t>
      </w:r>
    </w:p>
    <w:p w:rsidR="00695EB1" w:rsidRPr="00695EB1" w:rsidRDefault="00695EB1" w:rsidP="00695EB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95EB1">
        <w:rPr>
          <w:rFonts w:ascii="Times New Roman" w:eastAsia="Times New Roman" w:hAnsi="Times New Roman"/>
          <w:b/>
          <w:sz w:val="28"/>
          <w:szCs w:val="28"/>
        </w:rPr>
        <w:t>СЕЛЬСКОГО ПОСЕЛЕНИЯ ЛОКОСОВО</w:t>
      </w:r>
    </w:p>
    <w:p w:rsidR="00695EB1" w:rsidRPr="00695EB1" w:rsidRDefault="00695EB1" w:rsidP="00695EB1">
      <w:pPr>
        <w:tabs>
          <w:tab w:val="center" w:pos="4677"/>
          <w:tab w:val="left" w:pos="6864"/>
        </w:tabs>
        <w:spacing w:after="0" w:line="240" w:lineRule="auto"/>
        <w:ind w:firstLine="709"/>
        <w:jc w:val="center"/>
        <w:rPr>
          <w:rFonts w:ascii="Times New Roman" w:eastAsia="SimSun" w:hAnsi="Times New Roman"/>
          <w:sz w:val="28"/>
          <w:szCs w:val="28"/>
        </w:rPr>
      </w:pPr>
      <w:r w:rsidRPr="00695EB1">
        <w:rPr>
          <w:rFonts w:ascii="Times New Roman" w:eastAsia="Times New Roman" w:hAnsi="Times New Roman"/>
          <w:sz w:val="28"/>
          <w:szCs w:val="28"/>
        </w:rPr>
        <w:t>Сургутского муниципального района</w:t>
      </w:r>
    </w:p>
    <w:p w:rsidR="00695EB1" w:rsidRPr="00695EB1" w:rsidRDefault="00695EB1" w:rsidP="00695EB1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</w:rPr>
      </w:pPr>
      <w:r w:rsidRPr="00695EB1">
        <w:rPr>
          <w:rFonts w:ascii="Times New Roman" w:eastAsia="Times New Roman" w:hAnsi="Times New Roman"/>
          <w:sz w:val="28"/>
          <w:szCs w:val="28"/>
        </w:rPr>
        <w:t>Ханты-Мансийского автономного округа – Югры</w:t>
      </w:r>
    </w:p>
    <w:p w:rsidR="00695EB1" w:rsidRPr="00695EB1" w:rsidRDefault="00695EB1" w:rsidP="00695EB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</w:p>
    <w:p w:rsidR="00695EB1" w:rsidRPr="00695EB1" w:rsidRDefault="00695EB1" w:rsidP="00695EB1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</w:rPr>
      </w:pPr>
      <w:r w:rsidRPr="00695EB1">
        <w:rPr>
          <w:rFonts w:ascii="Times New Roman" w:eastAsia="Times New Roman" w:hAnsi="Times New Roman"/>
          <w:b/>
          <w:sz w:val="28"/>
          <w:szCs w:val="28"/>
        </w:rPr>
        <w:t>ПОСТАНОВЛЕНИЕ</w:t>
      </w:r>
    </w:p>
    <w:p w:rsidR="00695EB1" w:rsidRPr="00695EB1" w:rsidRDefault="00695EB1" w:rsidP="00695EB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695EB1" w:rsidRPr="00695EB1" w:rsidRDefault="00695EB1" w:rsidP="00695EB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95EB1">
        <w:rPr>
          <w:rFonts w:ascii="Times New Roman" w:eastAsia="Times New Roman" w:hAnsi="Times New Roman"/>
          <w:sz w:val="24"/>
          <w:szCs w:val="24"/>
        </w:rPr>
        <w:t>«28» марта 2025 года</w:t>
      </w:r>
      <w:r w:rsidRPr="00695EB1">
        <w:rPr>
          <w:rFonts w:ascii="Times New Roman" w:eastAsia="Times New Roman" w:hAnsi="Times New Roman"/>
          <w:sz w:val="24"/>
          <w:szCs w:val="24"/>
        </w:rPr>
        <w:tab/>
      </w:r>
      <w:r w:rsidRPr="00695EB1">
        <w:rPr>
          <w:rFonts w:ascii="Times New Roman" w:eastAsia="Times New Roman" w:hAnsi="Times New Roman"/>
          <w:sz w:val="24"/>
          <w:szCs w:val="24"/>
        </w:rPr>
        <w:tab/>
      </w:r>
      <w:r w:rsidRPr="00695EB1">
        <w:rPr>
          <w:rFonts w:ascii="Times New Roman" w:eastAsia="Times New Roman" w:hAnsi="Times New Roman"/>
          <w:sz w:val="24"/>
          <w:szCs w:val="24"/>
        </w:rPr>
        <w:tab/>
      </w:r>
      <w:r w:rsidRPr="00695EB1">
        <w:rPr>
          <w:rFonts w:ascii="Times New Roman" w:eastAsia="Times New Roman" w:hAnsi="Times New Roman"/>
          <w:sz w:val="24"/>
          <w:szCs w:val="24"/>
        </w:rPr>
        <w:tab/>
        <w:t xml:space="preserve">      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bookmarkStart w:id="1" w:name="_GoBack"/>
      <w:bookmarkEnd w:id="1"/>
      <w:r w:rsidRPr="00695EB1">
        <w:rPr>
          <w:rFonts w:ascii="Times New Roman" w:eastAsia="Times New Roman" w:hAnsi="Times New Roman"/>
          <w:sz w:val="24"/>
          <w:szCs w:val="24"/>
        </w:rPr>
        <w:t xml:space="preserve">№ </w:t>
      </w:r>
      <w:r>
        <w:rPr>
          <w:rFonts w:ascii="Times New Roman" w:eastAsia="Times New Roman" w:hAnsi="Times New Roman"/>
          <w:sz w:val="24"/>
          <w:szCs w:val="24"/>
        </w:rPr>
        <w:t>20</w:t>
      </w:r>
      <w:r w:rsidRPr="00695EB1">
        <w:rPr>
          <w:rFonts w:ascii="Times New Roman" w:eastAsia="Times New Roman" w:hAnsi="Times New Roman"/>
          <w:sz w:val="24"/>
          <w:szCs w:val="24"/>
        </w:rPr>
        <w:t>-нпа</w:t>
      </w:r>
    </w:p>
    <w:p w:rsidR="00695EB1" w:rsidRPr="00695EB1" w:rsidRDefault="00695EB1" w:rsidP="00695EB1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695EB1">
        <w:rPr>
          <w:rFonts w:ascii="Times New Roman" w:eastAsia="Times New Roman" w:hAnsi="Times New Roman"/>
          <w:sz w:val="24"/>
          <w:szCs w:val="24"/>
        </w:rPr>
        <w:t xml:space="preserve">   с. Локосово</w:t>
      </w:r>
      <w:r w:rsidRPr="00695EB1">
        <w:rPr>
          <w:rFonts w:ascii="Times New Roman" w:eastAsia="Times New Roman" w:hAnsi="Times New Roman"/>
          <w:sz w:val="24"/>
          <w:szCs w:val="24"/>
        </w:rPr>
        <w:tab/>
      </w:r>
    </w:p>
    <w:p w:rsidR="00CC58DF" w:rsidRPr="00695EB1" w:rsidRDefault="00695EB1" w:rsidP="00695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EB1">
        <w:rPr>
          <w:rFonts w:ascii="Times New Roman" w:hAnsi="Times New Roman"/>
          <w:sz w:val="28"/>
          <w:szCs w:val="28"/>
        </w:rPr>
        <w:tab/>
      </w:r>
      <w:r w:rsidRPr="00695EB1">
        <w:rPr>
          <w:rFonts w:ascii="Times New Roman" w:hAnsi="Times New Roman"/>
          <w:sz w:val="28"/>
          <w:szCs w:val="28"/>
        </w:rPr>
        <w:tab/>
      </w:r>
      <w:r w:rsidRPr="00695EB1">
        <w:rPr>
          <w:rFonts w:ascii="Times New Roman" w:hAnsi="Times New Roman"/>
          <w:sz w:val="28"/>
          <w:szCs w:val="28"/>
        </w:rPr>
        <w:tab/>
      </w:r>
      <w:bookmarkEnd w:id="0"/>
    </w:p>
    <w:tbl>
      <w:tblPr>
        <w:tblStyle w:val="aa"/>
        <w:tblW w:w="107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4927"/>
      </w:tblGrid>
      <w:tr w:rsidR="00DE5101" w:rsidTr="00754FBF">
        <w:tc>
          <w:tcPr>
            <w:tcW w:w="5778" w:type="dxa"/>
          </w:tcPr>
          <w:p w:rsidR="00DE5101" w:rsidRDefault="007F5B28" w:rsidP="00167FE8">
            <w:pPr>
              <w:pStyle w:val="HEADERTEXT"/>
              <w:tabs>
                <w:tab w:val="left" w:pos="4711"/>
              </w:tabs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О внесении изменения</w:t>
            </w:r>
            <w:r w:rsidR="00CC58D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в постановление </w:t>
            </w:r>
            <w:r w:rsidR="00167FE8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администрации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сельского поселения Локосово </w:t>
            </w:r>
            <w:r w:rsidR="00CC58D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от 20.04.2023 №</w:t>
            </w:r>
            <w:r w:rsidR="00C031FB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r w:rsidR="00CC58D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25-нпа «</w:t>
            </w:r>
            <w:r w:rsidR="00DE5101" w:rsidRPr="00A520C2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Об</w:t>
            </w:r>
            <w:r w:rsidR="007E3160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r w:rsidR="00DE5101" w:rsidRPr="00A520C2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утверждении Положения о   размере </w:t>
            </w:r>
            <w:r w:rsidR="00DE510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д</w:t>
            </w:r>
            <w:r w:rsidR="00DE5101" w:rsidRPr="00A520C2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олжностного оклада,</w:t>
            </w:r>
            <w:r w:rsidR="00695EB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r w:rsidR="00DE5101" w:rsidRPr="00A520C2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размере</w:t>
            </w:r>
            <w:r w:rsidR="007E3160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r w:rsidR="00DE5101" w:rsidRPr="00A520C2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ежемесячных</w:t>
            </w:r>
            <w:r w:rsidR="00DE510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r w:rsidR="007E3160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и и</w:t>
            </w:r>
            <w:r w:rsidR="00DE5101" w:rsidRPr="00A520C2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ных  дополнительных </w:t>
            </w:r>
            <w:r w:rsidR="00DE510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r w:rsidR="00DE5101" w:rsidRPr="00A520C2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выплат</w:t>
            </w:r>
            <w:r w:rsidR="00DE510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r w:rsidR="00DE5101" w:rsidRPr="00A520C2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работнику администрации сельского поселения Локосово,</w:t>
            </w:r>
            <w:r w:rsidR="007E3160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r w:rsidR="00DE5101" w:rsidRPr="00A520C2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осуществляющему  отдельное</w:t>
            </w:r>
            <w:r w:rsidR="007E3160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r w:rsidR="00DE5101" w:rsidRPr="00A520C2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государственное полномочие  по </w:t>
            </w:r>
            <w:r w:rsidR="00DE510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r w:rsidR="00DE5101" w:rsidRPr="00A520C2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воинскому </w:t>
            </w:r>
            <w:r w:rsidR="00DE510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учету </w:t>
            </w:r>
            <w:r w:rsidR="00DE5101" w:rsidRPr="00A520C2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граждан,</w:t>
            </w:r>
            <w:r w:rsidR="007E3160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r w:rsidR="00DE5101" w:rsidRPr="00A520C2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проживающи</w:t>
            </w:r>
            <w:r w:rsidR="007E3160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х </w:t>
            </w:r>
            <w:r w:rsidR="00DE5101" w:rsidRPr="00A520C2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на  </w:t>
            </w:r>
            <w:r w:rsidR="00DE510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 </w:t>
            </w:r>
            <w:r w:rsidR="00DE5101" w:rsidRPr="00A520C2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территории</w:t>
            </w:r>
            <w:r w:rsidR="00DE510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r w:rsidR="00DE5101" w:rsidRPr="00A520C2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сельского поселения Локосово</w:t>
            </w:r>
            <w:r w:rsidR="00CC58D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»</w:t>
            </w:r>
            <w:r w:rsidR="00DE5101" w:rsidRPr="00A520C2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4927" w:type="dxa"/>
          </w:tcPr>
          <w:p w:rsidR="00DE5101" w:rsidRDefault="00DE5101" w:rsidP="007E3160">
            <w:pPr>
              <w:pStyle w:val="HEADERTEXT"/>
              <w:ind w:left="-4211" w:hanging="709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</w:tr>
    </w:tbl>
    <w:p w:rsidR="00DE5101" w:rsidRDefault="00DE5101" w:rsidP="007E3160">
      <w:pPr>
        <w:pStyle w:val="HEADERTEXT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0C50FD" w:rsidRPr="0034417A" w:rsidRDefault="000C50FD" w:rsidP="00695EB1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17A">
        <w:rPr>
          <w:rFonts w:ascii="Times New Roman" w:hAnsi="Times New Roman" w:cs="Times New Roman"/>
          <w:sz w:val="28"/>
          <w:szCs w:val="28"/>
        </w:rPr>
        <w:t>В</w:t>
      </w:r>
      <w:r w:rsidR="00695EB1">
        <w:rPr>
          <w:rFonts w:ascii="Times New Roman" w:hAnsi="Times New Roman" w:cs="Times New Roman"/>
          <w:sz w:val="28"/>
          <w:szCs w:val="28"/>
        </w:rPr>
        <w:tab/>
      </w:r>
      <w:r w:rsidRPr="0034417A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proofErr w:type="gramStart"/>
      <w:r w:rsidRPr="0034417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4417A">
        <w:rPr>
          <w:rFonts w:ascii="Times New Roman" w:hAnsi="Times New Roman" w:cs="Times New Roman"/>
          <w:sz w:val="28"/>
          <w:szCs w:val="28"/>
        </w:rPr>
        <w:t xml:space="preserve"> </w:t>
      </w:r>
      <w:r w:rsidR="00F85C18" w:rsidRPr="0034417A">
        <w:rPr>
          <w:rFonts w:ascii="Times New Roman" w:hAnsi="Times New Roman" w:cs="Times New Roman"/>
          <w:sz w:val="28"/>
          <w:szCs w:val="28"/>
        </w:rPr>
        <w:fldChar w:fldCharType="begin"/>
      </w:r>
      <w:r w:rsidRPr="0034417A">
        <w:rPr>
          <w:rFonts w:ascii="Times New Roman" w:hAnsi="Times New Roman" w:cs="Times New Roman"/>
          <w:sz w:val="28"/>
          <w:szCs w:val="28"/>
        </w:rPr>
        <w:instrText xml:space="preserve"> HYPERLINK "kodeks://link/d?nd=901807664"\o"’’Трудовой кодекс Российской Федерации (с изменениями на 29 декабря 2020 года)’’</w:instrText>
      </w:r>
    </w:p>
    <w:p w:rsidR="000C50FD" w:rsidRPr="0034417A" w:rsidRDefault="000C50FD" w:rsidP="00695EB1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17A">
        <w:rPr>
          <w:rFonts w:ascii="Times New Roman" w:hAnsi="Times New Roman" w:cs="Times New Roman"/>
          <w:sz w:val="28"/>
          <w:szCs w:val="28"/>
        </w:rPr>
        <w:instrText>Кодекс РФ от 30.12.2001 N 197-ФЗ</w:instrText>
      </w:r>
    </w:p>
    <w:p w:rsidR="000C50FD" w:rsidRDefault="000C50FD" w:rsidP="00695EB1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17A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01.01.2021)"</w:instrText>
      </w:r>
      <w:r w:rsidR="00F85C18" w:rsidRPr="0034417A">
        <w:rPr>
          <w:rFonts w:ascii="Times New Roman" w:hAnsi="Times New Roman" w:cs="Times New Roman"/>
          <w:sz w:val="28"/>
          <w:szCs w:val="28"/>
        </w:rPr>
        <w:fldChar w:fldCharType="separate"/>
      </w:r>
      <w:r w:rsidRPr="0034417A">
        <w:rPr>
          <w:rFonts w:ascii="Times New Roman" w:hAnsi="Times New Roman" w:cs="Times New Roman"/>
          <w:sz w:val="28"/>
          <w:szCs w:val="28"/>
        </w:rPr>
        <w:t xml:space="preserve">Трудовым кодексом Российской Федерации </w:t>
      </w:r>
      <w:r w:rsidR="00F85C18" w:rsidRPr="0034417A">
        <w:rPr>
          <w:rFonts w:ascii="Times New Roman" w:hAnsi="Times New Roman" w:cs="Times New Roman"/>
          <w:sz w:val="28"/>
          <w:szCs w:val="28"/>
        </w:rPr>
        <w:fldChar w:fldCharType="end"/>
      </w:r>
      <w:r w:rsidRPr="0034417A">
        <w:rPr>
          <w:rFonts w:ascii="Times New Roman" w:hAnsi="Times New Roman" w:cs="Times New Roman"/>
          <w:sz w:val="28"/>
          <w:szCs w:val="28"/>
        </w:rPr>
        <w:t>и в целях упорядочения оплаты труда и обеспечения социальных гарантий работника администрации сельского поселения Локосово, осуществляющего отдельное государственное полномочие по воинскому учету граждан, проживающих на территории сельского поселения Локосово:</w:t>
      </w:r>
    </w:p>
    <w:p w:rsidR="007F5B28" w:rsidRPr="00CA5AE4" w:rsidRDefault="00CC58DF" w:rsidP="00695EB1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951">
        <w:rPr>
          <w:rFonts w:ascii="Times New Roman" w:hAnsi="Times New Roman" w:cs="Times New Roman"/>
          <w:sz w:val="28"/>
          <w:szCs w:val="28"/>
        </w:rPr>
        <w:t>1.</w:t>
      </w:r>
      <w:r w:rsidR="00695EB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F5B28" w:rsidRPr="00CA5AE4">
        <w:rPr>
          <w:rFonts w:ascii="Times New Roman" w:hAnsi="Times New Roman" w:cs="Times New Roman"/>
          <w:sz w:val="28"/>
          <w:szCs w:val="28"/>
        </w:rPr>
        <w:t>Внести</w:t>
      </w:r>
      <w:r w:rsidR="00E609C1" w:rsidRPr="00CA5AE4">
        <w:rPr>
          <w:rFonts w:ascii="Times New Roman" w:hAnsi="Times New Roman" w:cs="Times New Roman"/>
          <w:sz w:val="28"/>
          <w:szCs w:val="28"/>
        </w:rPr>
        <w:t xml:space="preserve"> изменение</w:t>
      </w:r>
      <w:r w:rsidR="007F5B28" w:rsidRPr="00CA5AE4">
        <w:rPr>
          <w:rFonts w:ascii="Times New Roman" w:hAnsi="Times New Roman" w:cs="Times New Roman"/>
          <w:sz w:val="28"/>
          <w:szCs w:val="28"/>
        </w:rPr>
        <w:t xml:space="preserve"> в постановление </w:t>
      </w:r>
      <w:r w:rsidR="00CA5AE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F5B28" w:rsidRPr="00CA5AE4">
        <w:rPr>
          <w:rFonts w:ascii="Times New Roman" w:hAnsi="Times New Roman" w:cs="Times New Roman"/>
          <w:bCs/>
          <w:sz w:val="28"/>
          <w:szCs w:val="28"/>
        </w:rPr>
        <w:t>сельского поселения Локосово</w:t>
      </w:r>
      <w:r w:rsidR="00695EB1" w:rsidRPr="00CA5A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F5B28" w:rsidRPr="00CA5AE4">
        <w:rPr>
          <w:rFonts w:ascii="Times New Roman" w:hAnsi="Times New Roman" w:cs="Times New Roman"/>
          <w:bCs/>
          <w:sz w:val="28"/>
          <w:szCs w:val="28"/>
        </w:rPr>
        <w:t>от 20.04.2023 №</w:t>
      </w:r>
      <w:r w:rsidR="00CA5A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F5B28" w:rsidRPr="00CA5AE4">
        <w:rPr>
          <w:rFonts w:ascii="Times New Roman" w:hAnsi="Times New Roman" w:cs="Times New Roman"/>
          <w:bCs/>
          <w:sz w:val="28"/>
          <w:szCs w:val="28"/>
        </w:rPr>
        <w:t xml:space="preserve">25-нпа «Об утверждении Положения о размере должностного оклада, размере ежемесячных и иных дополнительных выплат работнику администрации сельского поселения Локосово, осуществляющему отдельное государственное полномочие по воинскому учету граждан, проживающих на территории сельского поселения Локосово» </w:t>
      </w:r>
      <w:r w:rsidR="00CA5AE4">
        <w:rPr>
          <w:rFonts w:ascii="Times New Roman" w:hAnsi="Times New Roman" w:cs="Times New Roman"/>
          <w:bCs/>
          <w:sz w:val="28"/>
          <w:szCs w:val="28"/>
        </w:rPr>
        <w:t xml:space="preserve">изложив пункт 3.1. пункта 3 </w:t>
      </w:r>
      <w:r w:rsidR="00E609C1" w:rsidRPr="00CA5AE4">
        <w:rPr>
          <w:rFonts w:ascii="Times New Roman" w:hAnsi="Times New Roman" w:cs="Times New Roman"/>
          <w:bCs/>
          <w:sz w:val="28"/>
          <w:szCs w:val="28"/>
        </w:rPr>
        <w:t>раздела III в новой редакции</w:t>
      </w:r>
      <w:r w:rsidR="00E609C1" w:rsidRPr="00CA5AE4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CC58DF" w:rsidRPr="0034417A" w:rsidRDefault="00E609C1" w:rsidP="00E609C1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58DF">
        <w:rPr>
          <w:rFonts w:ascii="Times New Roman" w:hAnsi="Times New Roman" w:cs="Times New Roman"/>
          <w:sz w:val="28"/>
          <w:szCs w:val="28"/>
        </w:rPr>
        <w:t>«</w:t>
      </w:r>
      <w:r w:rsidR="00CC58DF" w:rsidRPr="0034417A">
        <w:rPr>
          <w:rFonts w:ascii="Times New Roman" w:hAnsi="Times New Roman" w:cs="Times New Roman"/>
          <w:sz w:val="28"/>
          <w:szCs w:val="28"/>
        </w:rPr>
        <w:t>3.1.</w:t>
      </w:r>
      <w:r w:rsidR="00CC58DF">
        <w:rPr>
          <w:rFonts w:ascii="Times New Roman" w:hAnsi="Times New Roman" w:cs="Times New Roman"/>
          <w:sz w:val="28"/>
          <w:szCs w:val="28"/>
        </w:rPr>
        <w:t xml:space="preserve"> </w:t>
      </w:r>
      <w:r w:rsidR="00CC58DF" w:rsidRPr="0034417A">
        <w:rPr>
          <w:rFonts w:ascii="Times New Roman" w:hAnsi="Times New Roman" w:cs="Times New Roman"/>
          <w:sz w:val="28"/>
          <w:szCs w:val="28"/>
        </w:rPr>
        <w:t xml:space="preserve">Размер должностного оклада работника администрации составляет </w:t>
      </w:r>
      <w:r w:rsidR="004B0523">
        <w:rPr>
          <w:rFonts w:ascii="Times New Roman" w:hAnsi="Times New Roman" w:cs="Times New Roman"/>
          <w:sz w:val="28"/>
          <w:szCs w:val="28"/>
        </w:rPr>
        <w:t>4000</w:t>
      </w:r>
      <w:r w:rsidR="00CC58DF" w:rsidRPr="0034417A">
        <w:rPr>
          <w:rFonts w:ascii="Times New Roman" w:hAnsi="Times New Roman" w:cs="Times New Roman"/>
          <w:sz w:val="28"/>
          <w:szCs w:val="28"/>
        </w:rPr>
        <w:t xml:space="preserve"> руб. </w:t>
      </w:r>
      <w:r w:rsidR="00CC58DF">
        <w:rPr>
          <w:rFonts w:ascii="Times New Roman" w:hAnsi="Times New Roman" w:cs="Times New Roman"/>
          <w:sz w:val="28"/>
          <w:szCs w:val="28"/>
        </w:rPr>
        <w:t>0</w:t>
      </w:r>
      <w:r w:rsidR="00CC58DF" w:rsidRPr="0034417A">
        <w:rPr>
          <w:rFonts w:ascii="Times New Roman" w:hAnsi="Times New Roman" w:cs="Times New Roman"/>
          <w:sz w:val="28"/>
          <w:szCs w:val="28"/>
        </w:rPr>
        <w:t>0 коп. на 0,5 ставки</w:t>
      </w:r>
      <w:r w:rsidR="007F5B28">
        <w:rPr>
          <w:rFonts w:ascii="Times New Roman" w:hAnsi="Times New Roman" w:cs="Times New Roman"/>
          <w:sz w:val="28"/>
          <w:szCs w:val="28"/>
        </w:rPr>
        <w:t>.</w:t>
      </w:r>
      <w:r w:rsidR="00CC58DF">
        <w:rPr>
          <w:rFonts w:ascii="Times New Roman" w:hAnsi="Times New Roman" w:cs="Times New Roman"/>
          <w:sz w:val="28"/>
          <w:szCs w:val="28"/>
        </w:rPr>
        <w:t>»</w:t>
      </w:r>
      <w:r w:rsidR="00CC58DF" w:rsidRPr="0034417A">
        <w:rPr>
          <w:rFonts w:ascii="Times New Roman" w:hAnsi="Times New Roman" w:cs="Times New Roman"/>
          <w:sz w:val="28"/>
          <w:szCs w:val="28"/>
        </w:rPr>
        <w:t>.</w:t>
      </w:r>
    </w:p>
    <w:p w:rsidR="000C50FD" w:rsidRDefault="00E925AA" w:rsidP="00695EB1">
      <w:pPr>
        <w:pStyle w:val="FORMATTEXT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C50FD" w:rsidRPr="0034417A">
        <w:rPr>
          <w:rFonts w:ascii="Times New Roman" w:hAnsi="Times New Roman" w:cs="Times New Roman"/>
          <w:sz w:val="28"/>
          <w:szCs w:val="28"/>
        </w:rPr>
        <w:t>.</w:t>
      </w:r>
      <w:r w:rsidR="00695EB1">
        <w:rPr>
          <w:rFonts w:ascii="Times New Roman" w:hAnsi="Times New Roman" w:cs="Times New Roman"/>
          <w:sz w:val="28"/>
          <w:szCs w:val="28"/>
        </w:rPr>
        <w:tab/>
      </w:r>
      <w:r w:rsidR="000C50FD" w:rsidRPr="0034417A">
        <w:rPr>
          <w:rFonts w:ascii="Times New Roman" w:hAnsi="Times New Roman" w:cs="Times New Roman"/>
          <w:sz w:val="28"/>
          <w:szCs w:val="28"/>
        </w:rPr>
        <w:t xml:space="preserve">Настоящее постановление обнародовать </w:t>
      </w:r>
      <w:r w:rsidR="00691CFB" w:rsidRPr="0034417A">
        <w:rPr>
          <w:rFonts w:ascii="Times New Roman" w:hAnsi="Times New Roman" w:cs="Times New Roman"/>
          <w:sz w:val="28"/>
          <w:szCs w:val="28"/>
        </w:rPr>
        <w:t>и разместить на официальном сайте муниципаль</w:t>
      </w:r>
      <w:r w:rsidR="007F5B28">
        <w:rPr>
          <w:rFonts w:ascii="Times New Roman" w:hAnsi="Times New Roman" w:cs="Times New Roman"/>
          <w:sz w:val="28"/>
          <w:szCs w:val="28"/>
        </w:rPr>
        <w:t>ного образования сельское поселение</w:t>
      </w:r>
      <w:r w:rsidR="00691CFB" w:rsidRPr="0034417A">
        <w:rPr>
          <w:rFonts w:ascii="Times New Roman" w:hAnsi="Times New Roman" w:cs="Times New Roman"/>
          <w:sz w:val="28"/>
          <w:szCs w:val="28"/>
        </w:rPr>
        <w:t xml:space="preserve"> Локосово</w:t>
      </w:r>
      <w:r w:rsidR="000C50FD" w:rsidRPr="0034417A">
        <w:rPr>
          <w:rFonts w:ascii="Times New Roman" w:hAnsi="Times New Roman" w:cs="Times New Roman"/>
          <w:sz w:val="28"/>
          <w:szCs w:val="28"/>
        </w:rPr>
        <w:t>.</w:t>
      </w:r>
    </w:p>
    <w:p w:rsidR="000C50FD" w:rsidRPr="0034417A" w:rsidRDefault="00E925AA" w:rsidP="00695EB1">
      <w:pPr>
        <w:pStyle w:val="FORMATTEXT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C50FD" w:rsidRPr="0034417A">
        <w:rPr>
          <w:rFonts w:ascii="Times New Roman" w:hAnsi="Times New Roman" w:cs="Times New Roman"/>
          <w:sz w:val="28"/>
          <w:szCs w:val="28"/>
        </w:rPr>
        <w:t>.</w:t>
      </w:r>
      <w:r w:rsidR="00695EB1">
        <w:rPr>
          <w:rFonts w:ascii="Times New Roman" w:hAnsi="Times New Roman" w:cs="Times New Roman"/>
          <w:sz w:val="28"/>
          <w:szCs w:val="28"/>
        </w:rPr>
        <w:tab/>
      </w:r>
      <w:r w:rsidR="000C50FD" w:rsidRPr="0034417A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обнародования и распространяется на</w:t>
      </w:r>
      <w:r w:rsidR="003A135C" w:rsidRPr="0034417A">
        <w:rPr>
          <w:rFonts w:ascii="Times New Roman" w:hAnsi="Times New Roman" w:cs="Times New Roman"/>
          <w:sz w:val="28"/>
          <w:szCs w:val="28"/>
        </w:rPr>
        <w:t xml:space="preserve"> правоотношения, </w:t>
      </w:r>
      <w:r w:rsidR="00680AF1">
        <w:rPr>
          <w:rFonts w:ascii="Times New Roman" w:hAnsi="Times New Roman" w:cs="Times New Roman"/>
          <w:sz w:val="28"/>
          <w:szCs w:val="28"/>
        </w:rPr>
        <w:t xml:space="preserve">возникшие </w:t>
      </w:r>
      <w:r w:rsidR="003A135C" w:rsidRPr="0034417A">
        <w:rPr>
          <w:rFonts w:ascii="Times New Roman" w:hAnsi="Times New Roman" w:cs="Times New Roman"/>
          <w:sz w:val="28"/>
          <w:szCs w:val="28"/>
        </w:rPr>
        <w:t xml:space="preserve">с 1 </w:t>
      </w:r>
      <w:r w:rsidR="004B0523">
        <w:rPr>
          <w:rFonts w:ascii="Times New Roman" w:hAnsi="Times New Roman" w:cs="Times New Roman"/>
          <w:sz w:val="28"/>
          <w:szCs w:val="28"/>
        </w:rPr>
        <w:t>янва</w:t>
      </w:r>
      <w:r w:rsidR="00487794">
        <w:rPr>
          <w:rFonts w:ascii="Times New Roman" w:hAnsi="Times New Roman" w:cs="Times New Roman"/>
          <w:sz w:val="28"/>
          <w:szCs w:val="28"/>
        </w:rPr>
        <w:t>ря</w:t>
      </w:r>
      <w:r w:rsidR="003A135C" w:rsidRPr="0034417A">
        <w:rPr>
          <w:rFonts w:ascii="Times New Roman" w:hAnsi="Times New Roman" w:cs="Times New Roman"/>
          <w:sz w:val="28"/>
          <w:szCs w:val="28"/>
        </w:rPr>
        <w:t xml:space="preserve"> 202</w:t>
      </w:r>
      <w:r w:rsidR="004B0523">
        <w:rPr>
          <w:rFonts w:ascii="Times New Roman" w:hAnsi="Times New Roman" w:cs="Times New Roman"/>
          <w:sz w:val="28"/>
          <w:szCs w:val="28"/>
        </w:rPr>
        <w:t>5</w:t>
      </w:r>
      <w:r w:rsidR="000C50FD" w:rsidRPr="0034417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4417A" w:rsidRDefault="0034417A" w:rsidP="00695EB1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7FE8" w:rsidRDefault="00167FE8" w:rsidP="00695EB1">
      <w:pPr>
        <w:pStyle w:val="FORMATTEXT"/>
        <w:ind w:hanging="142"/>
        <w:rPr>
          <w:rFonts w:ascii="Times New Roman" w:hAnsi="Times New Roman" w:cs="Times New Roman"/>
          <w:sz w:val="28"/>
          <w:szCs w:val="28"/>
        </w:rPr>
      </w:pPr>
    </w:p>
    <w:p w:rsidR="00167FE8" w:rsidRDefault="00167FE8" w:rsidP="00695EB1">
      <w:pPr>
        <w:pStyle w:val="FORMATTEXT"/>
        <w:ind w:hanging="142"/>
        <w:rPr>
          <w:rFonts w:ascii="Times New Roman" w:hAnsi="Times New Roman" w:cs="Times New Roman"/>
          <w:sz w:val="28"/>
          <w:szCs w:val="28"/>
        </w:rPr>
      </w:pPr>
    </w:p>
    <w:p w:rsidR="00A959DE" w:rsidRDefault="00A959DE" w:rsidP="00695EB1">
      <w:pPr>
        <w:pStyle w:val="FORMATTEXT"/>
        <w:ind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80AF1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4417A">
        <w:rPr>
          <w:rFonts w:ascii="Times New Roman" w:hAnsi="Times New Roman" w:cs="Times New Roman"/>
          <w:sz w:val="28"/>
          <w:szCs w:val="28"/>
        </w:rPr>
        <w:t xml:space="preserve"> сельского п</w:t>
      </w:r>
      <w:r w:rsidR="003A135C" w:rsidRPr="0034417A">
        <w:rPr>
          <w:rFonts w:ascii="Times New Roman" w:hAnsi="Times New Roman" w:cs="Times New Roman"/>
          <w:sz w:val="28"/>
          <w:szCs w:val="28"/>
        </w:rPr>
        <w:t xml:space="preserve">оселения                       </w:t>
      </w:r>
      <w:r w:rsidR="0034417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80AF1">
        <w:rPr>
          <w:rFonts w:ascii="Times New Roman" w:hAnsi="Times New Roman" w:cs="Times New Roman"/>
          <w:sz w:val="28"/>
          <w:szCs w:val="28"/>
        </w:rPr>
        <w:t xml:space="preserve"> </w:t>
      </w:r>
      <w:r w:rsidR="004B0523">
        <w:rPr>
          <w:rFonts w:ascii="Times New Roman" w:hAnsi="Times New Roman" w:cs="Times New Roman"/>
          <w:sz w:val="28"/>
          <w:szCs w:val="28"/>
        </w:rPr>
        <w:t xml:space="preserve">   Н.Б. Свечников</w:t>
      </w:r>
    </w:p>
    <w:p w:rsidR="00CC58DF" w:rsidRDefault="00CC58DF" w:rsidP="00CC58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CC58DF" w:rsidSect="00167FE8">
      <w:type w:val="continuous"/>
      <w:pgSz w:w="11907" w:h="16840"/>
      <w:pgMar w:top="1134" w:right="851" w:bottom="709" w:left="1418" w:header="278" w:footer="278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350" w:rsidRDefault="005B0350">
      <w:pPr>
        <w:spacing w:after="0" w:line="240" w:lineRule="auto"/>
      </w:pPr>
      <w:r>
        <w:separator/>
      </w:r>
    </w:p>
  </w:endnote>
  <w:endnote w:type="continuationSeparator" w:id="0">
    <w:p w:rsidR="005B0350" w:rsidRDefault="005B0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, sans-serif">
    <w:altName w:val="Arial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350" w:rsidRDefault="005B0350">
      <w:pPr>
        <w:spacing w:after="0" w:line="240" w:lineRule="auto"/>
      </w:pPr>
      <w:r>
        <w:separator/>
      </w:r>
    </w:p>
  </w:footnote>
  <w:footnote w:type="continuationSeparator" w:id="0">
    <w:p w:rsidR="005B0350" w:rsidRDefault="005B03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A3568"/>
    <w:multiLevelType w:val="hybridMultilevel"/>
    <w:tmpl w:val="0B6A5E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135C"/>
    <w:rsid w:val="00011766"/>
    <w:rsid w:val="00037662"/>
    <w:rsid w:val="000B3951"/>
    <w:rsid w:val="000C50FD"/>
    <w:rsid w:val="0016767D"/>
    <w:rsid w:val="001679EB"/>
    <w:rsid w:val="00167FE8"/>
    <w:rsid w:val="00186C6A"/>
    <w:rsid w:val="001B192E"/>
    <w:rsid w:val="001C393D"/>
    <w:rsid w:val="001D4DCB"/>
    <w:rsid w:val="001F3CF8"/>
    <w:rsid w:val="00220656"/>
    <w:rsid w:val="002A4894"/>
    <w:rsid w:val="003107BC"/>
    <w:rsid w:val="0034417A"/>
    <w:rsid w:val="00390627"/>
    <w:rsid w:val="003A135C"/>
    <w:rsid w:val="004378E5"/>
    <w:rsid w:val="00437DB1"/>
    <w:rsid w:val="00480230"/>
    <w:rsid w:val="00487794"/>
    <w:rsid w:val="00497486"/>
    <w:rsid w:val="004B0523"/>
    <w:rsid w:val="004B78E2"/>
    <w:rsid w:val="00550CD9"/>
    <w:rsid w:val="00591C7B"/>
    <w:rsid w:val="005B0350"/>
    <w:rsid w:val="005E70F2"/>
    <w:rsid w:val="00677050"/>
    <w:rsid w:val="00680AF1"/>
    <w:rsid w:val="00691CFB"/>
    <w:rsid w:val="00695EB1"/>
    <w:rsid w:val="006C358C"/>
    <w:rsid w:val="00700332"/>
    <w:rsid w:val="0070317B"/>
    <w:rsid w:val="00715B72"/>
    <w:rsid w:val="00754FBF"/>
    <w:rsid w:val="007E3160"/>
    <w:rsid w:val="007F5B28"/>
    <w:rsid w:val="00832B73"/>
    <w:rsid w:val="008503D8"/>
    <w:rsid w:val="008C45AD"/>
    <w:rsid w:val="009D4C72"/>
    <w:rsid w:val="00A15670"/>
    <w:rsid w:val="00A21A7B"/>
    <w:rsid w:val="00A22CBB"/>
    <w:rsid w:val="00A520C2"/>
    <w:rsid w:val="00A64D0D"/>
    <w:rsid w:val="00A804CA"/>
    <w:rsid w:val="00A959DE"/>
    <w:rsid w:val="00B04598"/>
    <w:rsid w:val="00B31E8F"/>
    <w:rsid w:val="00B5607C"/>
    <w:rsid w:val="00B709AB"/>
    <w:rsid w:val="00BB7E19"/>
    <w:rsid w:val="00BC5641"/>
    <w:rsid w:val="00C031FB"/>
    <w:rsid w:val="00C06700"/>
    <w:rsid w:val="00C1591E"/>
    <w:rsid w:val="00C63CFD"/>
    <w:rsid w:val="00C71B8C"/>
    <w:rsid w:val="00CA5AE4"/>
    <w:rsid w:val="00CC58DF"/>
    <w:rsid w:val="00CD46E5"/>
    <w:rsid w:val="00CF409E"/>
    <w:rsid w:val="00DE5101"/>
    <w:rsid w:val="00E2034B"/>
    <w:rsid w:val="00E343DF"/>
    <w:rsid w:val="00E609C1"/>
    <w:rsid w:val="00E925AA"/>
    <w:rsid w:val="00ED3991"/>
    <w:rsid w:val="00F07276"/>
    <w:rsid w:val="00F17F71"/>
    <w:rsid w:val="00F85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DB1"/>
  </w:style>
  <w:style w:type="paragraph" w:styleId="1">
    <w:name w:val="heading 1"/>
    <w:basedOn w:val="a"/>
    <w:next w:val="a"/>
    <w:link w:val="10"/>
    <w:uiPriority w:val="9"/>
    <w:qFormat/>
    <w:rsid w:val="009D4C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D4C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rsid w:val="00437DB1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437DB1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437DB1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437DB1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437DB1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EMPTYLINE">
    <w:name w:val=".EMPTY_LINE"/>
    <w:uiPriority w:val="99"/>
    <w:rsid w:val="00437DB1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rsid w:val="00437DB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rsid w:val="00437DB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rsid w:val="00437DB1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437DB1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437DB1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437DB1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437D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rsid w:val="00437DB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rsid w:val="00437DB1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437DB1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3A135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3A135C"/>
    <w:rPr>
      <w:rFonts w:cs="Times New Roman"/>
    </w:rPr>
  </w:style>
  <w:style w:type="paragraph" w:styleId="a5">
    <w:name w:val="footer"/>
    <w:basedOn w:val="a"/>
    <w:link w:val="a6"/>
    <w:uiPriority w:val="99"/>
    <w:semiHidden/>
    <w:unhideWhenUsed/>
    <w:rsid w:val="003A135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3A135C"/>
    <w:rPr>
      <w:rFonts w:cs="Times New Roman"/>
    </w:rPr>
  </w:style>
  <w:style w:type="paragraph" w:styleId="a7">
    <w:name w:val="List Paragraph"/>
    <w:basedOn w:val="a"/>
    <w:uiPriority w:val="34"/>
    <w:qFormat/>
    <w:rsid w:val="000C50FD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en-US"/>
    </w:rPr>
  </w:style>
  <w:style w:type="character" w:customStyle="1" w:styleId="a8">
    <w:name w:val="Без интервала Знак"/>
    <w:link w:val="a9"/>
    <w:uiPriority w:val="1"/>
    <w:locked/>
    <w:rsid w:val="00680AF1"/>
    <w:rPr>
      <w:rFonts w:ascii="Calibri" w:hAnsi="Calibri"/>
    </w:rPr>
  </w:style>
  <w:style w:type="paragraph" w:styleId="a9">
    <w:name w:val="No Spacing"/>
    <w:link w:val="a8"/>
    <w:uiPriority w:val="1"/>
    <w:qFormat/>
    <w:rsid w:val="00680AF1"/>
    <w:pPr>
      <w:spacing w:after="0" w:line="240" w:lineRule="auto"/>
      <w:ind w:firstLine="709"/>
      <w:jc w:val="both"/>
    </w:pPr>
    <w:rPr>
      <w:rFonts w:ascii="Calibri" w:hAnsi="Calibri"/>
    </w:rPr>
  </w:style>
  <w:style w:type="table" w:styleId="aa">
    <w:name w:val="Table Grid"/>
    <w:basedOn w:val="a1"/>
    <w:uiPriority w:val="59"/>
    <w:rsid w:val="00DE5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D4C7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D4C7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7E3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E316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C58DF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3">
    <w:name w:val="Body Text 3"/>
    <w:basedOn w:val="a"/>
    <w:link w:val="30"/>
    <w:rsid w:val="00CC58DF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CC58DF"/>
    <w:rPr>
      <w:rFonts w:ascii="Times New Roman" w:eastAsia="Times New Roman" w:hAnsi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22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 о размере должностного оклада, размере ежемесячных и иных дополнительных выплат работнику администрации сельского поселения Локосово, осуществляющему отдельное государственное полномочие по воинскому учету граждан, проживающих на</vt:lpstr>
    </vt:vector>
  </TitlesOfParts>
  <Company/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о размере должностного оклада, размере ежемесячных и иных дополнительных выплат работнику администрации сельского поселения Локосово, осуществляющему отдельное государственное полномочие по воинскому учету граждан, проживающих на</dc:title>
  <dc:creator>User Windows</dc:creator>
  <cp:lastModifiedBy>Admin</cp:lastModifiedBy>
  <cp:revision>34</cp:revision>
  <cp:lastPrinted>2025-03-28T06:36:00Z</cp:lastPrinted>
  <dcterms:created xsi:type="dcterms:W3CDTF">2021-03-03T16:35:00Z</dcterms:created>
  <dcterms:modified xsi:type="dcterms:W3CDTF">2025-03-28T06:36:00Z</dcterms:modified>
</cp:coreProperties>
</file>