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BB2E13" w:rsidP="00470E1A">
      <w:pPr>
        <w:pStyle w:val="2"/>
        <w:rPr>
          <w:caps w:val="0"/>
          <w:spacing w:val="20"/>
          <w:sz w:val="16"/>
          <w:szCs w:val="16"/>
        </w:rPr>
      </w:pPr>
      <w:r w:rsidRPr="00BB2E13">
        <w:rPr>
          <w:b w:val="0"/>
          <w:caps w:val="0"/>
          <w:spacing w:val="2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-219075</wp:posOffset>
            </wp:positionV>
            <wp:extent cx="508000" cy="552450"/>
            <wp:effectExtent l="19050" t="0" r="635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BB2E13" w:rsidRDefault="00BB2E13" w:rsidP="00470E1A">
      <w:pPr>
        <w:rPr>
          <w:sz w:val="24"/>
          <w:lang w:val="ru-RU"/>
        </w:rPr>
      </w:pPr>
    </w:p>
    <w:p w:rsidR="00BB2E13" w:rsidRPr="00BB2E13" w:rsidRDefault="00BB2E13" w:rsidP="00BB2E1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</w:t>
      </w:r>
    </w:p>
    <w:p w:rsidR="00BB2E13" w:rsidRPr="00BB2E13" w:rsidRDefault="00BB2E13" w:rsidP="00BB2E13">
      <w:pPr>
        <w:jc w:val="center"/>
        <w:rPr>
          <w:b/>
          <w:sz w:val="28"/>
          <w:szCs w:val="28"/>
          <w:lang w:val="ru-RU"/>
        </w:rPr>
      </w:pPr>
      <w:r w:rsidRPr="00BB2E13">
        <w:rPr>
          <w:b/>
          <w:sz w:val="28"/>
          <w:szCs w:val="28"/>
          <w:lang w:val="ru-RU"/>
        </w:rPr>
        <w:t>СЕЛЬСКОГО ПОСЕЛЕНИЯ ЛОКОСОВО</w:t>
      </w:r>
    </w:p>
    <w:p w:rsidR="00BB2E13" w:rsidRPr="00BB2E13" w:rsidRDefault="00BB2E13" w:rsidP="00BB2E13">
      <w:pPr>
        <w:jc w:val="center"/>
        <w:rPr>
          <w:sz w:val="28"/>
          <w:szCs w:val="28"/>
          <w:lang w:val="ru-RU"/>
        </w:rPr>
      </w:pPr>
      <w:r w:rsidRPr="00BB2E13">
        <w:rPr>
          <w:sz w:val="28"/>
          <w:szCs w:val="28"/>
          <w:lang w:val="ru-RU"/>
        </w:rPr>
        <w:t>Сургутского района</w:t>
      </w:r>
    </w:p>
    <w:p w:rsidR="00BB2E13" w:rsidRPr="00BB2E13" w:rsidRDefault="00BB2E13" w:rsidP="00BB2E13">
      <w:pPr>
        <w:jc w:val="center"/>
        <w:rPr>
          <w:sz w:val="28"/>
          <w:szCs w:val="28"/>
          <w:lang w:val="ru-RU"/>
        </w:rPr>
      </w:pPr>
      <w:r w:rsidRPr="00BB2E13">
        <w:rPr>
          <w:sz w:val="28"/>
          <w:szCs w:val="28"/>
          <w:lang w:val="ru-RU"/>
        </w:rPr>
        <w:t>Ханты-Мансийского автономного округа – Югры</w:t>
      </w:r>
    </w:p>
    <w:p w:rsidR="00BB2E13" w:rsidRPr="00BB2E13" w:rsidRDefault="00BB2E13" w:rsidP="00BB2E13">
      <w:pPr>
        <w:jc w:val="center"/>
        <w:rPr>
          <w:sz w:val="28"/>
          <w:szCs w:val="28"/>
          <w:lang w:val="ru-RU"/>
        </w:rPr>
      </w:pPr>
    </w:p>
    <w:p w:rsidR="00BB2E13" w:rsidRPr="00BB2E13" w:rsidRDefault="00BB2E13" w:rsidP="00BB2E13">
      <w:pPr>
        <w:jc w:val="center"/>
        <w:rPr>
          <w:b/>
          <w:sz w:val="28"/>
          <w:szCs w:val="28"/>
          <w:lang w:val="ru-RU"/>
        </w:rPr>
      </w:pPr>
      <w:r w:rsidRPr="00BB2E13">
        <w:rPr>
          <w:b/>
          <w:sz w:val="28"/>
          <w:szCs w:val="28"/>
          <w:lang w:val="ru-RU"/>
        </w:rPr>
        <w:t>ПОСТАНОВЛЕНИЕ</w:t>
      </w:r>
    </w:p>
    <w:p w:rsidR="00BB2E13" w:rsidRPr="00BB2E13" w:rsidRDefault="00BB2E13" w:rsidP="00BB2E13">
      <w:pPr>
        <w:rPr>
          <w:sz w:val="28"/>
          <w:szCs w:val="28"/>
          <w:lang w:val="ru-RU"/>
        </w:rPr>
      </w:pPr>
    </w:p>
    <w:p w:rsidR="00BB2E13" w:rsidRDefault="00BB2E13" w:rsidP="00470E1A">
      <w:pPr>
        <w:rPr>
          <w:sz w:val="24"/>
          <w:lang w:val="ru-RU"/>
        </w:rPr>
      </w:pPr>
    </w:p>
    <w:p w:rsidR="00B93FCB" w:rsidRDefault="00E677F5" w:rsidP="00470E1A">
      <w:pPr>
        <w:rPr>
          <w:sz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BB2E13">
        <w:rPr>
          <w:sz w:val="24"/>
          <w:lang w:val="ru-RU"/>
        </w:rPr>
        <w:t>15</w:t>
      </w:r>
      <w:r w:rsidR="006C3E1F">
        <w:rPr>
          <w:sz w:val="24"/>
          <w:lang w:val="ru-RU"/>
        </w:rPr>
        <w:t xml:space="preserve">» </w:t>
      </w:r>
      <w:r w:rsidR="00BB2E13">
        <w:rPr>
          <w:sz w:val="24"/>
          <w:lang w:val="ru-RU"/>
        </w:rPr>
        <w:t>ноября</w:t>
      </w:r>
      <w:r w:rsidR="00326E8D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201</w:t>
      </w:r>
      <w:r w:rsidR="001B6D04">
        <w:rPr>
          <w:sz w:val="24"/>
          <w:lang w:val="ru-RU"/>
        </w:rPr>
        <w:t>9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 </w:t>
      </w:r>
      <w:r w:rsidR="0015424E">
        <w:rPr>
          <w:sz w:val="24"/>
          <w:lang w:val="ru-RU"/>
        </w:rPr>
        <w:t xml:space="preserve"> </w:t>
      </w:r>
      <w:r w:rsidR="0073448B">
        <w:rPr>
          <w:sz w:val="24"/>
          <w:lang w:val="ru-RU"/>
        </w:rPr>
        <w:t xml:space="preserve"> </w:t>
      </w:r>
      <w:r w:rsidR="00FB33B2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</w:t>
      </w:r>
      <w:r w:rsidR="00682D5A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   </w:t>
      </w:r>
      <w:r w:rsidR="00A343E6">
        <w:rPr>
          <w:sz w:val="24"/>
          <w:lang w:val="ru-RU"/>
        </w:rPr>
        <w:t xml:space="preserve"> </w:t>
      </w:r>
      <w:r w:rsidR="004255BC">
        <w:rPr>
          <w:sz w:val="24"/>
          <w:lang w:val="ru-RU"/>
        </w:rPr>
        <w:t xml:space="preserve">    </w:t>
      </w:r>
      <w:r w:rsidR="00470E1A">
        <w:rPr>
          <w:sz w:val="24"/>
          <w:lang w:val="ru-RU"/>
        </w:rPr>
        <w:t xml:space="preserve"> </w:t>
      </w:r>
      <w:r w:rsidR="00192B3C">
        <w:rPr>
          <w:sz w:val="24"/>
          <w:lang w:val="ru-RU"/>
        </w:rPr>
        <w:t xml:space="preserve"> </w:t>
      </w:r>
      <w:r w:rsidR="001A5B84">
        <w:rPr>
          <w:sz w:val="24"/>
          <w:lang w:val="ru-RU"/>
        </w:rPr>
        <w:t xml:space="preserve"> </w:t>
      </w:r>
      <w:r w:rsidR="00EC3CFD">
        <w:rPr>
          <w:sz w:val="24"/>
          <w:lang w:val="ru-RU"/>
        </w:rPr>
        <w:t xml:space="preserve"> </w:t>
      </w:r>
      <w:r w:rsidR="00192B3C">
        <w:rPr>
          <w:sz w:val="24"/>
          <w:lang w:val="ru-RU"/>
        </w:rPr>
        <w:t xml:space="preserve"> </w:t>
      </w:r>
      <w:r w:rsidR="00B93FCB">
        <w:rPr>
          <w:sz w:val="24"/>
          <w:lang w:val="ru-RU"/>
        </w:rPr>
        <w:t xml:space="preserve">  </w:t>
      </w:r>
      <w:r w:rsidR="002271CC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C110B4">
        <w:rPr>
          <w:sz w:val="24"/>
          <w:lang w:val="ru-RU"/>
        </w:rPr>
        <w:t xml:space="preserve">      </w:t>
      </w:r>
      <w:r w:rsidR="000E7208">
        <w:rPr>
          <w:sz w:val="24"/>
          <w:lang w:val="ru-RU"/>
        </w:rPr>
        <w:t xml:space="preserve"> 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1A7DE4">
        <w:rPr>
          <w:sz w:val="24"/>
          <w:lang w:val="ru-RU"/>
        </w:rPr>
        <w:t xml:space="preserve">       </w:t>
      </w:r>
      <w:r w:rsidR="00BB2E13">
        <w:rPr>
          <w:sz w:val="24"/>
          <w:lang w:val="ru-RU"/>
        </w:rPr>
        <w:tab/>
      </w:r>
      <w:r w:rsidR="001A7DE4">
        <w:rPr>
          <w:sz w:val="24"/>
          <w:lang w:val="ru-RU"/>
        </w:rPr>
        <w:t xml:space="preserve">   </w:t>
      </w:r>
      <w:r w:rsidR="008574E1">
        <w:rPr>
          <w:sz w:val="24"/>
          <w:lang w:val="ru-RU"/>
        </w:rPr>
        <w:t xml:space="preserve"> № </w:t>
      </w:r>
      <w:r w:rsidR="00BB2E13">
        <w:rPr>
          <w:sz w:val="24"/>
          <w:lang w:val="ru-RU"/>
        </w:rPr>
        <w:t>21</w:t>
      </w:r>
      <w:r w:rsidR="001B6D04">
        <w:rPr>
          <w:sz w:val="24"/>
          <w:lang w:val="ru-RU"/>
        </w:rPr>
        <w:t xml:space="preserve"> </w:t>
      </w:r>
      <w:r w:rsidR="001A7DE4">
        <w:rPr>
          <w:sz w:val="24"/>
          <w:lang w:val="ru-RU"/>
        </w:rPr>
        <w:t>-</w:t>
      </w:r>
      <w:r w:rsidR="00145198">
        <w:rPr>
          <w:sz w:val="24"/>
          <w:lang w:val="ru-RU"/>
        </w:rPr>
        <w:t xml:space="preserve"> </w:t>
      </w:r>
      <w:proofErr w:type="spellStart"/>
      <w:r w:rsidR="005758C6">
        <w:rPr>
          <w:sz w:val="24"/>
          <w:lang w:val="ru-RU"/>
        </w:rPr>
        <w:t>пг</w:t>
      </w:r>
      <w:proofErr w:type="spellEnd"/>
    </w:p>
    <w:p w:rsidR="00354621" w:rsidRDefault="0060545E" w:rsidP="00E23A8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</w:t>
      </w:r>
      <w:r w:rsidR="001B6D04">
        <w:rPr>
          <w:sz w:val="24"/>
          <w:szCs w:val="24"/>
          <w:lang w:val="ru-RU"/>
        </w:rPr>
        <w:t>с. Локосово</w:t>
      </w:r>
    </w:p>
    <w:p w:rsidR="00600415" w:rsidRDefault="00600415" w:rsidP="00E23A8C">
      <w:pPr>
        <w:jc w:val="both"/>
        <w:rPr>
          <w:sz w:val="26"/>
          <w:szCs w:val="26"/>
          <w:lang w:val="ru-RU"/>
        </w:rPr>
      </w:pP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Положения о проведении 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аттестации муниципальных служащих </w:t>
      </w:r>
    </w:p>
    <w:p w:rsidR="005758C6" w:rsidRDefault="005758C6" w:rsidP="005758C6">
      <w:pPr>
        <w:tabs>
          <w:tab w:val="left" w:pos="2960"/>
        </w:tabs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="001B6D04">
        <w:rPr>
          <w:sz w:val="28"/>
          <w:szCs w:val="28"/>
          <w:lang w:val="ru-RU"/>
        </w:rPr>
        <w:t>сельского поселения Локосово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02.03.2007 № 25-ФЗ                               «О муниципальной службе в Российской Федерации», статьёй 8 Закона                 Ханты-Мансийского автономного округа – Югры от 20.07.2007 № 113-оз                    «Об отдельных вопросах муниципальной службы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Ханты-Мансийском</w:t>
      </w:r>
      <w:proofErr w:type="gramEnd"/>
      <w:r>
        <w:rPr>
          <w:sz w:val="28"/>
          <w:szCs w:val="28"/>
          <w:lang w:val="ru-RU"/>
        </w:rPr>
        <w:t xml:space="preserve"> автономном округе – Югре»:</w:t>
      </w:r>
    </w:p>
    <w:p w:rsidR="005758C6" w:rsidRDefault="005758C6" w:rsidP="005758C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Положение о проведении аттестации муниципальных служащих администрации </w:t>
      </w:r>
      <w:r w:rsidR="001B6D04">
        <w:rPr>
          <w:sz w:val="28"/>
          <w:szCs w:val="28"/>
          <w:lang w:val="ru-RU"/>
        </w:rPr>
        <w:t>сельского поселения Локосово</w:t>
      </w:r>
      <w:r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br/>
        <w:t>к настоящему постановлению.</w:t>
      </w:r>
    </w:p>
    <w:p w:rsidR="005758C6" w:rsidRDefault="005758C6" w:rsidP="005758C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постановление на официальном сайте муниципального образования </w:t>
      </w:r>
      <w:r w:rsidR="001B6D04">
        <w:rPr>
          <w:sz w:val="28"/>
          <w:szCs w:val="28"/>
          <w:lang w:val="ru-RU"/>
        </w:rPr>
        <w:t>сельское поселение Локосово</w:t>
      </w:r>
      <w:r>
        <w:rPr>
          <w:sz w:val="28"/>
          <w:szCs w:val="28"/>
          <w:lang w:val="ru-RU"/>
        </w:rPr>
        <w:t>.</w:t>
      </w:r>
    </w:p>
    <w:p w:rsidR="00466905" w:rsidRDefault="005758C6" w:rsidP="005758C6">
      <w:pPr>
        <w:ind w:firstLine="708"/>
        <w:jc w:val="both"/>
        <w:rPr>
          <w:sz w:val="28"/>
          <w:szCs w:val="26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</w:t>
      </w:r>
      <w:r>
        <w:rPr>
          <w:sz w:val="28"/>
          <w:szCs w:val="28"/>
          <w:lang w:val="ru-RU"/>
        </w:rPr>
        <w:br/>
        <w:t xml:space="preserve">на заместителя главы </w:t>
      </w:r>
      <w:r w:rsidR="001B6D04">
        <w:rPr>
          <w:sz w:val="28"/>
          <w:szCs w:val="28"/>
          <w:lang w:val="ru-RU"/>
        </w:rPr>
        <w:t>сельского поселения Локосово</w:t>
      </w:r>
      <w:r w:rsidR="00F571F0">
        <w:rPr>
          <w:sz w:val="28"/>
          <w:szCs w:val="28"/>
          <w:lang w:val="ru-RU"/>
        </w:rPr>
        <w:t>.</w:t>
      </w:r>
      <w:r w:rsidR="001B6D04">
        <w:rPr>
          <w:sz w:val="28"/>
          <w:szCs w:val="28"/>
          <w:lang w:val="ru-RU"/>
        </w:rPr>
        <w:t xml:space="preserve"> </w:t>
      </w:r>
    </w:p>
    <w:p w:rsidR="00466905" w:rsidRDefault="00466905" w:rsidP="00F54A0B">
      <w:pPr>
        <w:jc w:val="both"/>
        <w:rPr>
          <w:sz w:val="28"/>
          <w:szCs w:val="26"/>
          <w:lang w:val="ru-RU"/>
        </w:rPr>
      </w:pPr>
    </w:p>
    <w:p w:rsidR="005758C6" w:rsidRDefault="005758C6" w:rsidP="00F54A0B">
      <w:pPr>
        <w:jc w:val="both"/>
        <w:rPr>
          <w:sz w:val="28"/>
          <w:szCs w:val="26"/>
          <w:lang w:val="ru-RU"/>
        </w:rPr>
      </w:pPr>
    </w:p>
    <w:p w:rsidR="005758C6" w:rsidRDefault="005758C6" w:rsidP="00F54A0B">
      <w:pPr>
        <w:jc w:val="both"/>
        <w:rPr>
          <w:sz w:val="28"/>
          <w:szCs w:val="26"/>
          <w:lang w:val="ru-RU"/>
        </w:rPr>
      </w:pPr>
    </w:p>
    <w:p w:rsidR="005758C6" w:rsidRDefault="001B6D04" w:rsidP="00F54A0B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Глава сельского поселения</w:t>
      </w:r>
      <w:r w:rsidR="00600415" w:rsidRPr="009117AD">
        <w:rPr>
          <w:sz w:val="28"/>
          <w:szCs w:val="26"/>
          <w:lang w:val="ru-RU"/>
        </w:rPr>
        <w:t xml:space="preserve">                                              </w:t>
      </w:r>
      <w:r w:rsidR="00622BF3" w:rsidRPr="009117AD">
        <w:rPr>
          <w:sz w:val="28"/>
          <w:szCs w:val="26"/>
          <w:lang w:val="ru-RU"/>
        </w:rPr>
        <w:t xml:space="preserve">      </w:t>
      </w:r>
      <w:r w:rsidR="00600415" w:rsidRPr="009117AD">
        <w:rPr>
          <w:sz w:val="28"/>
          <w:szCs w:val="26"/>
          <w:lang w:val="ru-RU"/>
        </w:rPr>
        <w:t xml:space="preserve">  </w:t>
      </w:r>
      <w:r w:rsidR="00070316" w:rsidRPr="009117AD">
        <w:rPr>
          <w:sz w:val="28"/>
          <w:szCs w:val="26"/>
          <w:lang w:val="ru-RU"/>
        </w:rPr>
        <w:t xml:space="preserve">    </w:t>
      </w:r>
      <w:r>
        <w:rPr>
          <w:sz w:val="28"/>
          <w:szCs w:val="26"/>
          <w:lang w:val="ru-RU"/>
        </w:rPr>
        <w:t>И.В. Романов</w:t>
      </w:r>
    </w:p>
    <w:p w:rsidR="001B6D04" w:rsidRDefault="001B6D04" w:rsidP="00F54A0B">
      <w:pPr>
        <w:jc w:val="both"/>
        <w:rPr>
          <w:sz w:val="28"/>
          <w:szCs w:val="26"/>
          <w:lang w:val="ru-RU"/>
        </w:rPr>
      </w:pPr>
    </w:p>
    <w:p w:rsidR="001B6D04" w:rsidRDefault="001B6D04" w:rsidP="00F54A0B">
      <w:pPr>
        <w:jc w:val="both"/>
        <w:rPr>
          <w:sz w:val="28"/>
          <w:szCs w:val="26"/>
          <w:lang w:val="ru-RU"/>
        </w:rPr>
      </w:pPr>
    </w:p>
    <w:p w:rsidR="001B6D04" w:rsidRDefault="001B6D04" w:rsidP="00F54A0B">
      <w:pPr>
        <w:jc w:val="both"/>
        <w:rPr>
          <w:sz w:val="28"/>
          <w:szCs w:val="26"/>
          <w:lang w:val="ru-RU"/>
        </w:rPr>
      </w:pPr>
    </w:p>
    <w:p w:rsidR="001B6D04" w:rsidRDefault="001B6D04" w:rsidP="00F54A0B">
      <w:pPr>
        <w:jc w:val="both"/>
        <w:rPr>
          <w:sz w:val="28"/>
          <w:szCs w:val="26"/>
          <w:lang w:val="ru-RU"/>
        </w:rPr>
      </w:pPr>
    </w:p>
    <w:p w:rsidR="001B6D04" w:rsidRDefault="001B6D04" w:rsidP="00F54A0B">
      <w:pPr>
        <w:jc w:val="both"/>
        <w:rPr>
          <w:sz w:val="28"/>
          <w:szCs w:val="26"/>
          <w:lang w:val="ru-RU"/>
        </w:rPr>
      </w:pPr>
    </w:p>
    <w:p w:rsidR="001B6D04" w:rsidRDefault="001B6D04" w:rsidP="00F54A0B">
      <w:pPr>
        <w:jc w:val="both"/>
        <w:rPr>
          <w:sz w:val="28"/>
          <w:szCs w:val="26"/>
          <w:lang w:val="ru-RU"/>
        </w:rPr>
      </w:pPr>
    </w:p>
    <w:p w:rsidR="001B6D04" w:rsidRDefault="001B6D04" w:rsidP="00F54A0B">
      <w:pPr>
        <w:jc w:val="both"/>
        <w:rPr>
          <w:sz w:val="28"/>
          <w:szCs w:val="26"/>
          <w:lang w:val="ru-RU"/>
        </w:rPr>
      </w:pPr>
    </w:p>
    <w:p w:rsidR="001B6D04" w:rsidRDefault="001B6D04" w:rsidP="00F54A0B">
      <w:pPr>
        <w:jc w:val="both"/>
        <w:rPr>
          <w:sz w:val="28"/>
          <w:szCs w:val="26"/>
          <w:lang w:val="ru-RU"/>
        </w:rPr>
      </w:pPr>
    </w:p>
    <w:p w:rsidR="001B6D04" w:rsidRDefault="001B6D04" w:rsidP="00F54A0B">
      <w:pPr>
        <w:jc w:val="both"/>
        <w:rPr>
          <w:sz w:val="28"/>
          <w:szCs w:val="26"/>
          <w:lang w:val="ru-RU"/>
        </w:rPr>
      </w:pPr>
    </w:p>
    <w:p w:rsidR="001B6D04" w:rsidRDefault="001B6D04" w:rsidP="00F54A0B">
      <w:pPr>
        <w:jc w:val="both"/>
        <w:rPr>
          <w:sz w:val="28"/>
          <w:szCs w:val="26"/>
          <w:lang w:val="ru-RU"/>
        </w:rPr>
      </w:pPr>
    </w:p>
    <w:p w:rsidR="001B6D04" w:rsidRDefault="001B6D04" w:rsidP="00F54A0B">
      <w:pPr>
        <w:jc w:val="both"/>
        <w:rPr>
          <w:sz w:val="28"/>
          <w:szCs w:val="26"/>
          <w:lang w:val="ru-RU"/>
        </w:rPr>
      </w:pPr>
    </w:p>
    <w:p w:rsidR="009470C9" w:rsidRDefault="009470C9" w:rsidP="005758C6">
      <w:pPr>
        <w:ind w:left="5387"/>
        <w:rPr>
          <w:sz w:val="24"/>
          <w:szCs w:val="24"/>
          <w:lang w:val="ru-RU"/>
        </w:rPr>
      </w:pPr>
    </w:p>
    <w:p w:rsidR="005758C6" w:rsidRDefault="005758C6" w:rsidP="00BB2E13">
      <w:pPr>
        <w:ind w:left="538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5758C6" w:rsidRDefault="005758C6" w:rsidP="00BB2E13">
      <w:pPr>
        <w:ind w:left="538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главы </w:t>
      </w:r>
      <w:r w:rsidR="001B6D04">
        <w:rPr>
          <w:sz w:val="24"/>
          <w:szCs w:val="24"/>
          <w:lang w:val="ru-RU"/>
        </w:rPr>
        <w:t>сельского поселения Локосово</w:t>
      </w:r>
      <w:r>
        <w:rPr>
          <w:sz w:val="24"/>
          <w:szCs w:val="24"/>
          <w:lang w:val="ru-RU"/>
        </w:rPr>
        <w:t xml:space="preserve"> </w:t>
      </w:r>
    </w:p>
    <w:p w:rsidR="005758C6" w:rsidRDefault="00BB2E13" w:rsidP="00BB2E13">
      <w:pPr>
        <w:ind w:left="538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15</w:t>
      </w:r>
      <w:r w:rsidR="005758C6">
        <w:rPr>
          <w:sz w:val="24"/>
          <w:szCs w:val="24"/>
          <w:lang w:val="ru-RU"/>
        </w:rPr>
        <w:t xml:space="preserve"> </w:t>
      </w:r>
      <w:r w:rsidR="001B6D04">
        <w:rPr>
          <w:sz w:val="24"/>
          <w:szCs w:val="24"/>
          <w:lang w:val="ru-RU"/>
        </w:rPr>
        <w:t>ноября 2019</w:t>
      </w:r>
      <w:r w:rsidR="005758C6">
        <w:rPr>
          <w:sz w:val="24"/>
          <w:szCs w:val="24"/>
          <w:lang w:val="ru-RU"/>
        </w:rPr>
        <w:t xml:space="preserve"> года № </w:t>
      </w:r>
      <w:r>
        <w:rPr>
          <w:sz w:val="24"/>
          <w:szCs w:val="24"/>
          <w:lang w:val="ru-RU"/>
        </w:rPr>
        <w:t>21</w:t>
      </w:r>
      <w:r w:rsidR="005758C6">
        <w:rPr>
          <w:sz w:val="24"/>
          <w:szCs w:val="24"/>
          <w:lang w:val="ru-RU"/>
        </w:rPr>
        <w:t>-</w:t>
      </w:r>
      <w:r w:rsidR="001A7DE4">
        <w:rPr>
          <w:sz w:val="24"/>
          <w:szCs w:val="24"/>
          <w:lang w:val="ru-RU"/>
        </w:rPr>
        <w:t>пг</w:t>
      </w:r>
    </w:p>
    <w:p w:rsidR="005758C6" w:rsidRPr="00FE3EC8" w:rsidRDefault="005758C6" w:rsidP="005758C6">
      <w:pPr>
        <w:ind w:left="5664" w:firstLine="708"/>
        <w:rPr>
          <w:sz w:val="28"/>
          <w:szCs w:val="28"/>
          <w:lang w:val="ru-RU"/>
        </w:rPr>
      </w:pPr>
    </w:p>
    <w:p w:rsidR="005758C6" w:rsidRPr="00FE3EC8" w:rsidRDefault="005758C6" w:rsidP="005758C6">
      <w:pPr>
        <w:jc w:val="center"/>
        <w:rPr>
          <w:sz w:val="28"/>
          <w:szCs w:val="28"/>
          <w:lang w:val="ru-RU"/>
        </w:rPr>
      </w:pPr>
      <w:r w:rsidRPr="00FE3EC8">
        <w:rPr>
          <w:sz w:val="28"/>
          <w:szCs w:val="28"/>
          <w:lang w:val="ru-RU"/>
        </w:rPr>
        <w:t>Положение</w:t>
      </w:r>
    </w:p>
    <w:p w:rsidR="001B6D04" w:rsidRDefault="005758C6" w:rsidP="005758C6">
      <w:pPr>
        <w:jc w:val="center"/>
        <w:rPr>
          <w:sz w:val="28"/>
          <w:szCs w:val="28"/>
          <w:lang w:val="ru-RU"/>
        </w:rPr>
      </w:pPr>
      <w:r w:rsidRPr="00FE3EC8">
        <w:rPr>
          <w:sz w:val="28"/>
          <w:szCs w:val="28"/>
          <w:lang w:val="ru-RU"/>
        </w:rPr>
        <w:t xml:space="preserve">о проведении аттестации муниципальных служащих </w:t>
      </w:r>
    </w:p>
    <w:p w:rsidR="005758C6" w:rsidRPr="00FE3EC8" w:rsidRDefault="001B6D04" w:rsidP="005758C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сельского поселения Локосово</w:t>
      </w:r>
    </w:p>
    <w:p w:rsidR="005758C6" w:rsidRPr="00FE3EC8" w:rsidRDefault="005758C6" w:rsidP="005758C6">
      <w:pPr>
        <w:jc w:val="both"/>
        <w:rPr>
          <w:sz w:val="28"/>
          <w:szCs w:val="28"/>
          <w:lang w:val="ru-RU"/>
        </w:rPr>
      </w:pPr>
    </w:p>
    <w:p w:rsidR="005758C6" w:rsidRPr="00FE3EC8" w:rsidRDefault="005758C6" w:rsidP="005758C6">
      <w:pPr>
        <w:jc w:val="center"/>
        <w:rPr>
          <w:sz w:val="28"/>
          <w:szCs w:val="28"/>
          <w:lang w:val="ru-RU"/>
        </w:rPr>
      </w:pPr>
      <w:r w:rsidRPr="00FE3EC8">
        <w:rPr>
          <w:sz w:val="28"/>
          <w:szCs w:val="28"/>
          <w:lang w:val="ru-RU"/>
        </w:rPr>
        <w:t>Раздел 1. Общие положения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proofErr w:type="gramStart"/>
      <w:r>
        <w:rPr>
          <w:sz w:val="28"/>
          <w:szCs w:val="28"/>
          <w:lang w:val="ru-RU"/>
        </w:rPr>
        <w:t xml:space="preserve">Настоящее Положение о проведении аттестации муниципальных служащих администрации </w:t>
      </w:r>
      <w:r w:rsidR="001B6D04">
        <w:rPr>
          <w:sz w:val="28"/>
          <w:szCs w:val="28"/>
          <w:lang w:val="ru-RU"/>
        </w:rPr>
        <w:t>сельского поселения Локосово</w:t>
      </w:r>
      <w:r>
        <w:rPr>
          <w:sz w:val="28"/>
          <w:szCs w:val="28"/>
          <w:lang w:val="ru-RU"/>
        </w:rPr>
        <w:t xml:space="preserve"> (далее - Положение) разработано в соответствии с действующим законодательством  о муниципальной службе </w:t>
      </w:r>
      <w:r w:rsidR="001B6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определяет порядок проведения аттестации муниципальных служащих </w:t>
      </w:r>
      <w:r>
        <w:rPr>
          <w:sz w:val="28"/>
          <w:szCs w:val="28"/>
          <w:lang w:val="ru-RU"/>
        </w:rPr>
        <w:br/>
        <w:t xml:space="preserve">в администрации </w:t>
      </w:r>
      <w:r w:rsidR="001B6D04">
        <w:rPr>
          <w:sz w:val="28"/>
          <w:szCs w:val="28"/>
          <w:lang w:val="ru-RU"/>
        </w:rPr>
        <w:t>сельского поселения Локосово</w:t>
      </w:r>
      <w:r>
        <w:rPr>
          <w:sz w:val="28"/>
          <w:szCs w:val="28"/>
          <w:lang w:val="ru-RU"/>
        </w:rPr>
        <w:t xml:space="preserve">, в целях совершенствования деятельности администрации </w:t>
      </w:r>
      <w:r w:rsidR="001B6D04">
        <w:rPr>
          <w:sz w:val="28"/>
          <w:szCs w:val="28"/>
          <w:lang w:val="ru-RU"/>
        </w:rPr>
        <w:t>сельского поселения Локосово</w:t>
      </w:r>
      <w:r>
        <w:rPr>
          <w:sz w:val="28"/>
          <w:szCs w:val="28"/>
          <w:lang w:val="ru-RU"/>
        </w:rPr>
        <w:t xml:space="preserve"> в области управления персоналом</w:t>
      </w:r>
      <w:r w:rsidR="001B6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расстановки кадров, формирования кадрового резерва, определения потребности в дополнительном профессиональном образовании муниципальных служащих</w:t>
      </w:r>
      <w:proofErr w:type="gramEnd"/>
      <w:r>
        <w:rPr>
          <w:sz w:val="28"/>
          <w:szCs w:val="28"/>
          <w:lang w:val="ru-RU"/>
        </w:rPr>
        <w:t xml:space="preserve"> администрации </w:t>
      </w:r>
      <w:r w:rsidR="001B6D04">
        <w:rPr>
          <w:sz w:val="28"/>
          <w:szCs w:val="28"/>
          <w:lang w:val="ru-RU"/>
        </w:rPr>
        <w:t>сельского поселения Локосово</w:t>
      </w:r>
      <w:r>
        <w:rPr>
          <w:sz w:val="28"/>
          <w:szCs w:val="28"/>
          <w:lang w:val="ru-RU"/>
        </w:rPr>
        <w:t>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 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Аттестации не подлежат следующие муниципальные служащие: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замещающие должности муниципальной службы менее одного года;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достигшие</w:t>
      </w:r>
      <w:proofErr w:type="gramEnd"/>
      <w:r>
        <w:rPr>
          <w:sz w:val="28"/>
          <w:szCs w:val="28"/>
          <w:lang w:val="ru-RU"/>
        </w:rPr>
        <w:t xml:space="preserve"> возраста 60 лет;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беременные женщины;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находящиеся в отпуске по беременности и родам или в отпуске по уходу  </w:t>
      </w:r>
      <w:r>
        <w:rPr>
          <w:sz w:val="28"/>
          <w:szCs w:val="28"/>
          <w:lang w:val="ru-RU"/>
        </w:rPr>
        <w:br/>
        <w:t>за ребёнком до достижения им возраста трёх лет.</w:t>
      </w:r>
      <w:proofErr w:type="gramEnd"/>
      <w:r>
        <w:rPr>
          <w:sz w:val="28"/>
          <w:szCs w:val="28"/>
          <w:lang w:val="ru-RU"/>
        </w:rPr>
        <w:t xml:space="preserve"> Аттестация указанных муниципальных служащих возможна не ранее, чем через один год после выхода </w:t>
      </w:r>
      <w:r>
        <w:rPr>
          <w:sz w:val="28"/>
          <w:szCs w:val="28"/>
          <w:lang w:val="ru-RU"/>
        </w:rPr>
        <w:br/>
        <w:t>из отпуска;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замещающие должности муниципальной службы на основании срочного трудового договора (контракта).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</w:p>
    <w:p w:rsidR="005758C6" w:rsidRPr="00FE3EC8" w:rsidRDefault="005758C6" w:rsidP="005758C6">
      <w:pPr>
        <w:jc w:val="center"/>
        <w:rPr>
          <w:sz w:val="28"/>
          <w:szCs w:val="28"/>
          <w:lang w:val="ru-RU"/>
        </w:rPr>
      </w:pPr>
      <w:r w:rsidRPr="00FE3EC8">
        <w:rPr>
          <w:sz w:val="28"/>
          <w:szCs w:val="28"/>
          <w:lang w:val="ru-RU"/>
        </w:rPr>
        <w:t>Раздел 2. Организация проведения аттестации муниципальных служащих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0" w:name="sub_1021"/>
      <w:r>
        <w:rPr>
          <w:sz w:val="28"/>
          <w:szCs w:val="28"/>
          <w:lang w:val="ru-RU"/>
        </w:rPr>
        <w:t>2.1. Аттестация муниципального служащего проводится один раз в три года.</w:t>
      </w:r>
    </w:p>
    <w:bookmarkEnd w:id="0"/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Для проведения аттестации муниципальных служащих издаётся муниципальный правовой акт о проведении аттестации муниципальных служащих, содержащий следующие положения: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формировании аттестационной комиссии;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утверждении графика проведения аттестации;</w:t>
      </w:r>
    </w:p>
    <w:p w:rsidR="005758C6" w:rsidRDefault="001B6D04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758C6">
        <w:rPr>
          <w:sz w:val="28"/>
          <w:szCs w:val="28"/>
          <w:lang w:val="ru-RU"/>
        </w:rPr>
        <w:t>о составлении списков муниципальных служащих, подлежащих аттестации;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подготовке документов, необходимых для работы аттестационной комиссии;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1" w:name="sub_226"/>
      <w:r>
        <w:rPr>
          <w:sz w:val="28"/>
          <w:szCs w:val="28"/>
          <w:lang w:val="ru-RU"/>
        </w:rPr>
        <w:lastRenderedPageBreak/>
        <w:t>- о форме проведения аттестации.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2" w:name="sub_1023"/>
      <w:bookmarkEnd w:id="1"/>
      <w:r>
        <w:rPr>
          <w:sz w:val="28"/>
          <w:szCs w:val="28"/>
          <w:lang w:val="ru-RU"/>
        </w:rPr>
        <w:t>2.3. График проведения аттестации доводится до сведения каждого аттестуемого муниципального служащего не менее чем за 30 дней до начала аттестации.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 В графике проведения аттестации указываются:</w:t>
      </w:r>
    </w:p>
    <w:bookmarkEnd w:id="2"/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список муниципальных служащих, подлежащих аттестации;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дата, время и место проведения аттестации;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дата представления в аттестационную комиссию необходимых документов.</w:t>
      </w:r>
      <w:bookmarkStart w:id="3" w:name="sub_1024"/>
    </w:p>
    <w:p w:rsidR="005758C6" w:rsidRPr="00FE3EC8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4" w:name="sub_1026"/>
      <w:bookmarkStart w:id="5" w:name="sub_1025"/>
      <w:bookmarkEnd w:id="3"/>
      <w:r>
        <w:rPr>
          <w:sz w:val="28"/>
          <w:szCs w:val="28"/>
          <w:lang w:val="ru-RU"/>
        </w:rPr>
        <w:t xml:space="preserve">2.5. Не позднее, чем за две недели до начала аттестации,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</w:t>
      </w:r>
      <w:r w:rsidRPr="00FE3EC8">
        <w:rPr>
          <w:sz w:val="28"/>
          <w:szCs w:val="28"/>
          <w:lang w:val="ru-RU"/>
        </w:rPr>
        <w:t xml:space="preserve">подписанный его непосредственным руководителем и утверждённый вышестоящим руководителем, составленный по форме, согласно </w:t>
      </w:r>
      <w:hyperlink r:id="rId9" w:anchor="sub_1100" w:history="1">
        <w:r w:rsidRPr="00FE3EC8">
          <w:rPr>
            <w:rStyle w:val="af0"/>
            <w:color w:val="auto"/>
            <w:sz w:val="28"/>
            <w:szCs w:val="28"/>
            <w:lang w:val="ru-RU"/>
          </w:rPr>
          <w:t>приложению 1</w:t>
        </w:r>
      </w:hyperlink>
      <w:r w:rsidRPr="00FE3EC8">
        <w:rPr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к настоящему П</w:t>
      </w:r>
      <w:r w:rsidRPr="00FE3EC8">
        <w:rPr>
          <w:sz w:val="28"/>
          <w:szCs w:val="28"/>
          <w:lang w:val="ru-RU"/>
        </w:rPr>
        <w:t>оложению.</w:t>
      </w:r>
    </w:p>
    <w:bookmarkEnd w:id="4"/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 w:rsidRPr="00FE3EC8">
        <w:rPr>
          <w:sz w:val="28"/>
          <w:szCs w:val="28"/>
          <w:lang w:val="ru-RU"/>
        </w:rPr>
        <w:t>2.6. Организационно</w:t>
      </w:r>
      <w:r>
        <w:rPr>
          <w:sz w:val="28"/>
          <w:szCs w:val="28"/>
          <w:lang w:val="ru-RU"/>
        </w:rPr>
        <w:t xml:space="preserve">-техническое и информационное обеспечение проведения аттестации муниципальных служащих осуществляет </w:t>
      </w:r>
      <w:r w:rsidR="001B6D04">
        <w:rPr>
          <w:sz w:val="28"/>
          <w:szCs w:val="28"/>
          <w:lang w:val="ru-RU"/>
        </w:rPr>
        <w:t>административно - организаци</w:t>
      </w:r>
      <w:r w:rsidR="002E742F">
        <w:rPr>
          <w:sz w:val="28"/>
          <w:szCs w:val="28"/>
          <w:lang w:val="ru-RU"/>
        </w:rPr>
        <w:t>о</w:t>
      </w:r>
      <w:r w:rsidR="001B6D04">
        <w:rPr>
          <w:sz w:val="28"/>
          <w:szCs w:val="28"/>
          <w:lang w:val="ru-RU"/>
        </w:rPr>
        <w:t>нная служба администрации сельского поселения Локосово</w:t>
      </w:r>
      <w:r w:rsidR="0032238D">
        <w:rPr>
          <w:sz w:val="28"/>
          <w:szCs w:val="28"/>
          <w:lang w:val="ru-RU"/>
        </w:rPr>
        <w:t>, уполномоченная</w:t>
      </w:r>
      <w:r>
        <w:rPr>
          <w:sz w:val="28"/>
          <w:szCs w:val="28"/>
          <w:lang w:val="ru-RU"/>
        </w:rPr>
        <w:t xml:space="preserve"> на ведение данной деятельности, которая:</w:t>
      </w:r>
    </w:p>
    <w:bookmarkEnd w:id="5"/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2.6.1. Составляет списки муниципальных служащих, подлежащих аттестации.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2.6.2. Готовит проект муниципального правового акта о проведении аттестации муниципальных служащих.</w:t>
      </w:r>
    </w:p>
    <w:p w:rsidR="005758C6" w:rsidRPr="0032238D" w:rsidRDefault="005758C6" w:rsidP="005758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2.6.3. </w:t>
      </w:r>
      <w:r w:rsidRPr="0032238D">
        <w:rPr>
          <w:sz w:val="28"/>
          <w:szCs w:val="28"/>
          <w:lang w:val="ru-RU"/>
        </w:rPr>
        <w:t>Готовит и направляет обращения руководителям научных                             и образовательных учреждений, других организаций о представлении кандидатур независимых экспертов - специалистов по вопросам, связанным с муниципальной службой,  для участия в работе аттестационной комиссии.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2.6.4. Осуществляет сбор и проверку документов, необходимых для проведения аттестации и передаёт их для рассмотрения в аттестационную комиссию: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отзыв непосредственного руководителя об исполнении подлежащим аттестации муниципальным служащим должностных обязанностей                                     за аттестационный период согласно приложению 1 к настоящему Положению;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уведомление муниципального служащего об использовании персональных данных, необходимых для работы аттестационной комиссии;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аттестационный лист с результатами предыдущей аттестации;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копия должностной инструкции муниципального служащего.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2.6.5. Разрабатывает тестовые задания для проведения аттестации в форме тестирования.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6" w:name="sub_1027"/>
      <w:r>
        <w:rPr>
          <w:sz w:val="28"/>
          <w:szCs w:val="28"/>
          <w:lang w:val="ru-RU"/>
        </w:rPr>
        <w:t xml:space="preserve">2.7. </w:t>
      </w:r>
      <w:r w:rsidR="0037304A" w:rsidRPr="0037304A">
        <w:rPr>
          <w:sz w:val="28"/>
          <w:szCs w:val="28"/>
          <w:lang w:val="ru-RU"/>
        </w:rPr>
        <w:t>В</w:t>
      </w:r>
      <w:r w:rsidR="0032238D" w:rsidRPr="0037304A">
        <w:rPr>
          <w:sz w:val="28"/>
          <w:szCs w:val="28"/>
          <w:lang w:val="ru-RU"/>
        </w:rPr>
        <w:t>едущ</w:t>
      </w:r>
      <w:r w:rsidR="0037304A" w:rsidRPr="0037304A">
        <w:rPr>
          <w:sz w:val="28"/>
          <w:szCs w:val="28"/>
          <w:lang w:val="ru-RU"/>
        </w:rPr>
        <w:t>ий</w:t>
      </w:r>
      <w:r w:rsidR="0032238D" w:rsidRPr="0037304A">
        <w:rPr>
          <w:sz w:val="28"/>
          <w:szCs w:val="28"/>
          <w:lang w:val="ru-RU"/>
        </w:rPr>
        <w:t xml:space="preserve"> с</w:t>
      </w:r>
      <w:r w:rsidR="001B6D04" w:rsidRPr="0037304A">
        <w:rPr>
          <w:sz w:val="28"/>
          <w:szCs w:val="28"/>
          <w:lang w:val="ru-RU"/>
        </w:rPr>
        <w:t>пециалист административно-организационной  службы</w:t>
      </w:r>
      <w:r w:rsidRPr="0037304A">
        <w:rPr>
          <w:sz w:val="28"/>
          <w:szCs w:val="28"/>
          <w:lang w:val="ru-RU"/>
        </w:rPr>
        <w:t xml:space="preserve"> </w:t>
      </w:r>
      <w:r w:rsidR="0032238D" w:rsidRPr="0037304A">
        <w:rPr>
          <w:sz w:val="28"/>
          <w:szCs w:val="28"/>
          <w:lang w:val="ru-RU"/>
        </w:rPr>
        <w:t>отв</w:t>
      </w:r>
      <w:r w:rsidR="0037304A" w:rsidRPr="0037304A">
        <w:rPr>
          <w:sz w:val="28"/>
          <w:szCs w:val="28"/>
          <w:lang w:val="ru-RU"/>
        </w:rPr>
        <w:t xml:space="preserve">етственный </w:t>
      </w:r>
      <w:r w:rsidR="0032238D" w:rsidRPr="0037304A">
        <w:rPr>
          <w:sz w:val="28"/>
          <w:szCs w:val="28"/>
          <w:lang w:val="ru-RU"/>
        </w:rPr>
        <w:t xml:space="preserve"> за вед</w:t>
      </w:r>
      <w:r w:rsidR="0037304A" w:rsidRPr="0037304A">
        <w:rPr>
          <w:sz w:val="28"/>
          <w:szCs w:val="28"/>
          <w:lang w:val="ru-RU"/>
        </w:rPr>
        <w:t>ение</w:t>
      </w:r>
      <w:r w:rsidR="0032238D" w:rsidRPr="0037304A">
        <w:rPr>
          <w:sz w:val="28"/>
          <w:szCs w:val="28"/>
          <w:lang w:val="ru-RU"/>
        </w:rPr>
        <w:t xml:space="preserve"> кадр</w:t>
      </w:r>
      <w:r w:rsidR="0037304A" w:rsidRPr="0037304A">
        <w:rPr>
          <w:sz w:val="28"/>
          <w:szCs w:val="28"/>
          <w:lang w:val="ru-RU"/>
        </w:rPr>
        <w:t>овой</w:t>
      </w:r>
      <w:r w:rsidR="0032238D" w:rsidRPr="0037304A">
        <w:rPr>
          <w:sz w:val="28"/>
          <w:szCs w:val="28"/>
          <w:lang w:val="ru-RU"/>
        </w:rPr>
        <w:t xml:space="preserve"> работы в адм</w:t>
      </w:r>
      <w:r w:rsidR="0037304A" w:rsidRPr="0037304A">
        <w:rPr>
          <w:sz w:val="28"/>
          <w:szCs w:val="28"/>
          <w:lang w:val="ru-RU"/>
        </w:rPr>
        <w:t>инистрации сельского поселения</w:t>
      </w:r>
      <w:r w:rsidR="0032238D" w:rsidRPr="0037304A">
        <w:rPr>
          <w:sz w:val="28"/>
          <w:szCs w:val="28"/>
          <w:lang w:val="ru-RU"/>
        </w:rPr>
        <w:t xml:space="preserve"> </w:t>
      </w:r>
      <w:r w:rsidR="0037304A" w:rsidRPr="0037304A">
        <w:rPr>
          <w:sz w:val="28"/>
          <w:szCs w:val="28"/>
          <w:lang w:val="ru-RU"/>
        </w:rPr>
        <w:t>Л</w:t>
      </w:r>
      <w:r w:rsidR="0032238D" w:rsidRPr="0037304A">
        <w:rPr>
          <w:sz w:val="28"/>
          <w:szCs w:val="28"/>
          <w:lang w:val="ru-RU"/>
        </w:rPr>
        <w:t xml:space="preserve">окосово </w:t>
      </w:r>
      <w:r w:rsidRPr="0037304A">
        <w:rPr>
          <w:sz w:val="28"/>
          <w:szCs w:val="28"/>
          <w:lang w:val="ru-RU"/>
        </w:rPr>
        <w:t>не менее</w:t>
      </w:r>
      <w:r>
        <w:rPr>
          <w:sz w:val="28"/>
          <w:szCs w:val="28"/>
          <w:lang w:val="ru-RU"/>
        </w:rPr>
        <w:t xml:space="preserve"> чем за семь календарных дней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</w:t>
      </w:r>
      <w:r w:rsidR="003223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аттестационный период. При этом аттестуемый муниципальный служащий вправе </w:t>
      </w:r>
      <w:r>
        <w:rPr>
          <w:sz w:val="28"/>
          <w:szCs w:val="28"/>
          <w:lang w:val="ru-RU"/>
        </w:rPr>
        <w:lastRenderedPageBreak/>
        <w:t>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своём несогласии с представленным отзывом или пояснительную записку на отзыв непосредственного руководителя.</w:t>
      </w:r>
    </w:p>
    <w:p w:rsidR="005758C6" w:rsidRDefault="005758C6" w:rsidP="005758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5758C6" w:rsidRPr="00FE3EC8" w:rsidRDefault="005758C6" w:rsidP="005758C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bookmarkStart w:id="7" w:name="sub_1003"/>
      <w:bookmarkEnd w:id="6"/>
      <w:r w:rsidRPr="00FE3EC8">
        <w:rPr>
          <w:rFonts w:ascii="Times New Roman" w:hAnsi="Times New Roman"/>
          <w:b w:val="0"/>
          <w:sz w:val="28"/>
          <w:szCs w:val="28"/>
          <w:lang w:val="ru-RU"/>
        </w:rPr>
        <w:t>3. Состав и порядок формирования аттестационной комиссии</w:t>
      </w:r>
    </w:p>
    <w:p w:rsidR="005758C6" w:rsidRDefault="005758C6" w:rsidP="005758C6">
      <w:pPr>
        <w:ind w:firstLine="567"/>
        <w:jc w:val="both"/>
        <w:rPr>
          <w:sz w:val="18"/>
          <w:szCs w:val="18"/>
          <w:lang w:val="ru-RU"/>
        </w:rPr>
      </w:pPr>
      <w:bookmarkStart w:id="8" w:name="sub_1031"/>
      <w:bookmarkEnd w:id="7"/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Аттестационная комиссия формируется на основании муниципального правового акта о проведении аттестации муниципальных служащих, которым определяется состав аттестационной комиссии, сроки и порядок её работы.</w:t>
      </w:r>
    </w:p>
    <w:p w:rsidR="005758C6" w:rsidRPr="0032238D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9" w:name="sub_1032"/>
      <w:bookmarkEnd w:id="8"/>
      <w:r>
        <w:rPr>
          <w:sz w:val="28"/>
          <w:szCs w:val="28"/>
          <w:lang w:val="ru-RU"/>
        </w:rPr>
        <w:t xml:space="preserve">3.2. </w:t>
      </w:r>
      <w:r w:rsidRPr="0032238D">
        <w:rPr>
          <w:sz w:val="28"/>
          <w:szCs w:val="28"/>
          <w:lang w:val="ru-RU"/>
        </w:rPr>
        <w:t xml:space="preserve">В состав аттестационной комиссии включаются: глава </w:t>
      </w:r>
      <w:r w:rsidR="00F571F0" w:rsidRPr="0032238D">
        <w:rPr>
          <w:sz w:val="28"/>
          <w:szCs w:val="28"/>
          <w:lang w:val="ru-RU"/>
        </w:rPr>
        <w:t xml:space="preserve">сельского поселения Локосово </w:t>
      </w:r>
      <w:r w:rsidRPr="0032238D">
        <w:rPr>
          <w:sz w:val="28"/>
          <w:szCs w:val="28"/>
          <w:lang w:val="ru-RU"/>
        </w:rPr>
        <w:t xml:space="preserve"> и</w:t>
      </w:r>
      <w:r w:rsidR="0032238D" w:rsidRPr="0032238D">
        <w:rPr>
          <w:sz w:val="28"/>
          <w:szCs w:val="28"/>
          <w:lang w:val="ru-RU"/>
        </w:rPr>
        <w:t xml:space="preserve"> </w:t>
      </w:r>
      <w:r w:rsidRPr="0032238D">
        <w:rPr>
          <w:sz w:val="28"/>
          <w:szCs w:val="28"/>
          <w:lang w:val="ru-RU"/>
        </w:rPr>
        <w:t>(или) уполномоченные им муниципальные служащие, в том числе</w:t>
      </w:r>
      <w:r w:rsidR="00F571F0" w:rsidRPr="0032238D">
        <w:rPr>
          <w:sz w:val="28"/>
          <w:szCs w:val="28"/>
          <w:lang w:val="ru-RU"/>
        </w:rPr>
        <w:t xml:space="preserve"> </w:t>
      </w:r>
      <w:r w:rsidRPr="0032238D">
        <w:rPr>
          <w:sz w:val="28"/>
          <w:szCs w:val="28"/>
          <w:lang w:val="ru-RU"/>
        </w:rPr>
        <w:t xml:space="preserve">из </w:t>
      </w:r>
      <w:r w:rsidR="00F571F0" w:rsidRPr="0032238D">
        <w:rPr>
          <w:sz w:val="28"/>
          <w:szCs w:val="28"/>
          <w:lang w:val="ru-RU"/>
        </w:rPr>
        <w:t>административно</w:t>
      </w:r>
      <w:r w:rsidR="002E742F" w:rsidRPr="0032238D">
        <w:rPr>
          <w:sz w:val="28"/>
          <w:szCs w:val="28"/>
          <w:lang w:val="ru-RU"/>
        </w:rPr>
        <w:t xml:space="preserve"> </w:t>
      </w:r>
      <w:r w:rsidR="00F571F0" w:rsidRPr="0032238D">
        <w:rPr>
          <w:sz w:val="28"/>
          <w:szCs w:val="28"/>
          <w:lang w:val="ru-RU"/>
        </w:rPr>
        <w:t>-</w:t>
      </w:r>
      <w:r w:rsidR="002E742F" w:rsidRPr="0032238D">
        <w:rPr>
          <w:sz w:val="28"/>
          <w:szCs w:val="28"/>
          <w:lang w:val="ru-RU"/>
        </w:rPr>
        <w:t xml:space="preserve"> </w:t>
      </w:r>
      <w:r w:rsidR="00F571F0" w:rsidRPr="0032238D">
        <w:rPr>
          <w:sz w:val="28"/>
          <w:szCs w:val="28"/>
          <w:lang w:val="ru-RU"/>
        </w:rPr>
        <w:t>организационной</w:t>
      </w:r>
      <w:r w:rsidRPr="0032238D">
        <w:rPr>
          <w:sz w:val="28"/>
          <w:szCs w:val="28"/>
          <w:lang w:val="ru-RU"/>
        </w:rPr>
        <w:t xml:space="preserve"> службы</w:t>
      </w:r>
      <w:r w:rsidR="002E742F" w:rsidRPr="0032238D">
        <w:rPr>
          <w:sz w:val="28"/>
          <w:szCs w:val="28"/>
          <w:lang w:val="ru-RU"/>
        </w:rPr>
        <w:t xml:space="preserve"> </w:t>
      </w:r>
      <w:r w:rsidRPr="0032238D">
        <w:rPr>
          <w:sz w:val="28"/>
          <w:szCs w:val="28"/>
          <w:lang w:val="ru-RU"/>
        </w:rPr>
        <w:t xml:space="preserve"> администрации </w:t>
      </w:r>
      <w:r w:rsidR="00F571F0" w:rsidRPr="0032238D">
        <w:rPr>
          <w:sz w:val="28"/>
          <w:szCs w:val="28"/>
          <w:lang w:val="ru-RU"/>
        </w:rPr>
        <w:t>сельского поселения Локосово</w:t>
      </w:r>
      <w:r w:rsidRPr="0032238D">
        <w:rPr>
          <w:sz w:val="28"/>
          <w:szCs w:val="28"/>
          <w:lang w:val="ru-RU"/>
        </w:rPr>
        <w:t>.</w:t>
      </w:r>
    </w:p>
    <w:bookmarkEnd w:id="9"/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состав комиссии на безвозмездной основе могут включаться представители научных и образовательных учреждений, других организаций, приглашённые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Главой </w:t>
      </w:r>
      <w:r w:rsidR="00F571F0">
        <w:rPr>
          <w:sz w:val="28"/>
          <w:szCs w:val="28"/>
          <w:lang w:val="ru-RU"/>
        </w:rPr>
        <w:t xml:space="preserve">сельского поселения Локосово </w:t>
      </w:r>
      <w:r>
        <w:rPr>
          <w:sz w:val="28"/>
          <w:szCs w:val="28"/>
          <w:lang w:val="ru-RU"/>
        </w:rPr>
        <w:t xml:space="preserve"> может быть принято решение о включении в состав аттестационной комиссии представителей общественных организаций, осуществляющих деятельность на территории муниципального образования </w:t>
      </w:r>
      <w:r w:rsidR="00F571F0">
        <w:rPr>
          <w:sz w:val="28"/>
          <w:szCs w:val="28"/>
          <w:lang w:val="ru-RU"/>
        </w:rPr>
        <w:t>сельское поселение Локосово</w:t>
      </w:r>
      <w:r>
        <w:rPr>
          <w:sz w:val="28"/>
          <w:szCs w:val="28"/>
          <w:lang w:val="ru-RU"/>
        </w:rPr>
        <w:t>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10" w:name="sub_1033"/>
      <w:r>
        <w:rPr>
          <w:sz w:val="28"/>
          <w:szCs w:val="28"/>
          <w:lang w:val="ru-RU"/>
        </w:rPr>
        <w:t>3.3.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учётом положений федерального законодательства о государственной тайне.</w:t>
      </w:r>
    </w:p>
    <w:bookmarkEnd w:id="10"/>
    <w:p w:rsidR="005758C6" w:rsidRDefault="0032238D" w:rsidP="005758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5758C6">
        <w:rPr>
          <w:sz w:val="28"/>
          <w:szCs w:val="28"/>
          <w:lang w:val="ru-RU"/>
        </w:rPr>
        <w:t>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5758C6" w:rsidRDefault="005758C6" w:rsidP="005758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758C6" w:rsidRPr="00FE3EC8" w:rsidRDefault="005758C6" w:rsidP="005758C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E3EC8">
        <w:rPr>
          <w:rFonts w:ascii="Times New Roman" w:hAnsi="Times New Roman"/>
          <w:b w:val="0"/>
          <w:sz w:val="28"/>
          <w:szCs w:val="28"/>
          <w:lang w:val="ru-RU"/>
        </w:rPr>
        <w:t>4. Порядок проведения аттестации муниципального служащего</w:t>
      </w:r>
    </w:p>
    <w:p w:rsidR="005758C6" w:rsidRDefault="005758C6" w:rsidP="005758C6">
      <w:pPr>
        <w:rPr>
          <w:lang w:val="ru-RU"/>
        </w:rPr>
      </w:pPr>
    </w:p>
    <w:p w:rsidR="005758C6" w:rsidRDefault="005758C6" w:rsidP="005758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Аттестация проводится в присутствии аттестуемого муниципального служащего на заседании аттестационной комиссии.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11" w:name="sub_1041"/>
      <w:r>
        <w:rPr>
          <w:sz w:val="28"/>
          <w:szCs w:val="28"/>
          <w:lang w:val="ru-RU"/>
        </w:rPr>
        <w:t>4.2. Аттестация муниципальных служащих проводится в следующих формах:</w:t>
      </w:r>
    </w:p>
    <w:bookmarkEnd w:id="11"/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индивидуальное собеседование по вопросам профессиональной служебной деятельности;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тестирование.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12" w:name="sub_1042"/>
      <w:r>
        <w:rPr>
          <w:sz w:val="28"/>
          <w:szCs w:val="28"/>
          <w:lang w:val="ru-RU"/>
        </w:rPr>
        <w:lastRenderedPageBreak/>
        <w:t>4.3. Индивидуальное собеседование по вопросам профессиональной служебной деятельности (далее - индивидуальное собеседование).</w:t>
      </w:r>
    </w:p>
    <w:bookmarkEnd w:id="12"/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Индивидуальное собеседование заключается в общении членов комиссии             и аттестуемого и позволяет оценить уровень профессиональных знаний, умений              и навыков муниципального служащего.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13" w:name="sub_421"/>
      <w:r>
        <w:rPr>
          <w:sz w:val="28"/>
          <w:szCs w:val="28"/>
          <w:lang w:val="ru-RU"/>
        </w:rPr>
        <w:t>4.3.1. Индивидуальное собеседование может включать в себя:</w:t>
      </w:r>
    </w:p>
    <w:bookmarkEnd w:id="13"/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ознакомление членов комиссии с отзывом непосредственного руководителя муниципального служащего об уровне знаний, навыков и умений (профессиональном уровне) муниципального служащего;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обсуждение с муниципальным служащим в форме «вопрос-ответ»                   его профессиональных знаний, навыков и умений.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14" w:name="sub_424"/>
      <w:r>
        <w:rPr>
          <w:sz w:val="28"/>
          <w:szCs w:val="28"/>
          <w:lang w:val="ru-RU"/>
        </w:rPr>
        <w:t>4.3.2.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15" w:name="sub_425"/>
      <w:bookmarkEnd w:id="14"/>
      <w:r>
        <w:rPr>
          <w:sz w:val="28"/>
          <w:szCs w:val="28"/>
          <w:lang w:val="ru-RU"/>
        </w:rPr>
        <w:t xml:space="preserve">4.3.3.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службы. </w:t>
      </w:r>
      <w:proofErr w:type="gramStart"/>
      <w:r>
        <w:rPr>
          <w:sz w:val="28"/>
          <w:szCs w:val="28"/>
          <w:lang w:val="ru-RU"/>
        </w:rPr>
        <w:t>Учитываются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                 Ханты-Мансийского автономного округа – Югры о муниципальной службе,                               о противодействии коррупции, также его участия в решении поставленных задач, сложности выполняемой им работы, её эффективности и результативности.</w:t>
      </w:r>
      <w:proofErr w:type="gramEnd"/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16" w:name="sub_434"/>
      <w:bookmarkEnd w:id="15"/>
      <w:r>
        <w:rPr>
          <w:sz w:val="28"/>
          <w:szCs w:val="28"/>
          <w:lang w:val="ru-RU"/>
        </w:rPr>
        <w:t>4.4. Аттестационная комиссия рассматривает представленную в отношении муниципального служащего информацию</w:t>
      </w:r>
      <w:bookmarkEnd w:id="16"/>
      <w:r>
        <w:rPr>
          <w:sz w:val="28"/>
          <w:szCs w:val="28"/>
          <w:lang w:val="ru-RU"/>
        </w:rPr>
        <w:t xml:space="preserve"> о неснятых дисциплинарных взысканиях.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 случае необходимости аттестационная комиссия заслушивает пояснения непосредственного руководителя о профессиональной служебной деятельности муниципального служащего.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17" w:name="sub_1044"/>
      <w:r>
        <w:rPr>
          <w:sz w:val="28"/>
          <w:szCs w:val="28"/>
          <w:lang w:val="ru-RU"/>
        </w:rPr>
        <w:t>4.6. Тестирование.</w:t>
      </w:r>
    </w:p>
    <w:bookmarkEnd w:id="17"/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Тестирование заключается в выполнении муниципальным служащим тестовых заданий и позволяет оценить знания, навыки и умения (профессиональный уровень) муниципальных служащих.</w:t>
      </w:r>
    </w:p>
    <w:p w:rsidR="005758C6" w:rsidRPr="00FE3EC8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18" w:name="sub_443"/>
      <w:r>
        <w:rPr>
          <w:sz w:val="28"/>
          <w:szCs w:val="28"/>
          <w:lang w:val="ru-RU"/>
        </w:rPr>
        <w:t xml:space="preserve">4.6.1. </w:t>
      </w:r>
      <w:r w:rsidRPr="00FE3EC8">
        <w:rPr>
          <w:sz w:val="28"/>
          <w:szCs w:val="28"/>
          <w:lang w:val="ru-RU"/>
        </w:rPr>
        <w:t>Тестирование может проводиться в следующих формах:</w:t>
      </w:r>
    </w:p>
    <w:bookmarkEnd w:id="18"/>
    <w:p w:rsidR="005758C6" w:rsidRPr="00FE3EC8" w:rsidRDefault="005758C6" w:rsidP="005758C6">
      <w:pPr>
        <w:ind w:firstLine="709"/>
        <w:jc w:val="both"/>
        <w:rPr>
          <w:sz w:val="28"/>
          <w:szCs w:val="28"/>
          <w:lang w:val="ru-RU"/>
        </w:rPr>
      </w:pPr>
      <w:r w:rsidRPr="00FE3EC8">
        <w:rPr>
          <w:sz w:val="28"/>
          <w:szCs w:val="28"/>
          <w:lang w:val="ru-RU"/>
        </w:rPr>
        <w:t>- компьютерная форма - заполнение тестовых заданий посредством специально разработанной компьютерной программы с последующей компьютерной обработкой;</w:t>
      </w:r>
    </w:p>
    <w:p w:rsidR="005758C6" w:rsidRPr="00FE3EC8" w:rsidRDefault="005758C6" w:rsidP="005758C6">
      <w:pPr>
        <w:ind w:firstLine="709"/>
        <w:jc w:val="both"/>
        <w:rPr>
          <w:sz w:val="28"/>
          <w:szCs w:val="28"/>
          <w:lang w:val="ru-RU"/>
        </w:rPr>
      </w:pPr>
      <w:r w:rsidRPr="00FE3EC8">
        <w:rPr>
          <w:sz w:val="28"/>
          <w:szCs w:val="28"/>
          <w:lang w:val="ru-RU"/>
        </w:rPr>
        <w:t>- бланковая форма - заполнение тестовых заданий на специально разработанных бланках.</w:t>
      </w:r>
    </w:p>
    <w:p w:rsidR="005758C6" w:rsidRPr="00FE3EC8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19" w:name="sub_444"/>
      <w:r w:rsidRPr="00FE3EC8">
        <w:rPr>
          <w:sz w:val="28"/>
          <w:szCs w:val="28"/>
          <w:lang w:val="ru-RU"/>
        </w:rPr>
        <w:t>4.6.2. Тестовые задания должны содержать вопросы на знание:</w:t>
      </w:r>
    </w:p>
    <w:bookmarkEnd w:id="19"/>
    <w:p w:rsidR="005758C6" w:rsidRPr="00FE3EC8" w:rsidRDefault="005758C6" w:rsidP="005758C6">
      <w:pPr>
        <w:ind w:firstLine="709"/>
        <w:jc w:val="both"/>
        <w:rPr>
          <w:sz w:val="28"/>
          <w:szCs w:val="28"/>
          <w:lang w:val="ru-RU"/>
        </w:rPr>
      </w:pPr>
      <w:r w:rsidRPr="00FE3EC8">
        <w:rPr>
          <w:sz w:val="28"/>
          <w:szCs w:val="28"/>
          <w:lang w:val="ru-RU"/>
        </w:rPr>
        <w:t xml:space="preserve">- </w:t>
      </w:r>
      <w:hyperlink r:id="rId10" w:history="1">
        <w:r w:rsidRPr="00FE3EC8">
          <w:rPr>
            <w:rStyle w:val="af0"/>
            <w:color w:val="auto"/>
            <w:sz w:val="28"/>
            <w:szCs w:val="28"/>
            <w:lang w:val="ru-RU"/>
          </w:rPr>
          <w:t>Конституции</w:t>
        </w:r>
      </w:hyperlink>
      <w:r w:rsidRPr="00FE3EC8">
        <w:rPr>
          <w:sz w:val="28"/>
          <w:szCs w:val="28"/>
          <w:lang w:val="ru-RU"/>
        </w:rPr>
        <w:t xml:space="preserve"> Российской Федерации, законодательств о муниципальной службе, противодействии коррупции, о местном самоуправлении;</w:t>
      </w:r>
    </w:p>
    <w:p w:rsidR="005758C6" w:rsidRPr="00FE3EC8" w:rsidRDefault="005758C6" w:rsidP="005758C6">
      <w:pPr>
        <w:ind w:firstLine="709"/>
        <w:jc w:val="both"/>
        <w:rPr>
          <w:sz w:val="28"/>
          <w:szCs w:val="28"/>
          <w:lang w:val="ru-RU"/>
        </w:rPr>
      </w:pPr>
      <w:r w:rsidRPr="00FE3EC8">
        <w:rPr>
          <w:sz w:val="28"/>
          <w:szCs w:val="28"/>
          <w:lang w:val="ru-RU"/>
        </w:rPr>
        <w:lastRenderedPageBreak/>
        <w:t xml:space="preserve">- </w:t>
      </w:r>
      <w:hyperlink r:id="rId11" w:history="1">
        <w:r w:rsidRPr="00FE3EC8">
          <w:rPr>
            <w:rStyle w:val="af0"/>
            <w:color w:val="auto"/>
            <w:sz w:val="28"/>
            <w:szCs w:val="28"/>
            <w:lang w:val="ru-RU"/>
          </w:rPr>
          <w:t>Кодекса</w:t>
        </w:r>
      </w:hyperlink>
      <w:r w:rsidRPr="00FE3EC8">
        <w:rPr>
          <w:sz w:val="28"/>
          <w:szCs w:val="28"/>
          <w:lang w:val="ru-RU"/>
        </w:rPr>
        <w:t xml:space="preserve"> профессиональной этики работников</w:t>
      </w:r>
      <w:r>
        <w:rPr>
          <w:sz w:val="28"/>
          <w:szCs w:val="28"/>
          <w:lang w:val="ru-RU"/>
        </w:rPr>
        <w:t xml:space="preserve"> администрации </w:t>
      </w:r>
      <w:r w:rsidR="00F571F0">
        <w:rPr>
          <w:sz w:val="28"/>
          <w:szCs w:val="28"/>
          <w:lang w:val="ru-RU"/>
        </w:rPr>
        <w:t>сельского поселения Локосово</w:t>
      </w:r>
      <w:r w:rsidRPr="00FE3EC8">
        <w:rPr>
          <w:sz w:val="28"/>
          <w:szCs w:val="28"/>
          <w:lang w:val="ru-RU"/>
        </w:rPr>
        <w:t xml:space="preserve">, Правил внутреннего трудового распорядка, </w:t>
      </w:r>
      <w:hyperlink r:id="rId12" w:history="1">
        <w:proofErr w:type="gramStart"/>
        <w:r w:rsidRPr="00FE3EC8">
          <w:rPr>
            <w:rStyle w:val="af0"/>
            <w:color w:val="auto"/>
            <w:sz w:val="28"/>
            <w:szCs w:val="28"/>
            <w:lang w:val="ru-RU"/>
          </w:rPr>
          <w:t>Устав</w:t>
        </w:r>
        <w:proofErr w:type="gramEnd"/>
      </w:hyperlink>
      <w:r w:rsidRPr="00FE3EC8">
        <w:rPr>
          <w:sz w:val="28"/>
          <w:szCs w:val="28"/>
          <w:lang w:val="ru-RU"/>
        </w:rPr>
        <w:t xml:space="preserve">а муниципального образования </w:t>
      </w:r>
      <w:r w:rsidR="00F571F0">
        <w:rPr>
          <w:sz w:val="28"/>
          <w:szCs w:val="28"/>
          <w:lang w:val="ru-RU"/>
        </w:rPr>
        <w:t>сельское поселение Локосово</w:t>
      </w:r>
      <w:r w:rsidRPr="00FE3EC8">
        <w:rPr>
          <w:sz w:val="28"/>
          <w:szCs w:val="28"/>
          <w:lang w:val="ru-RU"/>
        </w:rPr>
        <w:t>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 w:rsidRPr="00FE3EC8">
        <w:rPr>
          <w:sz w:val="28"/>
          <w:szCs w:val="28"/>
          <w:lang w:val="ru-RU"/>
        </w:rPr>
        <w:t>- вопросов связанных с выполнением</w:t>
      </w:r>
      <w:r>
        <w:rPr>
          <w:sz w:val="28"/>
          <w:szCs w:val="28"/>
          <w:lang w:val="ru-RU"/>
        </w:rPr>
        <w:t xml:space="preserve"> должностных обязанностей                        по замещаемой должности муниципальной службы.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20" w:name="sub_445"/>
      <w:r>
        <w:rPr>
          <w:sz w:val="28"/>
          <w:szCs w:val="28"/>
          <w:lang w:val="ru-RU"/>
        </w:rPr>
        <w:t>4.6.3. Тестовые задания могут быть следующих видов:</w:t>
      </w:r>
    </w:p>
    <w:bookmarkEnd w:id="20"/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Задания с выбором ответов: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одного правильного ответа;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нескольких правильных ответов;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установление соответствия;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установление правильной последовательности.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Задания с открытым ответом: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заполнение пропусков, завершение предложений;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составление или вычисление и ввода ответа.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21" w:name="sub_446"/>
      <w:r>
        <w:rPr>
          <w:sz w:val="28"/>
          <w:szCs w:val="28"/>
          <w:lang w:val="ru-RU"/>
        </w:rPr>
        <w:t>4.6.4. Количество тестовых вопросов должно быть не более 20. Время                  на тестирование должно отводиться из расчёта не менее двух минут на один тестовый вопрос.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22" w:name="sub_447"/>
      <w:bookmarkEnd w:id="21"/>
      <w:r>
        <w:rPr>
          <w:sz w:val="28"/>
          <w:szCs w:val="28"/>
          <w:lang w:val="ru-RU"/>
        </w:rPr>
        <w:t>4.6.5. Тестирование проводится в присутствии член</w:t>
      </w:r>
      <w:proofErr w:type="gramStart"/>
      <w:r>
        <w:rPr>
          <w:sz w:val="28"/>
          <w:szCs w:val="28"/>
          <w:lang w:val="ru-RU"/>
        </w:rPr>
        <w:t>а(</w:t>
      </w:r>
      <w:proofErr w:type="spellStart"/>
      <w:proofErr w:type="gramEnd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 аттестацион</w:t>
      </w:r>
      <w:r w:rsidR="00F571F0">
        <w:rPr>
          <w:sz w:val="28"/>
          <w:szCs w:val="28"/>
          <w:lang w:val="ru-RU"/>
        </w:rPr>
        <w:t xml:space="preserve">ной комиссии и(или) </w:t>
      </w:r>
      <w:r w:rsidR="0037304A">
        <w:rPr>
          <w:sz w:val="28"/>
          <w:szCs w:val="28"/>
          <w:lang w:val="ru-RU"/>
        </w:rPr>
        <w:t>в</w:t>
      </w:r>
      <w:r w:rsidR="0037304A" w:rsidRPr="0037304A">
        <w:rPr>
          <w:sz w:val="28"/>
          <w:szCs w:val="28"/>
          <w:lang w:val="ru-RU"/>
        </w:rPr>
        <w:t>едущ</w:t>
      </w:r>
      <w:r w:rsidR="0037304A">
        <w:rPr>
          <w:sz w:val="28"/>
          <w:szCs w:val="28"/>
          <w:lang w:val="ru-RU"/>
        </w:rPr>
        <w:t>его</w:t>
      </w:r>
      <w:r w:rsidR="0037304A" w:rsidRPr="0037304A">
        <w:rPr>
          <w:sz w:val="28"/>
          <w:szCs w:val="28"/>
          <w:lang w:val="ru-RU"/>
        </w:rPr>
        <w:t xml:space="preserve"> специалист</w:t>
      </w:r>
      <w:r w:rsidR="0037304A">
        <w:rPr>
          <w:sz w:val="28"/>
          <w:szCs w:val="28"/>
          <w:lang w:val="ru-RU"/>
        </w:rPr>
        <w:t>а</w:t>
      </w:r>
      <w:r w:rsidR="0037304A" w:rsidRPr="0037304A">
        <w:rPr>
          <w:sz w:val="28"/>
          <w:szCs w:val="28"/>
          <w:lang w:val="ru-RU"/>
        </w:rPr>
        <w:t xml:space="preserve"> административно-организационной  службы ответственн</w:t>
      </w:r>
      <w:r w:rsidR="0037304A">
        <w:rPr>
          <w:sz w:val="28"/>
          <w:szCs w:val="28"/>
          <w:lang w:val="ru-RU"/>
        </w:rPr>
        <w:t>ого</w:t>
      </w:r>
      <w:r w:rsidR="0037304A" w:rsidRPr="0037304A">
        <w:rPr>
          <w:sz w:val="28"/>
          <w:szCs w:val="28"/>
          <w:lang w:val="ru-RU"/>
        </w:rPr>
        <w:t xml:space="preserve">  за ведение кадровой работы в администрации сельского поселения Локосово</w:t>
      </w:r>
      <w:r>
        <w:rPr>
          <w:sz w:val="28"/>
          <w:szCs w:val="28"/>
          <w:lang w:val="ru-RU"/>
        </w:rPr>
        <w:t>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23" w:name="sub_448"/>
      <w:bookmarkEnd w:id="22"/>
      <w:r>
        <w:rPr>
          <w:sz w:val="28"/>
          <w:szCs w:val="28"/>
          <w:lang w:val="ru-RU"/>
        </w:rPr>
        <w:t>4.6.6. Результаты тестирования определяются путём подсчёта количества правильных ответов. Количество правильных ответов для успешного прохождения тестирования должно составлять не менее 75 % от общего числа вопросов.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24" w:name="sub_449"/>
      <w:bookmarkEnd w:id="23"/>
      <w:r>
        <w:rPr>
          <w:sz w:val="28"/>
          <w:szCs w:val="28"/>
          <w:lang w:val="ru-RU"/>
        </w:rPr>
        <w:t>4.6.7. По результатам тестирования, аттестационной комиссией может проводиться собеседование с муниципальным служащим по вопросам, включенным в тестовые задания.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25" w:name="sub_4410"/>
      <w:bookmarkEnd w:id="24"/>
      <w:r>
        <w:rPr>
          <w:sz w:val="28"/>
          <w:szCs w:val="28"/>
          <w:lang w:val="ru-RU"/>
        </w:rPr>
        <w:t>4.6.8. Результаты прохождения тестирования после его завершения сообщаются муниципальному служащему для ознакомления под подпись.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26" w:name="sub_1045"/>
      <w:bookmarkEnd w:id="25"/>
      <w:r>
        <w:rPr>
          <w:sz w:val="28"/>
          <w:szCs w:val="28"/>
          <w:lang w:val="ru-RU"/>
        </w:rPr>
        <w:t>4.7. В случае неявки муниципального служащего на заседание аттестационной комиссии без уважительной причины или в случае отказа                    от аттестации муниципальный служащий привлекается к дисциплинарной ответственности в соответствии с действующим законодательством                                  о муниципальной службе, а аттестация переносится на более поздний срок.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27" w:name="sub_1046"/>
      <w:bookmarkEnd w:id="26"/>
      <w:r>
        <w:rPr>
          <w:sz w:val="28"/>
          <w:szCs w:val="28"/>
          <w:lang w:val="ru-RU"/>
        </w:rPr>
        <w:t>4.8. В целях объективного проведения аттестации</w:t>
      </w:r>
      <w:r w:rsidR="005877F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период, аттестационная комиссия вправе перенести аттестацию на следующее заседание аттестационной комиссии.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28" w:name="sub_1047"/>
      <w:bookmarkEnd w:id="27"/>
      <w:r>
        <w:rPr>
          <w:sz w:val="28"/>
          <w:szCs w:val="28"/>
          <w:lang w:val="ru-RU"/>
        </w:rPr>
        <w:t>4.9. Заседание аттестационной комиссии считается правомочным, если                на нем присутствует не менее двух третей её членов.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29" w:name="sub_1048"/>
      <w:bookmarkEnd w:id="28"/>
      <w:r>
        <w:rPr>
          <w:sz w:val="28"/>
          <w:szCs w:val="28"/>
          <w:lang w:val="ru-RU"/>
        </w:rPr>
        <w:t xml:space="preserve">4.10.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                  </w:t>
      </w:r>
      <w:r>
        <w:rPr>
          <w:sz w:val="28"/>
          <w:szCs w:val="28"/>
          <w:lang w:val="ru-RU"/>
        </w:rPr>
        <w:lastRenderedPageBreak/>
        <w:t>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30" w:name="sub_1049"/>
      <w:bookmarkEnd w:id="29"/>
      <w:r>
        <w:rPr>
          <w:sz w:val="28"/>
          <w:szCs w:val="28"/>
          <w:lang w:val="ru-RU"/>
        </w:rPr>
        <w:t>4.11.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bookmarkStart w:id="31" w:name="sub_1005"/>
      <w:bookmarkEnd w:id="30"/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</w:p>
    <w:p w:rsidR="005758C6" w:rsidRPr="00FE3EC8" w:rsidRDefault="005758C6" w:rsidP="005758C6">
      <w:pPr>
        <w:ind w:firstLine="709"/>
        <w:jc w:val="center"/>
        <w:rPr>
          <w:sz w:val="28"/>
          <w:szCs w:val="28"/>
          <w:lang w:val="ru-RU"/>
        </w:rPr>
      </w:pPr>
      <w:r w:rsidRPr="00FE3EC8">
        <w:rPr>
          <w:sz w:val="28"/>
          <w:szCs w:val="28"/>
          <w:lang w:val="ru-RU"/>
        </w:rPr>
        <w:t>5. Результаты аттестации муниципального служащего</w:t>
      </w:r>
    </w:p>
    <w:bookmarkEnd w:id="31"/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32" w:name="sub_1051"/>
      <w:r>
        <w:rPr>
          <w:sz w:val="28"/>
          <w:szCs w:val="28"/>
          <w:lang w:val="ru-RU"/>
        </w:rPr>
        <w:t>5.1. По результатам аттестации в отношении муниципального служащего аттестационной комиссией выносится одно из следующих решений:</w:t>
      </w:r>
    </w:p>
    <w:bookmarkEnd w:id="32"/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соответствует замещаемой должности муниципальной службы;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соответствует замещаемой должности муниципальной службы.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33" w:name="sub_1052"/>
      <w:r>
        <w:rPr>
          <w:sz w:val="28"/>
          <w:szCs w:val="28"/>
          <w:lang w:val="ru-RU"/>
        </w:rPr>
        <w:t xml:space="preserve">5.2. </w:t>
      </w:r>
      <w:proofErr w:type="gramStart"/>
      <w:r>
        <w:rPr>
          <w:sz w:val="28"/>
          <w:szCs w:val="28"/>
          <w:lang w:val="ru-RU"/>
        </w:rPr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 или рассмотреть на комиссии для включения </w:t>
      </w:r>
      <w:r>
        <w:rPr>
          <w:sz w:val="28"/>
          <w:szCs w:val="28"/>
          <w:lang w:val="ru-RU"/>
        </w:rPr>
        <w:br/>
        <w:t xml:space="preserve">в резерв управленческих кадров, а в случае необходимости - рекомендации </w:t>
      </w:r>
      <w:r>
        <w:rPr>
          <w:sz w:val="28"/>
          <w:szCs w:val="28"/>
          <w:lang w:val="ru-RU"/>
        </w:rPr>
        <w:br/>
        <w:t xml:space="preserve">об улучшении деятельности аттестуемых муниципальных служащих, </w:t>
      </w:r>
      <w:r>
        <w:rPr>
          <w:sz w:val="28"/>
          <w:szCs w:val="28"/>
          <w:lang w:val="ru-RU"/>
        </w:rPr>
        <w:br/>
        <w:t>о направлении отдельных муниципальных служащих для получения дополнительного профессионального образования.</w:t>
      </w:r>
      <w:proofErr w:type="gramEnd"/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34" w:name="sub_1053"/>
      <w:bookmarkEnd w:id="33"/>
      <w:r>
        <w:rPr>
          <w:sz w:val="28"/>
          <w:szCs w:val="28"/>
          <w:lang w:val="ru-RU"/>
        </w:rPr>
        <w:t>5.3.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35" w:name="sub_1054"/>
      <w:bookmarkEnd w:id="34"/>
      <w:r>
        <w:rPr>
          <w:sz w:val="28"/>
          <w:szCs w:val="28"/>
          <w:lang w:val="ru-RU"/>
        </w:rPr>
        <w:t xml:space="preserve">5.4. Результаты аттестации заносятся в аттестационный лист муниципального служащего, составленный по форме </w:t>
      </w:r>
      <w:r>
        <w:rPr>
          <w:color w:val="262626"/>
          <w:sz w:val="28"/>
          <w:szCs w:val="28"/>
          <w:lang w:val="ru-RU"/>
        </w:rPr>
        <w:t xml:space="preserve">согласно </w:t>
      </w:r>
      <w:hyperlink r:id="rId13" w:anchor="sub_1200" w:history="1">
        <w:r>
          <w:rPr>
            <w:rStyle w:val="af0"/>
            <w:color w:val="262626"/>
            <w:sz w:val="28"/>
            <w:szCs w:val="28"/>
            <w:lang w:val="ru-RU"/>
          </w:rPr>
          <w:t>приложению 2</w:t>
        </w:r>
      </w:hyperlink>
      <w:r>
        <w:rPr>
          <w:sz w:val="28"/>
          <w:szCs w:val="28"/>
          <w:lang w:val="ru-RU"/>
        </w:rPr>
        <w:t xml:space="preserve">                к настоящему Положению. Аттестационный лист подписывается председателем, секретарём и членами аттестационной комиссии, которые присутствовали на заседании.</w:t>
      </w:r>
    </w:p>
    <w:bookmarkEnd w:id="35"/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Муниципальный служащий знакомится с аттестационным листом под подпись.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</w:t>
      </w:r>
      <w:r w:rsidR="00D34B8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хранятся в личном деле муниципального служащего.</w:t>
      </w:r>
    </w:p>
    <w:p w:rsidR="005758C6" w:rsidRDefault="005758C6" w:rsidP="005758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36" w:name="sub_1055"/>
      <w:r>
        <w:rPr>
          <w:sz w:val="28"/>
          <w:szCs w:val="28"/>
          <w:lang w:val="ru-RU"/>
        </w:rPr>
        <w:t>Секретарь аттестационной комиссии ведёт протокол заседания аттестационной комиссии, в котором фиксирует её решения и результаты голосования. Протокол заседания аттестационной комисс</w:t>
      </w:r>
      <w:r w:rsidR="00D85A0C">
        <w:rPr>
          <w:sz w:val="28"/>
          <w:szCs w:val="28"/>
          <w:lang w:val="ru-RU"/>
        </w:rPr>
        <w:t>ии подписывается председателем</w:t>
      </w:r>
      <w:r>
        <w:rPr>
          <w:sz w:val="28"/>
          <w:szCs w:val="28"/>
          <w:lang w:val="ru-RU"/>
        </w:rPr>
        <w:t>, секретарём и членами аттестационной комиссии, которые присутствовали на заседании.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 Материалы аттестации муниципальных служащих представляются главе </w:t>
      </w:r>
      <w:r w:rsidR="00F571F0">
        <w:rPr>
          <w:sz w:val="28"/>
          <w:szCs w:val="28"/>
          <w:lang w:val="ru-RU"/>
        </w:rPr>
        <w:t>сельского поселения Локосово</w:t>
      </w:r>
      <w:r>
        <w:rPr>
          <w:sz w:val="28"/>
          <w:szCs w:val="28"/>
          <w:lang w:val="ru-RU"/>
        </w:rPr>
        <w:t xml:space="preserve"> не позднее</w:t>
      </w:r>
      <w:r w:rsidR="00344E20">
        <w:rPr>
          <w:sz w:val="28"/>
          <w:szCs w:val="28"/>
          <w:lang w:val="ru-RU"/>
        </w:rPr>
        <w:t>,</w:t>
      </w:r>
      <w:r w:rsidR="00D85A0C">
        <w:rPr>
          <w:sz w:val="28"/>
          <w:szCs w:val="28"/>
          <w:lang w:val="ru-RU"/>
        </w:rPr>
        <w:t xml:space="preserve"> чем через пять</w:t>
      </w:r>
      <w:r>
        <w:rPr>
          <w:sz w:val="28"/>
          <w:szCs w:val="28"/>
          <w:lang w:val="ru-RU"/>
        </w:rPr>
        <w:t xml:space="preserve"> </w:t>
      </w:r>
      <w:r w:rsidR="00D85A0C">
        <w:rPr>
          <w:sz w:val="28"/>
          <w:szCs w:val="28"/>
          <w:lang w:val="ru-RU"/>
        </w:rPr>
        <w:t xml:space="preserve">рабочих </w:t>
      </w:r>
      <w:r>
        <w:rPr>
          <w:sz w:val="28"/>
          <w:szCs w:val="28"/>
          <w:lang w:val="ru-RU"/>
        </w:rPr>
        <w:t>дней после её проведения.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bookmarkStart w:id="37" w:name="sub_1056"/>
      <w:bookmarkEnd w:id="36"/>
      <w:r>
        <w:rPr>
          <w:sz w:val="28"/>
          <w:szCs w:val="28"/>
          <w:lang w:val="ru-RU"/>
        </w:rPr>
        <w:t xml:space="preserve">5.6. По результатам аттестации глава </w:t>
      </w:r>
      <w:r w:rsidR="00F571F0">
        <w:rPr>
          <w:sz w:val="28"/>
          <w:szCs w:val="28"/>
          <w:lang w:val="ru-RU"/>
        </w:rPr>
        <w:t>сельского поселения Локосово</w:t>
      </w:r>
      <w:r>
        <w:rPr>
          <w:sz w:val="28"/>
          <w:szCs w:val="28"/>
          <w:lang w:val="ru-RU"/>
        </w:rPr>
        <w:t xml:space="preserve"> принимает решение о поощрении отдельных муниципальных служащих за достигнутые ими успехи в работе или в срок не более одного месяца со дня аттестации - о понижении муниципального служащего в должности с его согласия.</w:t>
      </w:r>
    </w:p>
    <w:p w:rsidR="005758C6" w:rsidRDefault="005758C6" w:rsidP="005758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38" w:name="sub_1057"/>
      <w:bookmarkEnd w:id="37"/>
      <w:r>
        <w:rPr>
          <w:sz w:val="28"/>
          <w:szCs w:val="28"/>
          <w:lang w:val="ru-RU"/>
        </w:rPr>
        <w:lastRenderedPageBreak/>
        <w:t xml:space="preserve">5.7. </w:t>
      </w:r>
      <w:bookmarkStart w:id="39" w:name="sub_1058"/>
      <w:bookmarkEnd w:id="38"/>
      <w:r>
        <w:rPr>
          <w:sz w:val="28"/>
          <w:szCs w:val="28"/>
          <w:lang w:val="ru-RU"/>
        </w:rPr>
        <w:t>При отказе муниципального служащего от перевода на другую должность муниципальной службы представитель нанимателя (работодатель) может</w:t>
      </w:r>
      <w:r w:rsidR="00344E2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срок не более одного месяца со дня аттестации</w:t>
      </w:r>
      <w:r w:rsidR="00344E2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уволить его </w:t>
      </w:r>
      <w:r>
        <w:rPr>
          <w:sz w:val="28"/>
          <w:szCs w:val="28"/>
          <w:lang w:val="ru-RU"/>
        </w:rPr>
        <w:br/>
        <w:t>с муниципальной службы в связи с несоответствием замещаемой должности вследствие недостаточной квалификации, подтверждённой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</w:t>
      </w:r>
      <w:r w:rsidR="00344E2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             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5.8. Муниципальный служащий вправе обжаловать результаты аттестации            в соответствии с федеральным законодательством.</w:t>
      </w:r>
      <w:bookmarkEnd w:id="39"/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jc w:val="both"/>
        <w:rPr>
          <w:sz w:val="24"/>
          <w:szCs w:val="24"/>
          <w:lang w:val="ru-RU"/>
        </w:rPr>
        <w:sectPr w:rsidR="005758C6" w:rsidSect="00F571F0">
          <w:headerReference w:type="defaul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758C6" w:rsidRPr="00FE3EC8" w:rsidRDefault="005758C6" w:rsidP="005758C6">
      <w:pPr>
        <w:jc w:val="right"/>
        <w:rPr>
          <w:sz w:val="26"/>
          <w:szCs w:val="26"/>
          <w:lang w:val="ru-RU"/>
        </w:rPr>
      </w:pPr>
      <w:r w:rsidRPr="00FE3EC8">
        <w:rPr>
          <w:rStyle w:val="af2"/>
          <w:b w:val="0"/>
          <w:sz w:val="26"/>
          <w:szCs w:val="26"/>
          <w:lang w:val="ru-RU"/>
        </w:rPr>
        <w:lastRenderedPageBreak/>
        <w:t>Приложение 1</w:t>
      </w:r>
      <w:r>
        <w:rPr>
          <w:rStyle w:val="af2"/>
          <w:b w:val="0"/>
          <w:sz w:val="26"/>
          <w:szCs w:val="26"/>
          <w:lang w:val="ru-RU"/>
        </w:rPr>
        <w:t xml:space="preserve"> </w:t>
      </w:r>
      <w:r w:rsidRPr="00FE3EC8">
        <w:rPr>
          <w:rStyle w:val="af2"/>
          <w:b w:val="0"/>
          <w:sz w:val="26"/>
          <w:szCs w:val="26"/>
          <w:lang w:val="ru-RU"/>
        </w:rPr>
        <w:t xml:space="preserve">к </w:t>
      </w:r>
      <w:hyperlink r:id="rId15" w:anchor="sub_1000" w:history="1">
        <w:r>
          <w:rPr>
            <w:rStyle w:val="af0"/>
            <w:color w:val="auto"/>
            <w:sz w:val="26"/>
            <w:szCs w:val="26"/>
            <w:lang w:val="ru-RU"/>
          </w:rPr>
          <w:t>П</w:t>
        </w:r>
        <w:r w:rsidRPr="00FE3EC8">
          <w:rPr>
            <w:rStyle w:val="af0"/>
            <w:color w:val="auto"/>
            <w:sz w:val="26"/>
            <w:szCs w:val="26"/>
            <w:lang w:val="ru-RU"/>
          </w:rPr>
          <w:t>оложению</w:t>
        </w:r>
      </w:hyperlink>
      <w:r w:rsidRPr="00FE3EC8">
        <w:rPr>
          <w:rStyle w:val="af2"/>
          <w:b w:val="0"/>
          <w:sz w:val="26"/>
          <w:szCs w:val="26"/>
          <w:lang w:val="ru-RU"/>
        </w:rPr>
        <w:t xml:space="preserve"> </w:t>
      </w:r>
    </w:p>
    <w:p w:rsidR="005758C6" w:rsidRPr="00C96A00" w:rsidRDefault="005758C6" w:rsidP="005758C6">
      <w:pPr>
        <w:jc w:val="both"/>
        <w:rPr>
          <w:sz w:val="24"/>
          <w:szCs w:val="26"/>
          <w:lang w:val="ru-RU"/>
        </w:rPr>
      </w:pPr>
    </w:p>
    <w:p w:rsidR="005758C6" w:rsidRDefault="005758C6" w:rsidP="005758C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Отзыв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  <w:t xml:space="preserve">непосредственного руководителя об исполнении должностных обязанностей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  <w:t>муниципальным служащим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(Ф.И.О. руководителя)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(должность руководителя)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исполнении должностных обязанностей муниципальным служащим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(Ф.И.О. аттестуемого)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назначения на должность 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Аттестуемый работает под моим непосредственным руководством ____ лет.</w:t>
      </w:r>
      <w:r>
        <w:rPr>
          <w:sz w:val="28"/>
          <w:szCs w:val="28"/>
          <w:lang w:val="ru-RU"/>
        </w:rPr>
        <w:br/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Профессиональные знания и навыки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(знания по специальности, полученной в высшем или среднем специальном учебном заведении; знание федерального, окружного законодательства о местном самоуправлении, муниципальной службе, отраслевого законодательства, применительно к выполнению должностных обязанностей, Устава </w:t>
      </w:r>
      <w:r w:rsidR="00F571F0">
        <w:rPr>
          <w:sz w:val="28"/>
          <w:szCs w:val="28"/>
          <w:lang w:val="ru-RU"/>
        </w:rPr>
        <w:t>сельского поселения Локосово</w:t>
      </w:r>
      <w:r>
        <w:rPr>
          <w:sz w:val="28"/>
          <w:szCs w:val="28"/>
          <w:lang w:val="ru-RU"/>
        </w:rPr>
        <w:t xml:space="preserve">, иных муниципальных правовых актов; положения </w:t>
      </w:r>
      <w:proofErr w:type="gramStart"/>
      <w:r>
        <w:rPr>
          <w:sz w:val="28"/>
          <w:szCs w:val="28"/>
          <w:lang w:val="ru-RU"/>
        </w:rPr>
        <w:t>об</w:t>
      </w:r>
      <w:proofErr w:type="gramEnd"/>
      <w:r>
        <w:rPr>
          <w:sz w:val="28"/>
          <w:szCs w:val="28"/>
          <w:lang w:val="ru-RU"/>
        </w:rPr>
        <w:t xml:space="preserve"> соответствующем отраслевом (функциональном) органе, в составе которого работает муниципальный служащий, своих должностных обязанностей; опыт работы по специальности, необходимый для осуществления полномочий муниципальной службы, уровень компетентности, др.)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Деловые качества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(дисциплинированность, уровень ответственности, инициативность, степень самостоятельности при исполнении должностных обязанностей, организаторские способности, способность адаптироваться в новой ситуации и применять новые подходы в решении возникающих вопросов, проблем, умение анализировать                 и выделять главное в своей деятельности, оперативность в принятии решений                и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их реализацией, др.)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 Стиль и методы работы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(особенности работы с документами, гражданами, организациями, пунктуальность, обязательность, умение правильно планировать работу, умение найти общий язык с гражданами, представителями организаций, органов государственной власти, коллегами, способность разрешать конфликтную ситуацию, умение установить взаимоотношения с руководителями, умение руководить подчинёнными, умение публично выступать, творческий подход к делу, др.)</w:t>
      </w:r>
      <w:proofErr w:type="gramEnd"/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Личностные качества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(работоспособность, коммуникабельность, принципиальность, требовательность, последовательность в работе, самокритичность и другие качества)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Результативность работы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(объем, сложность поручаемой работы (перечень основных вопросов и проблем,  </w:t>
      </w:r>
      <w:r>
        <w:rPr>
          <w:sz w:val="28"/>
          <w:szCs w:val="28"/>
          <w:lang w:val="ru-RU"/>
        </w:rPr>
        <w:br/>
        <w:t>в решении которых принимал участие аттестуемый); качество и своевременность выполняемой работы и др. показатели её результативности)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proofErr w:type="gramStart"/>
      <w:r>
        <w:rPr>
          <w:sz w:val="28"/>
          <w:szCs w:val="28"/>
          <w:lang w:val="ru-RU"/>
        </w:rPr>
        <w:t>Повышение квалификации за три последних года (дата, место прохождения, направление (тема)</w:t>
      </w:r>
      <w:proofErr w:type="gramEnd"/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Мотивированная оценка профессиональных, деловых, личностных                   и иных качеств </w:t>
      </w:r>
      <w:proofErr w:type="gramStart"/>
      <w:r>
        <w:rPr>
          <w:sz w:val="28"/>
          <w:szCs w:val="28"/>
          <w:lang w:val="ru-RU"/>
        </w:rPr>
        <w:t>аттестуемого</w:t>
      </w:r>
      <w:proofErr w:type="gramEnd"/>
      <w:r>
        <w:rPr>
          <w:sz w:val="28"/>
          <w:szCs w:val="28"/>
          <w:lang w:val="ru-RU"/>
        </w:rPr>
        <w:t>: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7.1. Могут проставляться следующие оценки: неудовлетворительно, удовлетворительно, хорошо по пунктам 1-5 отзыва: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1 ______________________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2 ______________________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3 ______________________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4 ______________________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5 ______________________</w:t>
      </w: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 Возможность профессионального и служебного продвижения                     (при каких условиях, на какую должность)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8. Мнение о соответствии аттестуемого замещаемой должности муниципальной службы и предложения непосредственного руководителя аттестационной комиссии (соответствует замещаемой должности муниципальной службы, соответствует замещаемой муниципальной должности при условии выполнения рекомендаций аттестационной комиссии по его служебной деятельности (указать условия); не соответствует замещаемой должности муниципальной службы (обоснование); замечания; предложения)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Примечание: при отрицательном отзыве к нему должны прилагаться документы, свидетельствующие о неудовлетворительном выполнении работы (документы, некачественно подготовленные муниципальным служащим; обоснованные заявления, жалобы на некомпетентность муниципального служащего; документы, подтверждающие неспособность самостоятельно принимать решения, подготавливать проекты актов администрации </w:t>
      </w:r>
      <w:r w:rsidR="00F571F0">
        <w:rPr>
          <w:sz w:val="28"/>
          <w:szCs w:val="28"/>
          <w:lang w:val="ru-RU"/>
        </w:rPr>
        <w:t>сельского поселения Локосово</w:t>
      </w:r>
      <w:r>
        <w:rPr>
          <w:sz w:val="28"/>
          <w:szCs w:val="28"/>
          <w:lang w:val="ru-RU"/>
        </w:rPr>
        <w:t>, рассматривать обращения, выполнять иную работу вследствие недостаточной квалификации и др.).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Перечень прилагаемых документов: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Pr="00D85A0C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85A0C">
        <w:rPr>
          <w:rFonts w:ascii="Times New Roman" w:hAnsi="Times New Roman" w:cs="Times New Roman"/>
          <w:sz w:val="28"/>
          <w:szCs w:val="28"/>
        </w:rPr>
        <w:t xml:space="preserve">      Подпись </w:t>
      </w:r>
      <w:proofErr w:type="gramStart"/>
      <w:r w:rsidRPr="00D85A0C">
        <w:rPr>
          <w:rFonts w:ascii="Times New Roman" w:hAnsi="Times New Roman" w:cs="Times New Roman"/>
          <w:sz w:val="28"/>
          <w:szCs w:val="28"/>
        </w:rPr>
        <w:t>непосредственного</w:t>
      </w:r>
      <w:proofErr w:type="gramEnd"/>
    </w:p>
    <w:p w:rsidR="005758C6" w:rsidRPr="00D85A0C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85A0C">
        <w:rPr>
          <w:rFonts w:ascii="Times New Roman" w:hAnsi="Times New Roman" w:cs="Times New Roman"/>
          <w:sz w:val="28"/>
          <w:szCs w:val="28"/>
        </w:rPr>
        <w:t xml:space="preserve">      руководителя аттестуемого ___________________ Дата _____________</w:t>
      </w:r>
    </w:p>
    <w:p w:rsidR="005758C6" w:rsidRPr="00D85A0C" w:rsidRDefault="005758C6" w:rsidP="005758C6">
      <w:pPr>
        <w:jc w:val="both"/>
        <w:rPr>
          <w:sz w:val="28"/>
          <w:szCs w:val="28"/>
          <w:lang w:val="ru-RU"/>
        </w:rPr>
      </w:pPr>
    </w:p>
    <w:p w:rsidR="005758C6" w:rsidRPr="00D85A0C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85A0C">
        <w:rPr>
          <w:rFonts w:ascii="Times New Roman" w:hAnsi="Times New Roman" w:cs="Times New Roman"/>
          <w:sz w:val="28"/>
          <w:szCs w:val="28"/>
        </w:rPr>
        <w:t xml:space="preserve">      Вышестоящий руководитель</w:t>
      </w:r>
    </w:p>
    <w:p w:rsidR="005758C6" w:rsidRPr="00D85A0C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85A0C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</w:t>
      </w:r>
    </w:p>
    <w:p w:rsidR="005758C6" w:rsidRPr="00D85A0C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85A0C">
        <w:rPr>
          <w:rFonts w:ascii="Times New Roman" w:hAnsi="Times New Roman" w:cs="Times New Roman"/>
          <w:sz w:val="28"/>
          <w:szCs w:val="28"/>
        </w:rPr>
        <w:t xml:space="preserve">      (Ф.И.O., должность вышестоящего руководителя, утверждающего отзыв)</w:t>
      </w:r>
    </w:p>
    <w:p w:rsidR="005758C6" w:rsidRPr="00D85A0C" w:rsidRDefault="005758C6" w:rsidP="005758C6">
      <w:pPr>
        <w:jc w:val="both"/>
        <w:rPr>
          <w:sz w:val="28"/>
          <w:szCs w:val="28"/>
          <w:lang w:val="ru-RU"/>
        </w:rPr>
      </w:pPr>
    </w:p>
    <w:p w:rsidR="005758C6" w:rsidRPr="00D85A0C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85A0C">
        <w:rPr>
          <w:rFonts w:ascii="Times New Roman" w:hAnsi="Times New Roman" w:cs="Times New Roman"/>
          <w:sz w:val="28"/>
          <w:szCs w:val="28"/>
        </w:rPr>
        <w:t xml:space="preserve">      Подпись вышестоящего руководителя ____________ Дата 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отзывом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(Ф.И.O. аттестуемого)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 Дата ______________</w:t>
      </w:r>
    </w:p>
    <w:p w:rsidR="005758C6" w:rsidRDefault="005758C6" w:rsidP="005758C6">
      <w:pPr>
        <w:jc w:val="both"/>
        <w:rPr>
          <w:sz w:val="24"/>
          <w:szCs w:val="24"/>
          <w:lang w:val="ru-RU"/>
        </w:rPr>
        <w:sectPr w:rsidR="005758C6" w:rsidSect="00CE141D">
          <w:pgSz w:w="11906" w:h="16838"/>
          <w:pgMar w:top="993" w:right="567" w:bottom="1702" w:left="1418" w:header="709" w:footer="709" w:gutter="0"/>
          <w:pgNumType w:start="1"/>
          <w:cols w:space="708"/>
          <w:titlePg/>
          <w:docGrid w:linePitch="360"/>
        </w:sectPr>
      </w:pPr>
    </w:p>
    <w:p w:rsidR="005758C6" w:rsidRPr="00C96A00" w:rsidRDefault="005758C6" w:rsidP="005758C6">
      <w:pPr>
        <w:ind w:firstLine="698"/>
        <w:jc w:val="right"/>
        <w:rPr>
          <w:sz w:val="26"/>
          <w:szCs w:val="26"/>
          <w:lang w:val="ru-RU"/>
        </w:rPr>
      </w:pPr>
      <w:r w:rsidRPr="00C96A00">
        <w:rPr>
          <w:rStyle w:val="af2"/>
          <w:b w:val="0"/>
          <w:sz w:val="26"/>
          <w:szCs w:val="26"/>
          <w:lang w:val="ru-RU"/>
        </w:rPr>
        <w:lastRenderedPageBreak/>
        <w:t>Приложение 2</w:t>
      </w:r>
      <w:r>
        <w:rPr>
          <w:rStyle w:val="af2"/>
          <w:b w:val="0"/>
          <w:sz w:val="26"/>
          <w:szCs w:val="26"/>
          <w:lang w:val="ru-RU"/>
        </w:rPr>
        <w:t xml:space="preserve"> </w:t>
      </w:r>
      <w:r w:rsidRPr="00C96A00">
        <w:rPr>
          <w:rStyle w:val="af2"/>
          <w:b w:val="0"/>
          <w:sz w:val="26"/>
          <w:szCs w:val="26"/>
          <w:lang w:val="ru-RU"/>
        </w:rPr>
        <w:t xml:space="preserve">к </w:t>
      </w:r>
      <w:hyperlink r:id="rId16" w:anchor="sub_1000" w:history="1">
        <w:r>
          <w:rPr>
            <w:rStyle w:val="af0"/>
            <w:color w:val="auto"/>
            <w:sz w:val="26"/>
            <w:szCs w:val="26"/>
            <w:lang w:val="ru-RU"/>
          </w:rPr>
          <w:t>П</w:t>
        </w:r>
        <w:r w:rsidRPr="00C96A00">
          <w:rPr>
            <w:rStyle w:val="af0"/>
            <w:color w:val="auto"/>
            <w:sz w:val="26"/>
            <w:szCs w:val="26"/>
            <w:lang w:val="ru-RU"/>
          </w:rPr>
          <w:t>оложению</w:t>
        </w:r>
      </w:hyperlink>
      <w:r w:rsidRPr="00C96A00">
        <w:rPr>
          <w:rStyle w:val="af2"/>
          <w:b w:val="0"/>
          <w:sz w:val="26"/>
          <w:szCs w:val="26"/>
          <w:lang w:val="ru-RU"/>
        </w:rPr>
        <w:t xml:space="preserve"> </w:t>
      </w:r>
    </w:p>
    <w:p w:rsidR="005758C6" w:rsidRDefault="005758C6" w:rsidP="005758C6">
      <w:pPr>
        <w:jc w:val="both"/>
        <w:rPr>
          <w:color w:val="262626"/>
          <w:sz w:val="22"/>
          <w:szCs w:val="28"/>
          <w:lang w:val="ru-RU"/>
        </w:rPr>
      </w:pPr>
    </w:p>
    <w:p w:rsidR="005758C6" w:rsidRPr="00C96A00" w:rsidRDefault="005758C6" w:rsidP="005758C6">
      <w:pPr>
        <w:jc w:val="both"/>
        <w:rPr>
          <w:color w:val="262626"/>
          <w:sz w:val="22"/>
          <w:szCs w:val="28"/>
          <w:lang w:val="ru-RU"/>
        </w:rPr>
      </w:pPr>
    </w:p>
    <w:p w:rsidR="005758C6" w:rsidRPr="00C96A00" w:rsidRDefault="005758C6" w:rsidP="005758C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C96A00">
        <w:rPr>
          <w:rFonts w:ascii="Times New Roman" w:hAnsi="Times New Roman"/>
          <w:b w:val="0"/>
          <w:sz w:val="28"/>
          <w:szCs w:val="28"/>
          <w:lang w:val="ru-RU"/>
        </w:rPr>
        <w:t>Аттестационный лист муниципального служащего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Фамилия, имя, отчество 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Год, число и месяц рождения 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Сведения о профессиональном образовании,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учёной</w:t>
      </w:r>
      <w:proofErr w:type="gramEnd"/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степени, учёного звания 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(когда и какую образовательную организацию окончил, специальность и направление подготовки)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квалификация по образованию, учёная степень, учёное звание)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Замещаемая должность муниципальной службы на момент аттестации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дата назначения на эту должность 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Стаж муниципальной службы 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Общий трудовой стаж 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Вопросы к муниципальному служащему и краткие ответы на них 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Замечания и предложения, высказанные аттестационной комиссией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Краткая оценка выполнения муниципальным служащим рекомендаций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предыдущей аттестации ___________________________________________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(выполнены, выполнены частично, не выполнены)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Решение аттестационной комиссии 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(соответствует замещаемой</w:t>
      </w:r>
      <w:proofErr w:type="gramEnd"/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должност</w:t>
      </w:r>
      <w:r w:rsidR="00442B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службы, не соответствует замещаемой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должност</w:t>
      </w:r>
      <w:r w:rsidR="007C647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службы)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Рекомендации аттестационной комиссии 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(о поощрении муниципального</w:t>
      </w:r>
      <w:proofErr w:type="gramEnd"/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____________________________________________________________________________________</w:t>
      </w:r>
    </w:p>
    <w:p w:rsidR="005758C6" w:rsidRDefault="005758C6" w:rsidP="005758C6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служащего за достигнутые им успехи в работе, в том числе о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____________________________________________________________________________________</w:t>
      </w:r>
    </w:p>
    <w:p w:rsidR="005758C6" w:rsidRDefault="005758C6" w:rsidP="005758C6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повышении в должности, об улучшении деятельности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служащего, о направлении для получения дополнительного профессионального образования)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Количественный состав аттестационной комиссии 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присутствовало ___ членов аттестационной комиссии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Количество голосов за ______, против 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Примечания __________________________________________________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аттестационной комиссии    (подпись)    (расшифровка</w:t>
      </w:r>
      <w:bookmarkStart w:id="40" w:name="_GoBack"/>
      <w:bookmarkEnd w:id="40"/>
      <w:r>
        <w:rPr>
          <w:rFonts w:ascii="Times New Roman" w:hAnsi="Times New Roman" w:cs="Times New Roman"/>
          <w:sz w:val="28"/>
          <w:szCs w:val="28"/>
        </w:rPr>
        <w:t xml:space="preserve"> подписи)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Секретарь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аттестационной комиссии    (подпись)    (расшифровка подписи)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аттестационной комиссии    (подпись)    (расшифровка подписи)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(подпись)    (расшифровка подписи)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проведения аттестации ____________________________________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аттестационным листом ознакомился ___________________________</w:t>
      </w:r>
    </w:p>
    <w:p w:rsidR="005758C6" w:rsidRDefault="005758C6" w:rsidP="0057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(подпись муниципального служащего, дата)</w:t>
      </w:r>
    </w:p>
    <w:p w:rsidR="005758C6" w:rsidRDefault="005758C6" w:rsidP="005758C6">
      <w:pPr>
        <w:jc w:val="both"/>
        <w:rPr>
          <w:sz w:val="28"/>
          <w:szCs w:val="28"/>
          <w:lang w:val="ru-RU"/>
        </w:rPr>
      </w:pPr>
    </w:p>
    <w:p w:rsidR="005758C6" w:rsidRDefault="005758C6" w:rsidP="005758C6">
      <w:pPr>
        <w:pStyle w:val="af1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758C6" w:rsidRDefault="005758C6" w:rsidP="005758C6">
      <w:pPr>
        <w:pStyle w:val="af1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(место для печати </w:t>
      </w:r>
      <w:proofErr w:type="gramEnd"/>
    </w:p>
    <w:p w:rsidR="005758C6" w:rsidRDefault="005758C6" w:rsidP="005758C6">
      <w:pPr>
        <w:pStyle w:val="af1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1F0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0415" w:rsidRPr="00070316" w:rsidRDefault="00600415" w:rsidP="00F54A0B">
      <w:pPr>
        <w:jc w:val="both"/>
        <w:rPr>
          <w:sz w:val="27"/>
          <w:szCs w:val="27"/>
          <w:lang w:val="ru-RU"/>
        </w:rPr>
      </w:pPr>
    </w:p>
    <w:sectPr w:rsidR="00600415" w:rsidRPr="00070316" w:rsidSect="00CE141D">
      <w:pgSz w:w="11906" w:h="16838"/>
      <w:pgMar w:top="993" w:right="567" w:bottom="184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13" w:rsidRDefault="00911013" w:rsidP="00A97CAF">
      <w:r>
        <w:separator/>
      </w:r>
    </w:p>
  </w:endnote>
  <w:endnote w:type="continuationSeparator" w:id="0">
    <w:p w:rsidR="00911013" w:rsidRDefault="00911013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13" w:rsidRDefault="00911013" w:rsidP="00A97CAF">
      <w:r>
        <w:separator/>
      </w:r>
    </w:p>
  </w:footnote>
  <w:footnote w:type="continuationSeparator" w:id="0">
    <w:p w:rsidR="00911013" w:rsidRDefault="00911013" w:rsidP="00A9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F0" w:rsidRDefault="00F571F0">
    <w:pPr>
      <w:pStyle w:val="a4"/>
      <w:jc w:val="center"/>
    </w:pPr>
  </w:p>
  <w:p w:rsidR="00F571F0" w:rsidRDefault="00F571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5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211D1"/>
    <w:rsid w:val="00033527"/>
    <w:rsid w:val="00041DEA"/>
    <w:rsid w:val="00070316"/>
    <w:rsid w:val="00087568"/>
    <w:rsid w:val="000A323E"/>
    <w:rsid w:val="000A4675"/>
    <w:rsid w:val="000D71A9"/>
    <w:rsid w:val="000E7208"/>
    <w:rsid w:val="00113DE6"/>
    <w:rsid w:val="00115C6B"/>
    <w:rsid w:val="001302D2"/>
    <w:rsid w:val="001309C8"/>
    <w:rsid w:val="00145198"/>
    <w:rsid w:val="0015424E"/>
    <w:rsid w:val="00166324"/>
    <w:rsid w:val="001862FF"/>
    <w:rsid w:val="00192197"/>
    <w:rsid w:val="00192B3C"/>
    <w:rsid w:val="001A25B9"/>
    <w:rsid w:val="001A5B84"/>
    <w:rsid w:val="001A7DE4"/>
    <w:rsid w:val="001B6D04"/>
    <w:rsid w:val="001E64B6"/>
    <w:rsid w:val="00204B74"/>
    <w:rsid w:val="0020676C"/>
    <w:rsid w:val="00210E88"/>
    <w:rsid w:val="00217557"/>
    <w:rsid w:val="002271CC"/>
    <w:rsid w:val="002273D4"/>
    <w:rsid w:val="00233545"/>
    <w:rsid w:val="00234E7A"/>
    <w:rsid w:val="0023630C"/>
    <w:rsid w:val="00271ED5"/>
    <w:rsid w:val="002742DB"/>
    <w:rsid w:val="00277439"/>
    <w:rsid w:val="00281807"/>
    <w:rsid w:val="002977ED"/>
    <w:rsid w:val="002B6497"/>
    <w:rsid w:val="002E3A32"/>
    <w:rsid w:val="002E742F"/>
    <w:rsid w:val="0032238D"/>
    <w:rsid w:val="00324F4C"/>
    <w:rsid w:val="00326E8D"/>
    <w:rsid w:val="003272CA"/>
    <w:rsid w:val="0033736F"/>
    <w:rsid w:val="0033749E"/>
    <w:rsid w:val="00343443"/>
    <w:rsid w:val="00344E20"/>
    <w:rsid w:val="00352126"/>
    <w:rsid w:val="00354621"/>
    <w:rsid w:val="0037304A"/>
    <w:rsid w:val="003837AC"/>
    <w:rsid w:val="00385FC3"/>
    <w:rsid w:val="0039113C"/>
    <w:rsid w:val="0039125F"/>
    <w:rsid w:val="003E26B8"/>
    <w:rsid w:val="003F024F"/>
    <w:rsid w:val="00400814"/>
    <w:rsid w:val="00405C7E"/>
    <w:rsid w:val="00411C07"/>
    <w:rsid w:val="004255BC"/>
    <w:rsid w:val="004362C4"/>
    <w:rsid w:val="00442B1D"/>
    <w:rsid w:val="00442DAE"/>
    <w:rsid w:val="004652DD"/>
    <w:rsid w:val="00466905"/>
    <w:rsid w:val="00470E1A"/>
    <w:rsid w:val="0049274F"/>
    <w:rsid w:val="004953B5"/>
    <w:rsid w:val="004E4F38"/>
    <w:rsid w:val="005126F8"/>
    <w:rsid w:val="0052413A"/>
    <w:rsid w:val="005343E0"/>
    <w:rsid w:val="00571AFD"/>
    <w:rsid w:val="00575271"/>
    <w:rsid w:val="005758C6"/>
    <w:rsid w:val="005877F9"/>
    <w:rsid w:val="00595C60"/>
    <w:rsid w:val="00595D9F"/>
    <w:rsid w:val="005A4704"/>
    <w:rsid w:val="005A5BF9"/>
    <w:rsid w:val="005A71B6"/>
    <w:rsid w:val="005B2695"/>
    <w:rsid w:val="005B2A0F"/>
    <w:rsid w:val="005C3C6B"/>
    <w:rsid w:val="005C3CE1"/>
    <w:rsid w:val="00600415"/>
    <w:rsid w:val="0060545E"/>
    <w:rsid w:val="0061062A"/>
    <w:rsid w:val="00610870"/>
    <w:rsid w:val="00622BF3"/>
    <w:rsid w:val="006363B9"/>
    <w:rsid w:val="00650105"/>
    <w:rsid w:val="00650400"/>
    <w:rsid w:val="00653549"/>
    <w:rsid w:val="00655084"/>
    <w:rsid w:val="00661171"/>
    <w:rsid w:val="00666E76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57548"/>
    <w:rsid w:val="007658A2"/>
    <w:rsid w:val="007822FF"/>
    <w:rsid w:val="007875EB"/>
    <w:rsid w:val="00794098"/>
    <w:rsid w:val="007957C6"/>
    <w:rsid w:val="007B0BCE"/>
    <w:rsid w:val="007B3BF5"/>
    <w:rsid w:val="007B485D"/>
    <w:rsid w:val="007C6479"/>
    <w:rsid w:val="007C6CFC"/>
    <w:rsid w:val="007E6DB0"/>
    <w:rsid w:val="007F3552"/>
    <w:rsid w:val="00815AAC"/>
    <w:rsid w:val="008574E1"/>
    <w:rsid w:val="00861772"/>
    <w:rsid w:val="00875830"/>
    <w:rsid w:val="008C619B"/>
    <w:rsid w:val="008D03BE"/>
    <w:rsid w:val="008D3631"/>
    <w:rsid w:val="008D5CB1"/>
    <w:rsid w:val="008E56EE"/>
    <w:rsid w:val="0090013E"/>
    <w:rsid w:val="009064E8"/>
    <w:rsid w:val="00911013"/>
    <w:rsid w:val="009117AD"/>
    <w:rsid w:val="009470C9"/>
    <w:rsid w:val="00947C00"/>
    <w:rsid w:val="009538A5"/>
    <w:rsid w:val="00966D6E"/>
    <w:rsid w:val="00981FAF"/>
    <w:rsid w:val="00987509"/>
    <w:rsid w:val="009A086D"/>
    <w:rsid w:val="009A174A"/>
    <w:rsid w:val="009A25EF"/>
    <w:rsid w:val="009A7EAE"/>
    <w:rsid w:val="009B280F"/>
    <w:rsid w:val="009D2705"/>
    <w:rsid w:val="009D3875"/>
    <w:rsid w:val="009D50EB"/>
    <w:rsid w:val="009E1D79"/>
    <w:rsid w:val="00A343E6"/>
    <w:rsid w:val="00A35579"/>
    <w:rsid w:val="00A45979"/>
    <w:rsid w:val="00A56028"/>
    <w:rsid w:val="00A759DB"/>
    <w:rsid w:val="00A855C9"/>
    <w:rsid w:val="00A97CAF"/>
    <w:rsid w:val="00AF7014"/>
    <w:rsid w:val="00B25FCD"/>
    <w:rsid w:val="00B5362B"/>
    <w:rsid w:val="00B56FBD"/>
    <w:rsid w:val="00B93E05"/>
    <w:rsid w:val="00B93FCB"/>
    <w:rsid w:val="00B963C1"/>
    <w:rsid w:val="00BB2E13"/>
    <w:rsid w:val="00BD5E34"/>
    <w:rsid w:val="00C01BBD"/>
    <w:rsid w:val="00C110B4"/>
    <w:rsid w:val="00C526D6"/>
    <w:rsid w:val="00C52A89"/>
    <w:rsid w:val="00C54B42"/>
    <w:rsid w:val="00C54BB5"/>
    <w:rsid w:val="00C60ABE"/>
    <w:rsid w:val="00C70021"/>
    <w:rsid w:val="00C803DD"/>
    <w:rsid w:val="00C839C7"/>
    <w:rsid w:val="00C8525D"/>
    <w:rsid w:val="00C93724"/>
    <w:rsid w:val="00CC059D"/>
    <w:rsid w:val="00CE141D"/>
    <w:rsid w:val="00CE3622"/>
    <w:rsid w:val="00CF239B"/>
    <w:rsid w:val="00CF246F"/>
    <w:rsid w:val="00CF54DC"/>
    <w:rsid w:val="00D057A2"/>
    <w:rsid w:val="00D06B23"/>
    <w:rsid w:val="00D06D1F"/>
    <w:rsid w:val="00D1075E"/>
    <w:rsid w:val="00D2247C"/>
    <w:rsid w:val="00D2555D"/>
    <w:rsid w:val="00D27BFF"/>
    <w:rsid w:val="00D33FCA"/>
    <w:rsid w:val="00D34B86"/>
    <w:rsid w:val="00D538AB"/>
    <w:rsid w:val="00D5649E"/>
    <w:rsid w:val="00D8335A"/>
    <w:rsid w:val="00D85213"/>
    <w:rsid w:val="00D85A0C"/>
    <w:rsid w:val="00D97242"/>
    <w:rsid w:val="00DA7519"/>
    <w:rsid w:val="00DB5CCD"/>
    <w:rsid w:val="00DC217D"/>
    <w:rsid w:val="00DE63FF"/>
    <w:rsid w:val="00DF3BD5"/>
    <w:rsid w:val="00E05F98"/>
    <w:rsid w:val="00E159C8"/>
    <w:rsid w:val="00E2253B"/>
    <w:rsid w:val="00E23A8C"/>
    <w:rsid w:val="00E46B37"/>
    <w:rsid w:val="00E677F5"/>
    <w:rsid w:val="00E70039"/>
    <w:rsid w:val="00E823B9"/>
    <w:rsid w:val="00E94B35"/>
    <w:rsid w:val="00E97F3F"/>
    <w:rsid w:val="00EA0327"/>
    <w:rsid w:val="00EC1421"/>
    <w:rsid w:val="00EC3CFD"/>
    <w:rsid w:val="00EC56A2"/>
    <w:rsid w:val="00EE426B"/>
    <w:rsid w:val="00F1346B"/>
    <w:rsid w:val="00F4751D"/>
    <w:rsid w:val="00F50C45"/>
    <w:rsid w:val="00F52082"/>
    <w:rsid w:val="00F54A0B"/>
    <w:rsid w:val="00F571F0"/>
    <w:rsid w:val="00F576C5"/>
    <w:rsid w:val="00F71072"/>
    <w:rsid w:val="00F92821"/>
    <w:rsid w:val="00FA0035"/>
    <w:rsid w:val="00FB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758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customStyle="1" w:styleId="11">
    <w:name w:val="Знак Знак1"/>
    <w:basedOn w:val="a"/>
    <w:rsid w:val="005758C6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10">
    <w:name w:val="Заголовок 1 Знак"/>
    <w:basedOn w:val="a0"/>
    <w:link w:val="1"/>
    <w:rsid w:val="005758C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customStyle="1" w:styleId="af0">
    <w:name w:val="Гипертекстовая ссылка"/>
    <w:uiPriority w:val="99"/>
    <w:rsid w:val="005758C6"/>
    <w:rPr>
      <w:b w:val="0"/>
      <w:bCs w:val="0"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5758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af2">
    <w:name w:val="Цветовое выделение"/>
    <w:uiPriority w:val="99"/>
    <w:rsid w:val="005758C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LaptevaIG\AppData\Local\Microsoft\Windows\INetCache\Content.Outlook\GULMA6MU\&#1054;&#1073;%20&#1091;&#1090;&#1074;&#1077;&#1088;&#1078;&#1076;&#1077;&#1085;&#1080;&#1080;%20&#1055;&#1086;&#1083;&#1086;&#1078;&#1077;&#1085;&#1080;&#1103;%20&#1086;%20&#1087;&#1088;&#1086;&#1074;&#1077;&#1076;&#1077;&#1085;&#1080;&#1080;%20&#1072;&#1090;&#1090;&#1077;&#1089;&#1090;&#1072;&#1094;&#1080;&#1080;%20&#1084;&#1091;&#1085;&#1080;&#1094;&#1080;&#1087;&#1072;&#1083;&#1100;&#1085;&#1099;&#1093;%20&#1089;&#1083;&#1091;&#1078;&#1072;&#1097;&#1080;&#1093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07763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LaptevaIG\AppData\Local\Microsoft\Windows\INetCache\Content.Outlook\GULMA6MU\&#1054;&#1073;%20&#1091;&#1090;&#1074;&#1077;&#1088;&#1078;&#1076;&#1077;&#1085;&#1080;&#1080;%20&#1055;&#1086;&#1083;&#1086;&#1078;&#1077;&#1085;&#1080;&#1103;%20&#1086;%20&#1087;&#1088;&#1086;&#1074;&#1077;&#1076;&#1077;&#1085;&#1080;&#1080;%20&#1072;&#1090;&#1090;&#1077;&#1089;&#1090;&#1072;&#1094;&#1080;&#1080;%20&#1084;&#1091;&#1085;&#1080;&#1094;&#1080;&#1087;&#1072;&#1083;&#1100;&#1085;&#1099;&#1093;%20&#1089;&#1083;&#1091;&#1078;&#1072;&#1097;&#1080;&#1093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17476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LaptevaIG\AppData\Local\Microsoft\Windows\INetCache\Content.Outlook\GULMA6MU\&#1054;&#1073;%20&#1091;&#1090;&#1074;&#1077;&#1088;&#1078;&#1076;&#1077;&#1085;&#1080;&#1080;%20&#1055;&#1086;&#1083;&#1086;&#1078;&#1077;&#1085;&#1080;&#1103;%20&#1086;%20&#1087;&#1088;&#1086;&#1074;&#1077;&#1076;&#1077;&#1085;&#1080;&#1080;%20&#1072;&#1090;&#1090;&#1077;&#1089;&#1090;&#1072;&#1094;&#1080;&#1080;%20&#1084;&#1091;&#1085;&#1080;&#1094;&#1080;&#1087;&#1072;&#1083;&#1100;&#1085;&#1099;&#1093;%20&#1089;&#1083;&#1091;&#1078;&#1072;&#1097;&#1080;&#1093;.doc" TargetMode="External"/><Relationship Id="rId10" Type="http://schemas.openxmlformats.org/officeDocument/2006/relationships/hyperlink" Target="garantf1://10003000.0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LaptevaIG\AppData\Local\Microsoft\Windows\INetCache\Content.Outlook\GULMA6MU\&#1054;&#1073;%20&#1091;&#1090;&#1074;&#1077;&#1088;&#1078;&#1076;&#1077;&#1085;&#1080;&#1080;%20&#1055;&#1086;&#1083;&#1086;&#1078;&#1077;&#1085;&#1080;&#1103;%20&#1086;%20&#1087;&#1088;&#1086;&#1074;&#1077;&#1076;&#1077;&#1085;&#1080;&#1080;%20&#1072;&#1090;&#1090;&#1077;&#1089;&#1090;&#1072;&#1094;&#1080;&#1080;%20&#1084;&#1091;&#1085;&#1080;&#1094;&#1080;&#1087;&#1072;&#1083;&#1100;&#1085;&#1099;&#1093;%20&#1089;&#1083;&#1091;&#1078;&#1072;&#1097;&#1080;&#1093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EFC2-F115-4769-A04B-0C669C61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Admin</cp:lastModifiedBy>
  <cp:revision>21</cp:revision>
  <cp:lastPrinted>2019-12-06T09:26:00Z</cp:lastPrinted>
  <dcterms:created xsi:type="dcterms:W3CDTF">2018-08-01T07:55:00Z</dcterms:created>
  <dcterms:modified xsi:type="dcterms:W3CDTF">2019-12-06T09:27:00Z</dcterms:modified>
</cp:coreProperties>
</file>