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C" w:rsidRDefault="00007BCC" w:rsidP="00007BCC">
      <w:pPr>
        <w:pStyle w:val="3"/>
        <w:tabs>
          <w:tab w:val="left" w:pos="567"/>
          <w:tab w:val="left" w:pos="709"/>
          <w:tab w:val="left" w:pos="3828"/>
          <w:tab w:val="left" w:pos="5245"/>
        </w:tabs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13335</wp:posOffset>
            </wp:positionV>
            <wp:extent cx="507365" cy="552450"/>
            <wp:effectExtent l="19050" t="0" r="6985" b="0"/>
            <wp:wrapNone/>
            <wp:docPr id="2" name="Рисунок 2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BCC" w:rsidRDefault="00007BCC" w:rsidP="00007BCC">
      <w:pPr>
        <w:pStyle w:val="3"/>
        <w:tabs>
          <w:tab w:val="left" w:pos="567"/>
        </w:tabs>
        <w:jc w:val="left"/>
        <w:rPr>
          <w:b/>
          <w:bCs/>
          <w:sz w:val="28"/>
          <w:szCs w:val="28"/>
        </w:rPr>
      </w:pPr>
    </w:p>
    <w:p w:rsidR="00007BCC" w:rsidRDefault="00007BCC" w:rsidP="00007BCC">
      <w:pPr>
        <w:pStyle w:val="3"/>
        <w:tabs>
          <w:tab w:val="left" w:pos="567"/>
        </w:tabs>
        <w:rPr>
          <w:b/>
          <w:bCs/>
          <w:sz w:val="28"/>
          <w:szCs w:val="28"/>
        </w:rPr>
      </w:pPr>
    </w:p>
    <w:p w:rsidR="00007BCC" w:rsidRDefault="00007BCC" w:rsidP="00007BC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07BCC" w:rsidRDefault="00007BCC" w:rsidP="00007BC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ЛОКОСОВО</w:t>
      </w:r>
    </w:p>
    <w:p w:rsidR="00007BCC" w:rsidRDefault="00007BCC" w:rsidP="00007BCC">
      <w:pPr>
        <w:pStyle w:val="3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007BCC" w:rsidRDefault="00007BCC" w:rsidP="00007BCC">
      <w:pPr>
        <w:pStyle w:val="3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007BCC" w:rsidRDefault="00007BCC" w:rsidP="00007BCC">
      <w:pPr>
        <w:pStyle w:val="3"/>
        <w:rPr>
          <w:sz w:val="28"/>
          <w:szCs w:val="28"/>
        </w:rPr>
      </w:pPr>
    </w:p>
    <w:p w:rsidR="00007BCC" w:rsidRDefault="00007BCC" w:rsidP="00007BC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90F23" w:rsidRDefault="00790F23" w:rsidP="00007BCC">
      <w:pPr>
        <w:tabs>
          <w:tab w:val="left" w:pos="709"/>
        </w:tabs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007BCC" w:rsidRDefault="00007BCC" w:rsidP="00007BCC">
      <w:pPr>
        <w:tabs>
          <w:tab w:val="left" w:pos="709"/>
        </w:tabs>
        <w:autoSpaceDE w:val="0"/>
        <w:autoSpaceDN w:val="0"/>
        <w:adjustRightInd w:val="0"/>
        <w:ind w:left="540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B57006" w:rsidRPr="004675AB" w:rsidRDefault="00075802" w:rsidP="00007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AF1881">
        <w:rPr>
          <w:rFonts w:ascii="Times New Roman" w:hAnsi="Times New Roman" w:cs="Times New Roman"/>
          <w:sz w:val="24"/>
          <w:szCs w:val="24"/>
        </w:rPr>
        <w:t>»  ок</w:t>
      </w:r>
      <w:r w:rsidR="006400E8">
        <w:rPr>
          <w:rFonts w:ascii="Times New Roman" w:hAnsi="Times New Roman" w:cs="Times New Roman"/>
          <w:sz w:val="24"/>
          <w:szCs w:val="24"/>
        </w:rPr>
        <w:t>тябр</w:t>
      </w:r>
      <w:r w:rsidR="006205E8">
        <w:rPr>
          <w:rFonts w:ascii="Times New Roman" w:hAnsi="Times New Roman" w:cs="Times New Roman"/>
          <w:sz w:val="24"/>
          <w:szCs w:val="24"/>
        </w:rPr>
        <w:t>я</w:t>
      </w:r>
      <w:r w:rsidR="00007BCC">
        <w:rPr>
          <w:rFonts w:ascii="Times New Roman" w:hAnsi="Times New Roman" w:cs="Times New Roman"/>
          <w:sz w:val="24"/>
          <w:szCs w:val="24"/>
        </w:rPr>
        <w:t xml:space="preserve"> </w:t>
      </w:r>
      <w:r w:rsidR="00B57006" w:rsidRPr="004675AB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07BCC">
        <w:rPr>
          <w:rFonts w:ascii="Times New Roman" w:hAnsi="Times New Roman" w:cs="Times New Roman"/>
          <w:sz w:val="24"/>
          <w:szCs w:val="24"/>
        </w:rPr>
        <w:t xml:space="preserve">   </w:t>
      </w:r>
      <w:r w:rsidR="005663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00E8">
        <w:rPr>
          <w:rFonts w:ascii="Times New Roman" w:hAnsi="Times New Roman" w:cs="Times New Roman"/>
          <w:sz w:val="24"/>
          <w:szCs w:val="24"/>
        </w:rPr>
        <w:t xml:space="preserve">  </w:t>
      </w:r>
      <w:r w:rsidR="00B57006">
        <w:rPr>
          <w:rFonts w:ascii="Times New Roman" w:hAnsi="Times New Roman" w:cs="Times New Roman"/>
          <w:sz w:val="24"/>
          <w:szCs w:val="24"/>
        </w:rPr>
        <w:t xml:space="preserve">№ </w:t>
      </w:r>
      <w:r w:rsidR="001B0E19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-нпа</w:t>
      </w:r>
    </w:p>
    <w:p w:rsidR="005069A6" w:rsidRDefault="00007BCC" w:rsidP="00B5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7006" w:rsidRPr="004675AB">
        <w:rPr>
          <w:rFonts w:ascii="Times New Roman" w:hAnsi="Times New Roman" w:cs="Times New Roman"/>
          <w:sz w:val="24"/>
          <w:szCs w:val="24"/>
        </w:rPr>
        <w:t xml:space="preserve"> с. Локосово</w:t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</w:p>
    <w:p w:rsidR="00907449" w:rsidRDefault="00907449" w:rsidP="00B5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19" w:rsidRPr="001B0E19" w:rsidRDefault="001B0E19" w:rsidP="001B0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9452D">
        <w:rPr>
          <w:rFonts w:ascii="Times New Roman" w:hAnsi="Times New Roman" w:cs="Times New Roman"/>
          <w:sz w:val="28"/>
          <w:szCs w:val="28"/>
        </w:rPr>
        <w:t xml:space="preserve"> </w:t>
      </w:r>
      <w:r w:rsidRPr="001B0E19">
        <w:rPr>
          <w:rFonts w:ascii="Times New Roman" w:hAnsi="Times New Roman" w:cs="Times New Roman"/>
          <w:sz w:val="28"/>
          <w:szCs w:val="28"/>
        </w:rPr>
        <w:t>муниципальной</w:t>
      </w:r>
      <w:r w:rsidR="0059452D">
        <w:rPr>
          <w:rFonts w:ascii="Times New Roman" w:hAnsi="Times New Roman" w:cs="Times New Roman"/>
          <w:sz w:val="28"/>
          <w:szCs w:val="28"/>
        </w:rPr>
        <w:t xml:space="preserve"> </w:t>
      </w:r>
      <w:r w:rsidRPr="001B0E1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B0E19" w:rsidRPr="001B0E19" w:rsidRDefault="001B0E19" w:rsidP="001B0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</w:t>
      </w:r>
      <w:proofErr w:type="gramStart"/>
      <w:r w:rsidRPr="001B0E19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1B0E19" w:rsidRPr="001B0E19" w:rsidRDefault="001B0E19" w:rsidP="001B0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поселении Локосово на 2017-2019 годы»</w:t>
      </w:r>
    </w:p>
    <w:p w:rsidR="001B0E19" w:rsidRPr="001B0E19" w:rsidRDefault="001B0E19" w:rsidP="001B0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ab/>
      </w:r>
    </w:p>
    <w:p w:rsidR="001B0E19" w:rsidRPr="001B0E19" w:rsidRDefault="001B0E19" w:rsidP="001B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562" w:rsidRDefault="001B0E19" w:rsidP="003C6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В целях развития и эффективного функционирования муниципальной службы, в соответствии со статьей 35 Федерального закона Российской Федерации от 02.03.2007  № 25-ФЗ  «О  муниципальной  службе  в  Российской  федерации» постановлением администрации сельского поселения Локосово от 22 мая 2014 года № 23-нпа «Об утверждении порядка принятия решений о разработке муниципальных программ, их утверждения, реализации и оценки эффективности реализация»:</w:t>
      </w:r>
      <w:r w:rsidR="003C6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E19" w:rsidRPr="003C6562" w:rsidRDefault="001B0E19" w:rsidP="003C6562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3C6562">
        <w:rPr>
          <w:sz w:val="28"/>
          <w:szCs w:val="28"/>
        </w:rPr>
        <w:t>Утвердить  муниципальную программу  «Развитие    муниципальной</w:t>
      </w:r>
    </w:p>
    <w:p w:rsidR="003C6562" w:rsidRDefault="001B0E19" w:rsidP="003C6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службы     в сельском  поселении     Локосово   на   2017-2019   годы»  (далее – Программа) согласно  </w:t>
      </w:r>
      <w:r w:rsidR="003C6562">
        <w:rPr>
          <w:rFonts w:ascii="Times New Roman" w:hAnsi="Times New Roman" w:cs="Times New Roman"/>
          <w:sz w:val="28"/>
          <w:szCs w:val="28"/>
        </w:rPr>
        <w:t xml:space="preserve"> приложению. </w:t>
      </w:r>
    </w:p>
    <w:p w:rsidR="001B0E19" w:rsidRPr="003C6562" w:rsidRDefault="001B0E19" w:rsidP="003C6562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3C6562">
        <w:rPr>
          <w:sz w:val="28"/>
          <w:szCs w:val="28"/>
        </w:rPr>
        <w:t>Признать утратившим силу постановление администрации сельского</w:t>
      </w:r>
    </w:p>
    <w:p w:rsidR="003C6562" w:rsidRDefault="001B0E19" w:rsidP="003C6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поселения Локосово от 09 октября 2014 года № 56-нпа «Об утверждении муниципальной программы «Развитие муниципальной службы в сельском поселении Локосово на 2014-2016</w:t>
      </w:r>
      <w:r w:rsidR="003C6562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1B0E19" w:rsidRPr="003C6562" w:rsidRDefault="001B0E19" w:rsidP="003C6562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3C6562">
        <w:rPr>
          <w:sz w:val="28"/>
          <w:szCs w:val="28"/>
        </w:rPr>
        <w:t>Обнародовать настоящее постановление и разместить на официальном</w:t>
      </w:r>
    </w:p>
    <w:p w:rsidR="003C6562" w:rsidRDefault="001B0E19" w:rsidP="003C6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сайте муниципального образован</w:t>
      </w:r>
      <w:r w:rsidR="003C6562">
        <w:rPr>
          <w:rFonts w:ascii="Times New Roman" w:hAnsi="Times New Roman" w:cs="Times New Roman"/>
          <w:sz w:val="28"/>
          <w:szCs w:val="28"/>
        </w:rPr>
        <w:t xml:space="preserve">ия сельское поселение Локосово. </w:t>
      </w:r>
    </w:p>
    <w:p w:rsidR="001B0E19" w:rsidRPr="003C6562" w:rsidRDefault="001B0E19" w:rsidP="003C6562">
      <w:pPr>
        <w:pStyle w:val="a8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3C6562">
        <w:rPr>
          <w:sz w:val="28"/>
          <w:szCs w:val="28"/>
        </w:rPr>
        <w:t>Настоящее   постановление   вступает   в   силу   с момента обнародования и</w:t>
      </w:r>
      <w:r w:rsidR="003C6562" w:rsidRPr="003C6562">
        <w:rPr>
          <w:sz w:val="28"/>
          <w:szCs w:val="28"/>
        </w:rPr>
        <w:t xml:space="preserve"> </w:t>
      </w:r>
      <w:r w:rsidRPr="003C6562">
        <w:rPr>
          <w:sz w:val="28"/>
          <w:szCs w:val="28"/>
        </w:rPr>
        <w:t>распространяется на правоотношения, возникшие с 1 января 2017 года.</w:t>
      </w:r>
    </w:p>
    <w:p w:rsidR="001B0E19" w:rsidRPr="001B0E19" w:rsidRDefault="001B0E19" w:rsidP="001B0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562" w:rsidRPr="001B0E19" w:rsidRDefault="003C6562" w:rsidP="001B0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E19" w:rsidRPr="001B0E19" w:rsidRDefault="003C6562" w:rsidP="001B0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B0E19" w:rsidRPr="001B0E1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В.В. Решетникова</w:t>
      </w:r>
    </w:p>
    <w:p w:rsidR="003C6562" w:rsidRDefault="001B0E19" w:rsidP="003C65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0E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6562">
        <w:rPr>
          <w:rFonts w:ascii="Times New Roman" w:hAnsi="Times New Roman" w:cs="Times New Roman"/>
          <w:sz w:val="24"/>
          <w:szCs w:val="24"/>
        </w:rPr>
        <w:t xml:space="preserve">к </w:t>
      </w:r>
      <w:r w:rsidRPr="001B0E19">
        <w:rPr>
          <w:rFonts w:ascii="Times New Roman" w:hAnsi="Times New Roman" w:cs="Times New Roman"/>
          <w:sz w:val="24"/>
          <w:szCs w:val="24"/>
        </w:rPr>
        <w:t>постановлени</w:t>
      </w:r>
      <w:r w:rsidR="003C6562">
        <w:rPr>
          <w:rFonts w:ascii="Times New Roman" w:hAnsi="Times New Roman" w:cs="Times New Roman"/>
          <w:sz w:val="24"/>
          <w:szCs w:val="24"/>
        </w:rPr>
        <w:t>ю</w:t>
      </w:r>
      <w:r w:rsidRPr="001B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E19" w:rsidRPr="001B0E19" w:rsidRDefault="001B0E19" w:rsidP="003C65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0E19">
        <w:rPr>
          <w:rFonts w:ascii="Times New Roman" w:hAnsi="Times New Roman" w:cs="Times New Roman"/>
          <w:sz w:val="24"/>
          <w:szCs w:val="24"/>
        </w:rPr>
        <w:t>администрации сельского поселения Локосово</w:t>
      </w:r>
    </w:p>
    <w:p w:rsidR="001B0E19" w:rsidRPr="001B0E19" w:rsidRDefault="001B0E19" w:rsidP="001B0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0E19">
        <w:rPr>
          <w:rFonts w:ascii="Times New Roman" w:hAnsi="Times New Roman" w:cs="Times New Roman"/>
          <w:sz w:val="24"/>
          <w:szCs w:val="24"/>
        </w:rPr>
        <w:t xml:space="preserve"> </w:t>
      </w:r>
      <w:r w:rsidRPr="001B0E19">
        <w:rPr>
          <w:rFonts w:ascii="Times New Roman" w:hAnsi="Times New Roman" w:cs="Times New Roman"/>
          <w:sz w:val="24"/>
          <w:szCs w:val="24"/>
        </w:rPr>
        <w:tab/>
      </w:r>
      <w:r w:rsidRPr="001B0E19">
        <w:rPr>
          <w:rFonts w:ascii="Times New Roman" w:hAnsi="Times New Roman" w:cs="Times New Roman"/>
          <w:sz w:val="24"/>
          <w:szCs w:val="24"/>
        </w:rPr>
        <w:tab/>
      </w:r>
      <w:r w:rsidRPr="001B0E19">
        <w:rPr>
          <w:rFonts w:ascii="Times New Roman" w:hAnsi="Times New Roman" w:cs="Times New Roman"/>
          <w:sz w:val="24"/>
          <w:szCs w:val="24"/>
        </w:rPr>
        <w:tab/>
      </w:r>
      <w:r w:rsidRPr="001B0E19">
        <w:rPr>
          <w:rFonts w:ascii="Times New Roman" w:hAnsi="Times New Roman" w:cs="Times New Roman"/>
          <w:sz w:val="24"/>
          <w:szCs w:val="24"/>
        </w:rPr>
        <w:tab/>
      </w:r>
      <w:r w:rsidRPr="001B0E19">
        <w:rPr>
          <w:rFonts w:ascii="Times New Roman" w:hAnsi="Times New Roman" w:cs="Times New Roman"/>
          <w:sz w:val="24"/>
          <w:szCs w:val="24"/>
        </w:rPr>
        <w:tab/>
      </w:r>
      <w:r w:rsidRPr="001B0E19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C6562">
        <w:rPr>
          <w:rFonts w:ascii="Times New Roman" w:hAnsi="Times New Roman" w:cs="Times New Roman"/>
          <w:sz w:val="24"/>
          <w:szCs w:val="24"/>
        </w:rPr>
        <w:t xml:space="preserve">«20» октября </w:t>
      </w:r>
      <w:r w:rsidRPr="001B0E19">
        <w:rPr>
          <w:rFonts w:ascii="Times New Roman" w:hAnsi="Times New Roman" w:cs="Times New Roman"/>
          <w:sz w:val="24"/>
          <w:szCs w:val="24"/>
        </w:rPr>
        <w:t>2017</w:t>
      </w:r>
      <w:r w:rsidR="003C6562">
        <w:rPr>
          <w:rFonts w:ascii="Times New Roman" w:hAnsi="Times New Roman" w:cs="Times New Roman"/>
          <w:sz w:val="24"/>
          <w:szCs w:val="24"/>
        </w:rPr>
        <w:t xml:space="preserve"> года № 75</w:t>
      </w:r>
      <w:r w:rsidRPr="001B0E19">
        <w:rPr>
          <w:rFonts w:ascii="Times New Roman" w:hAnsi="Times New Roman" w:cs="Times New Roman"/>
          <w:sz w:val="24"/>
          <w:szCs w:val="24"/>
        </w:rPr>
        <w:t>-нпа</w:t>
      </w:r>
    </w:p>
    <w:p w:rsidR="001B0E19" w:rsidRPr="009D2785" w:rsidRDefault="001B0E19" w:rsidP="009D2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E19" w:rsidRPr="009D2785" w:rsidRDefault="0059452D" w:rsidP="001B0E19">
      <w:pPr>
        <w:numPr>
          <w:ilvl w:val="0"/>
          <w:numId w:val="14"/>
        </w:numPr>
        <w:spacing w:after="0" w:line="240" w:lineRule="auto"/>
        <w:ind w:hanging="2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E19" w:rsidRPr="009D2785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1B0E19" w:rsidRPr="009D2785" w:rsidRDefault="001B0E19" w:rsidP="001B0E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85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 в сельском поселении Локосово </w:t>
      </w:r>
    </w:p>
    <w:p w:rsidR="001B0E19" w:rsidRPr="009D2785" w:rsidRDefault="001B0E19" w:rsidP="001B0E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85">
        <w:rPr>
          <w:rFonts w:ascii="Times New Roman" w:hAnsi="Times New Roman" w:cs="Times New Roman"/>
          <w:b/>
          <w:sz w:val="28"/>
          <w:szCs w:val="28"/>
        </w:rPr>
        <w:t>на 2017 – 2019 годы»</w:t>
      </w:r>
    </w:p>
    <w:p w:rsidR="001B0E19" w:rsidRPr="001B0E19" w:rsidRDefault="001B0E19" w:rsidP="001B0E19">
      <w:pPr>
        <w:spacing w:after="0"/>
        <w:ind w:firstLine="567"/>
        <w:jc w:val="center"/>
        <w:rPr>
          <w:rFonts w:ascii="Times New Roman" w:hAnsi="Times New Roman" w:cs="Times New Roman"/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Развитие муниципальной службы в сельском поселении Локосово на 2017-2019 годы»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нормативного акта)</w:t>
            </w: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02.03.2007 №25-ФЗ «О муниципальной службе в Российской Федерации»;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 Закон Ханты-Мансийского автономного округа – Югры от 20.07.2007 № 113-оз «Об отдельных вопросах муниципальной службы в Ханты-мансийском автономном округе - Югре»;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от 15.10.1999 № 1370 «Об утверждении основных положений государственной политики в области развития местного самоуправления в Российской Федерации»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Инициатор Программы</w:t>
            </w:r>
          </w:p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Локосово.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 эффективной муниципальной службы муниципального образования сельское поселение Локосово, ориентированной на приоритеты развития муниципального образования, с учётом интересов населения, позитивности имиджа муниципальных служащих, конкурентоспособности, и направленной на результативную деятельность муниципальных служащих по обеспечению полномочий органов местного самоуправления.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правовых механизмов профессиональной служебной деятельности муниципальных служащих;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работы, направленной на применение мер по предупреждению коррупции и борьбе с ней на муниципальной службе;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внедрение эффективных технологий и современных методов кадровой работы в органах местного самоуправления;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корпоративной культуры и позитивного имиджа муниципального служащего сельского поселения Локосово;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профессионального роста муниципальных служащих.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2017 - 2019 годы.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Нет.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Программы</w:t>
            </w:r>
          </w:p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программы за счет средств бюджета сельского поселения Локосово на 2017-2019 годы составляет 150 тыс. рублей, в том числе: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2017 год – 50 тыс. рублей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50 тыс. рублей </w:t>
            </w:r>
          </w:p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2019 год – 50 тыс. рублей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оптимальной системы муниципальных правовых актов, эффективно регулирующих правоотношения в сфере муниципальной службы;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развитие кадрового потенциала муниципальной службы муниципального образования;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проведение курсов повышения квалификации, семинаров для муниципальных служащих.</w:t>
            </w:r>
          </w:p>
        </w:tc>
      </w:tr>
      <w:tr w:rsidR="001B0E19" w:rsidRPr="001B0E19" w:rsidTr="00106820">
        <w:trPr>
          <w:trHeight w:val="447"/>
        </w:trPr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Административно – организационная служба администрации сельского поселения Локосово.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</w:tbl>
    <w:p w:rsidR="001B0E19" w:rsidRPr="001B0E19" w:rsidRDefault="001B0E19" w:rsidP="001B0E19">
      <w:pPr>
        <w:spacing w:after="0"/>
        <w:ind w:firstLine="567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1B0E19" w:rsidRPr="009D2785" w:rsidRDefault="001B0E19" w:rsidP="001B0E1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2785">
        <w:rPr>
          <w:rFonts w:ascii="Times New Roman" w:hAnsi="Times New Roman" w:cs="Times New Roman"/>
          <w:b/>
          <w:sz w:val="28"/>
          <w:szCs w:val="28"/>
        </w:rPr>
        <w:t>2. Характеристика проблемы, на решение которой направлена Программа</w:t>
      </w:r>
    </w:p>
    <w:p w:rsidR="001B0E19" w:rsidRPr="001B0E19" w:rsidRDefault="001B0E19" w:rsidP="001B0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9" w:rsidRPr="001B0E19" w:rsidRDefault="001B0E19" w:rsidP="009D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сельского поселения Локосово необходима заблаговременная подготовка, направленная на формирование кадрового потенциала администрации сельского поселения Локосово.</w:t>
      </w:r>
    </w:p>
    <w:p w:rsidR="001B0E19" w:rsidRPr="001B0E19" w:rsidRDefault="001B0E19" w:rsidP="009D27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В последние годы кадровая ситуация в системе муниципального управления носит сложный характер. Смена основ социально-экономического и политического развития страны, возникшее противоречие между ранее приобретёнными знаниями, практическим опытом и радикальными изменениями в экономических отношениях, переход опытных  и квалифицированных кадров в коммерческие структуры, обновление кадрового состава, пополнение его людьми, не имеющими, зачастую, необходимой профессиональной подготовки и  достаточного  опыта работы, привели к </w:t>
      </w:r>
      <w:r w:rsidRPr="001B0E19">
        <w:rPr>
          <w:rFonts w:ascii="Times New Roman" w:hAnsi="Times New Roman" w:cs="Times New Roman"/>
          <w:sz w:val="28"/>
          <w:szCs w:val="28"/>
        </w:rPr>
        <w:lastRenderedPageBreak/>
        <w:t>недостаточно эффективной системе деятельности органов местного самоуправления и профессиональному уровню кадрового потенциала.</w:t>
      </w:r>
    </w:p>
    <w:p w:rsidR="001B0E19" w:rsidRPr="001B0E19" w:rsidRDefault="001B0E19" w:rsidP="009D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Кадровая политика является одним из основных средств повышения эффективности функционирования системы муниципальной службы и реализуется путём формирования кадрового состава профессиональных муниципальных служащих.</w:t>
      </w:r>
    </w:p>
    <w:p w:rsidR="001B0E19" w:rsidRPr="001B0E19" w:rsidRDefault="001B0E19" w:rsidP="009D278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</w:t>
      </w:r>
    </w:p>
    <w:p w:rsidR="001B0E19" w:rsidRPr="001B0E19" w:rsidRDefault="001B0E19" w:rsidP="009D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самоуправления. </w:t>
      </w:r>
    </w:p>
    <w:p w:rsidR="001B0E19" w:rsidRPr="001B0E19" w:rsidRDefault="001B0E19" w:rsidP="009D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Анализ состояния кадрового потенциала администрации сельского поселения Локосово показывает следующее:</w:t>
      </w:r>
    </w:p>
    <w:p w:rsidR="001B0E19" w:rsidRPr="001B0E19" w:rsidRDefault="001B0E19" w:rsidP="009D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- на 1 января 2017 года 0 % муниципальных служащих достигли пенсионного возраста; </w:t>
      </w:r>
    </w:p>
    <w:p w:rsidR="001B0E19" w:rsidRPr="001B0E19" w:rsidRDefault="001B0E19" w:rsidP="009D278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основная часть муниципальных служащих находится в возрасте от 30 до 50 лет, что составляет 100 %, в возрасте свыше 50 лет находится 0 %;</w:t>
      </w:r>
    </w:p>
    <w:p w:rsidR="001B0E19" w:rsidRPr="001B0E19" w:rsidRDefault="001B0E19" w:rsidP="009D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стаж муниципальной службы до 5 лет имеют 33,3 % муниципальных служащих, стаж от 5 до 10 лет имеют 66,6 % , стаж от 10 до 20 лет – 0%;</w:t>
      </w:r>
    </w:p>
    <w:p w:rsidR="001B0E19" w:rsidRPr="001B0E19" w:rsidRDefault="001B0E19" w:rsidP="009D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доля специалистов, имеющих высшее образование, составляет 66,6 %, имеющих среднее профессиональное образование составляет 33,3 %;</w:t>
      </w:r>
    </w:p>
    <w:p w:rsidR="001B0E19" w:rsidRPr="001B0E19" w:rsidRDefault="001B0E19" w:rsidP="005945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в 2016 году повысили квалификацию 7 муниципальных служащих, что составляет 78 %.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Принят Кодекс этики и служебного поведения муниципальных служащих администрации сельского поселения Локосово, который призван:</w:t>
      </w:r>
    </w:p>
    <w:p w:rsidR="001B0E19" w:rsidRPr="001B0E19" w:rsidRDefault="0059452D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E19" w:rsidRPr="001B0E19">
        <w:rPr>
          <w:rFonts w:ascii="Times New Roman" w:hAnsi="Times New Roman" w:cs="Times New Roman"/>
          <w:sz w:val="28"/>
          <w:szCs w:val="28"/>
        </w:rPr>
        <w:t xml:space="preserve">содействовать укреплению авторитета органов местного самоуправления, доверия граждан к власти; 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- служить основой для формирования должной морали в сфере местного самоуправления, уважительного отношения к работникам администрации сельского поселения Локосово; 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- повысить эффективность выполнения муниципальными служащими своих должностных обязанностей и установленных требований к антикоррупционному поведению, а также выступает в качестве правового и </w:t>
      </w:r>
      <w:r w:rsidRPr="001B0E19">
        <w:rPr>
          <w:rFonts w:ascii="Times New Roman" w:hAnsi="Times New Roman" w:cs="Times New Roman"/>
          <w:sz w:val="28"/>
          <w:szCs w:val="28"/>
        </w:rPr>
        <w:lastRenderedPageBreak/>
        <w:t>этического регулятора надлежащего поведения работников администрации сельского поселения Локосово.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С целью обеспечения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и региональным законодательством, в осуществлении мер по предупреждению коррупции создана комиссия по соблюдению требований к служебному поведению муниципальных служащих и урегулированию конфликта интересов.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В связи с принятием на федеральном уровне ряда нормативных актов по вопросам профилактики и противодействия коррупции на ведущего специалиста административно-организационной службы  возложены обязанности по проверке достоверности представляемых сведений о доходах, имуществе и обязательствах имущественного характера, по организации деятельности комиссии по соблюдению требований к служебному поведению муниципальных служащих и урегулированию конфликта интересов и др.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Ведётся работа по обеспечению устойчивого развития кадрового потенциала муниципальной службы.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В администрации сельского поселения Локосово создан кадровый резерв на ведущие и главные должности муниципальной службы. Из 8 должностей кадровый резерв сформирован лишь по пяти должностям, что составляет 62,5 %.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Существует ряд задач, которые необходимо решать в рамках мероприятий: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наличие противоречий и пробелов в законодательстве о муниципальной службе и противодействии коррупции;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отсутствие обмена опытом по решению вопросов прохождения муниципальной службы между муниципальными образованиями;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низкая активность при проведении мероприятий по формированию кадрового резерва.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На основании проведённого анализа состояния кадрового потенциала администрации сельского поселения Локосово можно сделать следующие выводы: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работы, но необходимо установить планомерный характер системы повышения квалификации муниципальных служащих;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необходимо акцентировать внимание на работу с внешним и внутренним кадровым резервом муниципальных служащих.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lastRenderedPageBreak/>
        <w:t>В связи с вышеизложенным возникает необходимость решения существующих проблем, а также развитие и совершенствование проделанной работы, направленной на повышение эффективности и результативности деятельности муниципальных служащих, программно-целевым методом.</w:t>
      </w:r>
    </w:p>
    <w:p w:rsidR="001B0E19" w:rsidRPr="001B0E19" w:rsidRDefault="001B0E19" w:rsidP="001B0E1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B0E19" w:rsidRPr="0059452D" w:rsidRDefault="001B0E19" w:rsidP="001B0E19">
      <w:pPr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452D">
        <w:rPr>
          <w:rFonts w:ascii="Times New Roman" w:hAnsi="Times New Roman" w:cs="Times New Roman"/>
          <w:b/>
          <w:sz w:val="28"/>
          <w:szCs w:val="28"/>
        </w:rPr>
        <w:t>3. Основные цели и задачи Программы</w:t>
      </w:r>
    </w:p>
    <w:p w:rsidR="001B0E19" w:rsidRPr="001B0E19" w:rsidRDefault="001B0E19" w:rsidP="001B0E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Создание современной и эффективной муниципальной службы муниципального образования сельское поселение Локосово, ориентированной на приоритеты развития муниципального образования, с учётом интересов населения, позитивности имиджа муниципальных служащих, конкурентоспособности, и направленной на результативную деятельность муниципальных служащих по обеспечению полномочий органов местного самоуправления.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E19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1. Совершенствование правовых механизмов профессиональной служебной деятельности муниципальных служащих.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2. Совершенствование работы, направленной на применение мер по предупреждению коррупции и борьбе с ней на муниципальной службе.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3. Внедрение эффективных технологий и современных методов кадровой работы в органах местного самоуправления.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4. Формирование корпоративной культуры и позитивного имиджа муниципального служащего сельского поселения Локосово.</w:t>
      </w:r>
    </w:p>
    <w:p w:rsidR="001B0E19" w:rsidRPr="001B0E19" w:rsidRDefault="001B0E19" w:rsidP="005945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5. Создание условий для профессионального роста муниципальных служащих.</w:t>
      </w:r>
    </w:p>
    <w:p w:rsidR="001B0E19" w:rsidRPr="0059452D" w:rsidRDefault="001B0E19" w:rsidP="001B0E1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0E19" w:rsidRPr="0059452D" w:rsidRDefault="001B0E19" w:rsidP="001B0E1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452D">
        <w:rPr>
          <w:rFonts w:ascii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1B0E19" w:rsidRPr="001B0E19" w:rsidRDefault="001B0E19" w:rsidP="001B0E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0E19" w:rsidRPr="001B0E19" w:rsidRDefault="001B0E19" w:rsidP="005945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Программа рассчитана на период 2017 – 2019 годы и будет реализовываться в три этапа:</w:t>
      </w:r>
    </w:p>
    <w:p w:rsidR="001B0E19" w:rsidRPr="001B0E19" w:rsidRDefault="001B0E19" w:rsidP="005945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1 этап – 2017 год.</w:t>
      </w:r>
    </w:p>
    <w:p w:rsidR="001B0E19" w:rsidRPr="001B0E19" w:rsidRDefault="001B0E19" w:rsidP="0059452D">
      <w:pPr>
        <w:pStyle w:val="ConsPlusNormal"/>
        <w:numPr>
          <w:ilvl w:val="0"/>
          <w:numId w:val="16"/>
        </w:numPr>
        <w:ind w:hanging="2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 этап – 2018 год.</w:t>
      </w:r>
    </w:p>
    <w:p w:rsidR="001B0E19" w:rsidRPr="001B0E19" w:rsidRDefault="001B0E19" w:rsidP="0059452D">
      <w:pPr>
        <w:pStyle w:val="ConsPlusNormal"/>
        <w:ind w:left="567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3 этап – 2019 год.</w:t>
      </w:r>
    </w:p>
    <w:p w:rsidR="001B0E19" w:rsidRPr="0059452D" w:rsidRDefault="001B0E19" w:rsidP="001B0E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0E19" w:rsidRPr="0059452D" w:rsidRDefault="001B0E19" w:rsidP="001B0E19">
      <w:pPr>
        <w:numPr>
          <w:ilvl w:val="0"/>
          <w:numId w:val="15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452D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1B0E19" w:rsidRPr="001B0E19" w:rsidRDefault="001B0E19" w:rsidP="001B0E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счёт средств бюджета сельского поселения Локосово. Ежегодные объемы финансирования Программы определяются в соответствии с утверждённым бюджетом на соответствующий финансовый год.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предусматривает финансирование Программы в пределах средств, предусмотренных основной деятельностью исполнителей Программы, а также за счет экономии, сложившейся в ходе исполнения бюджета в 2017, 2018 и 2019 году. 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счёт средств бюджета муниципального образования на 2017 – 2019 годы составляет 150 тысяч рублей, из них:</w:t>
      </w:r>
    </w:p>
    <w:p w:rsidR="001B0E19" w:rsidRPr="001B0E19" w:rsidRDefault="001B0E19" w:rsidP="00594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2017 -  50 тыс. рублей;     </w:t>
      </w:r>
    </w:p>
    <w:p w:rsidR="001B0E19" w:rsidRPr="001B0E19" w:rsidRDefault="001B0E19" w:rsidP="00594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2018 -  50 тыс. рублей;</w:t>
      </w:r>
    </w:p>
    <w:p w:rsidR="001B0E19" w:rsidRPr="001B0E19" w:rsidRDefault="001B0E19" w:rsidP="00594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2019 –  50 тыс. рублей.</w:t>
      </w:r>
    </w:p>
    <w:p w:rsidR="001B0E19" w:rsidRPr="001B0E19" w:rsidRDefault="001B0E19" w:rsidP="001B0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9" w:rsidRPr="0059452D" w:rsidRDefault="001B0E19" w:rsidP="001B0E19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2D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Программы </w:t>
      </w:r>
    </w:p>
    <w:p w:rsidR="001B0E19" w:rsidRPr="001B0E19" w:rsidRDefault="001B0E19" w:rsidP="001B0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9" w:rsidRPr="001B0E19" w:rsidRDefault="001B0E19" w:rsidP="001B0E1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Исполнители мероприятий программы организуют и осуществляют  реализацию мероприятий  программы.</w:t>
      </w:r>
    </w:p>
    <w:p w:rsidR="001B0E19" w:rsidRPr="001B0E19" w:rsidRDefault="001B0E19" w:rsidP="001B0E1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Ход выполнения мероприятий, предусмотренных программой, осуществляет администрация сельского поселения Локосово</w:t>
      </w:r>
    </w:p>
    <w:p w:rsidR="001B0E19" w:rsidRPr="001B0E19" w:rsidRDefault="001B0E19" w:rsidP="001B0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9" w:rsidRPr="0059452D" w:rsidRDefault="001B0E19" w:rsidP="001B0E19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2D">
        <w:rPr>
          <w:rFonts w:ascii="Times New Roman" w:hAnsi="Times New Roman" w:cs="Times New Roman"/>
          <w:b/>
          <w:sz w:val="28"/>
          <w:szCs w:val="28"/>
        </w:rPr>
        <w:t xml:space="preserve">Оценка ожидаемой эффективности Программы </w:t>
      </w:r>
    </w:p>
    <w:p w:rsidR="001B0E19" w:rsidRPr="001B0E19" w:rsidRDefault="001B0E19" w:rsidP="001B0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Реализация мероприятий программы предполагает достижение следующих результатов:</w:t>
      </w:r>
    </w:p>
    <w:p w:rsidR="001B0E19" w:rsidRPr="001B0E19" w:rsidRDefault="001B0E19" w:rsidP="0059452D">
      <w:pPr>
        <w:tabs>
          <w:tab w:val="left" w:pos="108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своевременное совершенствование муниципального правотворчества;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своевременное оформление законодательных инициатив, направленных на повышение эффективности правового регулирования;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формирование кадрового резерва на муниципальной службе и обеспечение его эффективного использования;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проведение аттестации, обновление и ротация кадрового состава муниципальных служащих;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модернизация и использование автоматизированного кадрового делопроизводства;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повышение уровня профессиональной компетенции муниципальных служащих;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обеспечение достоверности, открытости, доступности и оперативности информации о деятельности органов местного самоуправления.</w:t>
      </w:r>
    </w:p>
    <w:p w:rsidR="003C6562" w:rsidRDefault="003C6562" w:rsidP="001B0E19">
      <w:pPr>
        <w:rPr>
          <w:sz w:val="28"/>
          <w:szCs w:val="28"/>
        </w:rPr>
        <w:sectPr w:rsidR="003C6562" w:rsidSect="003C6562">
          <w:pgSz w:w="11907" w:h="16840" w:code="9"/>
          <w:pgMar w:top="993" w:right="851" w:bottom="1134" w:left="1418" w:header="720" w:footer="720" w:gutter="0"/>
          <w:cols w:space="720"/>
          <w:noEndnote/>
          <w:titlePg/>
          <w:docGrid w:linePitch="299"/>
        </w:sectPr>
      </w:pPr>
    </w:p>
    <w:p w:rsidR="003C6562" w:rsidRPr="003C6562" w:rsidRDefault="003C6562" w:rsidP="003C6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62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3C6562" w:rsidRPr="003C6562" w:rsidRDefault="003C6562" w:rsidP="003C6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62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 «Развитие муниципальной службы в </w:t>
      </w:r>
    </w:p>
    <w:p w:rsidR="003C6562" w:rsidRPr="003C6562" w:rsidRDefault="003C6562" w:rsidP="003C6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62">
        <w:rPr>
          <w:rFonts w:ascii="Times New Roman" w:hAnsi="Times New Roman" w:cs="Times New Roman"/>
          <w:b/>
          <w:sz w:val="28"/>
          <w:szCs w:val="28"/>
        </w:rPr>
        <w:t>сельском поселении Локосово на 2017-2019 годы»</w:t>
      </w:r>
    </w:p>
    <w:p w:rsidR="003C6562" w:rsidRPr="003C6562" w:rsidRDefault="003C6562" w:rsidP="003C6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0"/>
        <w:gridCol w:w="3269"/>
        <w:gridCol w:w="992"/>
        <w:gridCol w:w="1418"/>
        <w:gridCol w:w="850"/>
        <w:gridCol w:w="709"/>
        <w:gridCol w:w="709"/>
        <w:gridCol w:w="709"/>
        <w:gridCol w:w="1701"/>
        <w:gridCol w:w="1984"/>
        <w:gridCol w:w="1985"/>
      </w:tblGrid>
      <w:tr w:rsidR="003C6562" w:rsidRPr="003C6562" w:rsidTr="00106820">
        <w:trPr>
          <w:trHeight w:val="465"/>
        </w:trPr>
        <w:tc>
          <w:tcPr>
            <w:tcW w:w="700" w:type="dxa"/>
            <w:vMerge w:val="restart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</w:t>
            </w:r>
          </w:p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C6562" w:rsidRPr="003C6562" w:rsidTr="00106820">
        <w:trPr>
          <w:trHeight w:val="345"/>
        </w:trPr>
        <w:tc>
          <w:tcPr>
            <w:tcW w:w="700" w:type="dxa"/>
            <w:vMerge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62" w:rsidRPr="003C6562" w:rsidTr="00106820">
        <w:tc>
          <w:tcPr>
            <w:tcW w:w="70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6562" w:rsidRPr="003C6562" w:rsidTr="00106820">
        <w:tc>
          <w:tcPr>
            <w:tcW w:w="70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6562" w:rsidRPr="003C6562" w:rsidRDefault="003C6562" w:rsidP="003C6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аттестации</w:t>
            </w:r>
          </w:p>
          <w:p w:rsidR="003C6562" w:rsidRPr="003C6562" w:rsidRDefault="003C6562" w:rsidP="003C6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квартал года</w:t>
            </w:r>
          </w:p>
        </w:tc>
        <w:tc>
          <w:tcPr>
            <w:tcW w:w="85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Локосово </w:t>
            </w:r>
          </w:p>
        </w:tc>
        <w:tc>
          <w:tcPr>
            <w:tcW w:w="1984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служащих занимаемым должностям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C6562" w:rsidRPr="003C6562" w:rsidRDefault="003C6562" w:rsidP="003C656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Администрация  с.п. Локосово</w:t>
            </w:r>
          </w:p>
        </w:tc>
      </w:tr>
      <w:tr w:rsidR="003C6562" w:rsidRPr="003C6562" w:rsidTr="00106820">
        <w:tc>
          <w:tcPr>
            <w:tcW w:w="70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6562" w:rsidRPr="003C6562" w:rsidRDefault="003C6562" w:rsidP="003C6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квалификационных экзаменов для лиц, замещающих должности муниципальной службы по срочным трудовым договорам</w:t>
            </w:r>
          </w:p>
        </w:tc>
        <w:tc>
          <w:tcPr>
            <w:tcW w:w="992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года</w:t>
            </w:r>
          </w:p>
        </w:tc>
        <w:tc>
          <w:tcPr>
            <w:tcW w:w="85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984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присвоение классных чинов муниципальным служащим</w:t>
            </w:r>
          </w:p>
        </w:tc>
        <w:tc>
          <w:tcPr>
            <w:tcW w:w="1985" w:type="dxa"/>
            <w:vMerge/>
            <w:shd w:val="clear" w:color="auto" w:fill="auto"/>
          </w:tcPr>
          <w:p w:rsidR="003C6562" w:rsidRPr="003C6562" w:rsidRDefault="003C6562" w:rsidP="003C6562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62" w:rsidRPr="003C6562" w:rsidTr="00106820">
        <w:tc>
          <w:tcPr>
            <w:tcW w:w="70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6562" w:rsidRPr="003C6562" w:rsidRDefault="003C6562" w:rsidP="003C6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муниципальных служащих (с получением свидетельства государственного образца)</w:t>
            </w:r>
          </w:p>
          <w:p w:rsidR="003C6562" w:rsidRPr="003C6562" w:rsidRDefault="003C6562" w:rsidP="003C6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поселения</w:t>
            </w:r>
          </w:p>
        </w:tc>
        <w:tc>
          <w:tcPr>
            <w:tcW w:w="992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984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муниципальными служащими</w:t>
            </w:r>
          </w:p>
        </w:tc>
        <w:tc>
          <w:tcPr>
            <w:tcW w:w="1985" w:type="dxa"/>
            <w:shd w:val="clear" w:color="auto" w:fill="auto"/>
          </w:tcPr>
          <w:p w:rsidR="003C6562" w:rsidRPr="003C6562" w:rsidRDefault="003C6562" w:rsidP="003C6562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Администрация  с.п. Локосово</w:t>
            </w:r>
          </w:p>
        </w:tc>
      </w:tr>
      <w:tr w:rsidR="003C6562" w:rsidRPr="003C6562" w:rsidTr="00106820">
        <w:tc>
          <w:tcPr>
            <w:tcW w:w="70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6562" w:rsidRPr="003C6562" w:rsidRDefault="003C6562" w:rsidP="003C6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профильным направлениям деятельности </w:t>
            </w:r>
            <w:r w:rsidRPr="003C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краткосрочным программам лиц, состоящих в кадровом резерве и резерве управленческих кадров</w:t>
            </w:r>
          </w:p>
        </w:tc>
        <w:tc>
          <w:tcPr>
            <w:tcW w:w="992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  <w:r w:rsidRPr="003C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Локосово </w:t>
            </w:r>
          </w:p>
        </w:tc>
        <w:tc>
          <w:tcPr>
            <w:tcW w:w="1984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proofErr w:type="spellStart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профессиона-льного</w:t>
            </w:r>
            <w:proofErr w:type="spellEnd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 роста муниципальных служащих</w:t>
            </w:r>
          </w:p>
        </w:tc>
        <w:tc>
          <w:tcPr>
            <w:tcW w:w="1985" w:type="dxa"/>
            <w:shd w:val="clear" w:color="auto" w:fill="auto"/>
          </w:tcPr>
          <w:p w:rsidR="003C6562" w:rsidRPr="003C6562" w:rsidRDefault="003C6562" w:rsidP="003C6562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с.п. Локосово</w:t>
            </w:r>
          </w:p>
        </w:tc>
      </w:tr>
      <w:tr w:rsidR="003C6562" w:rsidRPr="003C6562" w:rsidTr="00106820">
        <w:tc>
          <w:tcPr>
            <w:tcW w:w="70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6562" w:rsidRPr="003C6562" w:rsidRDefault="003C6562" w:rsidP="003C6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один раз в год однодневных семинаров для муниципальных служащих администрации сельского поселения Локосово </w:t>
            </w:r>
          </w:p>
        </w:tc>
        <w:tc>
          <w:tcPr>
            <w:tcW w:w="992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профессиона-льного</w:t>
            </w:r>
            <w:proofErr w:type="spellEnd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 роста муниципальных служащих</w:t>
            </w:r>
          </w:p>
        </w:tc>
        <w:tc>
          <w:tcPr>
            <w:tcW w:w="1985" w:type="dxa"/>
            <w:shd w:val="clear" w:color="auto" w:fill="auto"/>
          </w:tcPr>
          <w:p w:rsidR="003C6562" w:rsidRPr="003C6562" w:rsidRDefault="003C6562" w:rsidP="003C6562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Администрация  с.п. Локосово</w:t>
            </w:r>
          </w:p>
        </w:tc>
      </w:tr>
      <w:tr w:rsidR="003C6562" w:rsidRPr="003C6562" w:rsidTr="00106820">
        <w:tc>
          <w:tcPr>
            <w:tcW w:w="70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6562" w:rsidRPr="003C6562" w:rsidRDefault="003C6562" w:rsidP="003C6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квалификации, обучающих однодневных семинарах для муниципальных служащих, проводимых администрацией Сургутского района, Правительством  Ханты-Мансийского автономного округа- Югры</w:t>
            </w:r>
          </w:p>
        </w:tc>
        <w:tc>
          <w:tcPr>
            <w:tcW w:w="992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C6562" w:rsidRPr="003C6562" w:rsidRDefault="003C6562" w:rsidP="003C6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бюджет Сургутского района, Ханты-Мансийского автономного округа-Югры</w:t>
            </w:r>
          </w:p>
        </w:tc>
        <w:tc>
          <w:tcPr>
            <w:tcW w:w="1984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муниципальными служащими, создание условий для </w:t>
            </w:r>
            <w:proofErr w:type="spellStart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профессиона-льного</w:t>
            </w:r>
            <w:proofErr w:type="spellEnd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 роста муниципальных служащих</w:t>
            </w:r>
          </w:p>
        </w:tc>
        <w:tc>
          <w:tcPr>
            <w:tcW w:w="1985" w:type="dxa"/>
            <w:shd w:val="clear" w:color="auto" w:fill="auto"/>
          </w:tcPr>
          <w:p w:rsidR="003C6562" w:rsidRPr="003C6562" w:rsidRDefault="003C6562" w:rsidP="003C6562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Администрация  с.п. Локосово</w:t>
            </w:r>
          </w:p>
        </w:tc>
      </w:tr>
      <w:tr w:rsidR="003C6562" w:rsidRPr="003C6562" w:rsidTr="00106820">
        <w:tc>
          <w:tcPr>
            <w:tcW w:w="700" w:type="dxa"/>
            <w:shd w:val="clear" w:color="auto" w:fill="auto"/>
          </w:tcPr>
          <w:p w:rsidR="003C6562" w:rsidRPr="003C6562" w:rsidRDefault="003C6562" w:rsidP="003C6562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Pr="003C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C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C6562" w:rsidRPr="003C6562" w:rsidRDefault="003C6562" w:rsidP="003C6562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6562" w:rsidRPr="003C6562" w:rsidRDefault="003C6562" w:rsidP="003C6562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562" w:rsidRPr="00381991" w:rsidRDefault="003C6562" w:rsidP="003C6562">
      <w:pPr>
        <w:jc w:val="center"/>
        <w:rPr>
          <w:b/>
          <w:sz w:val="28"/>
          <w:szCs w:val="28"/>
        </w:rPr>
      </w:pPr>
    </w:p>
    <w:p w:rsidR="003C6562" w:rsidRPr="000F4D59" w:rsidRDefault="003C6562" w:rsidP="003C6562">
      <w:pPr>
        <w:jc w:val="center"/>
        <w:rPr>
          <w:sz w:val="28"/>
          <w:szCs w:val="28"/>
        </w:rPr>
      </w:pPr>
    </w:p>
    <w:p w:rsidR="003C6562" w:rsidRPr="000F4D59" w:rsidRDefault="003C6562" w:rsidP="003C6562">
      <w:pPr>
        <w:rPr>
          <w:sz w:val="28"/>
          <w:szCs w:val="28"/>
          <w:lang w:val="en-US"/>
        </w:rPr>
      </w:pPr>
    </w:p>
    <w:p w:rsidR="003C6562" w:rsidRPr="000F4D59" w:rsidRDefault="003C6562" w:rsidP="003C6562">
      <w:pPr>
        <w:jc w:val="both"/>
        <w:rPr>
          <w:sz w:val="28"/>
          <w:szCs w:val="28"/>
        </w:rPr>
      </w:pPr>
    </w:p>
    <w:p w:rsidR="003C6562" w:rsidRPr="000F4D59" w:rsidRDefault="003C6562" w:rsidP="003C6562">
      <w:pPr>
        <w:rPr>
          <w:sz w:val="28"/>
          <w:szCs w:val="28"/>
          <w:lang w:val="en-US"/>
        </w:rPr>
      </w:pPr>
    </w:p>
    <w:p w:rsidR="003C6562" w:rsidRDefault="003C6562" w:rsidP="009D5E48">
      <w:pPr>
        <w:tabs>
          <w:tab w:val="left" w:pos="70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6562" w:rsidSect="003C6562">
          <w:pgSz w:w="16840" w:h="11907" w:orient="landscape" w:code="9"/>
          <w:pgMar w:top="851" w:right="1134" w:bottom="1418" w:left="1134" w:header="720" w:footer="720" w:gutter="0"/>
          <w:cols w:space="720"/>
          <w:noEndnote/>
          <w:titlePg/>
          <w:docGrid w:linePitch="299"/>
        </w:sectPr>
      </w:pPr>
    </w:p>
    <w:p w:rsidR="00C3373C" w:rsidRPr="0059452D" w:rsidRDefault="00C3373C" w:rsidP="00F726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373C" w:rsidRPr="0059452D" w:rsidSect="007136CB">
      <w:pgSz w:w="11906" w:h="16838" w:code="9"/>
      <w:pgMar w:top="1134" w:right="566" w:bottom="1134" w:left="1276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5DD"/>
    <w:multiLevelType w:val="hybridMultilevel"/>
    <w:tmpl w:val="5336A468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1667"/>
    <w:multiLevelType w:val="hybridMultilevel"/>
    <w:tmpl w:val="2F042166"/>
    <w:lvl w:ilvl="0" w:tplc="EF2AE83E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4E758A"/>
    <w:multiLevelType w:val="multilevel"/>
    <w:tmpl w:val="E72CF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C36C2"/>
    <w:multiLevelType w:val="hybridMultilevel"/>
    <w:tmpl w:val="5088EE24"/>
    <w:lvl w:ilvl="0" w:tplc="772C3B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7F2232"/>
    <w:multiLevelType w:val="hybridMultilevel"/>
    <w:tmpl w:val="1BD8B0A2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9421F"/>
    <w:multiLevelType w:val="multilevel"/>
    <w:tmpl w:val="51E42716"/>
    <w:lvl w:ilvl="0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770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45545FEE"/>
    <w:multiLevelType w:val="hybridMultilevel"/>
    <w:tmpl w:val="CF0452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360C9"/>
    <w:multiLevelType w:val="multilevel"/>
    <w:tmpl w:val="CC5691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51518B"/>
    <w:multiLevelType w:val="hybridMultilevel"/>
    <w:tmpl w:val="29D8C6D2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B2F44"/>
    <w:multiLevelType w:val="hybridMultilevel"/>
    <w:tmpl w:val="20A841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7167B3"/>
    <w:multiLevelType w:val="hybridMultilevel"/>
    <w:tmpl w:val="3648CF0A"/>
    <w:lvl w:ilvl="0" w:tplc="D9424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A91BF0"/>
    <w:multiLevelType w:val="multilevel"/>
    <w:tmpl w:val="70A04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E4F7307"/>
    <w:multiLevelType w:val="hybridMultilevel"/>
    <w:tmpl w:val="F260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15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006"/>
    <w:rsid w:val="00007507"/>
    <w:rsid w:val="00007BCC"/>
    <w:rsid w:val="00054EF2"/>
    <w:rsid w:val="00075802"/>
    <w:rsid w:val="000F0E13"/>
    <w:rsid w:val="000F322B"/>
    <w:rsid w:val="001B0E19"/>
    <w:rsid w:val="0030050C"/>
    <w:rsid w:val="0036732F"/>
    <w:rsid w:val="003848DC"/>
    <w:rsid w:val="003A4412"/>
    <w:rsid w:val="003A5C5E"/>
    <w:rsid w:val="003C6562"/>
    <w:rsid w:val="003E12EE"/>
    <w:rsid w:val="00474F0D"/>
    <w:rsid w:val="005069A6"/>
    <w:rsid w:val="00566380"/>
    <w:rsid w:val="00566F02"/>
    <w:rsid w:val="0059452D"/>
    <w:rsid w:val="005E04B8"/>
    <w:rsid w:val="006205E8"/>
    <w:rsid w:val="006400E8"/>
    <w:rsid w:val="00640560"/>
    <w:rsid w:val="00680A04"/>
    <w:rsid w:val="00681803"/>
    <w:rsid w:val="00732573"/>
    <w:rsid w:val="00742731"/>
    <w:rsid w:val="00744DDA"/>
    <w:rsid w:val="0077315E"/>
    <w:rsid w:val="00790F23"/>
    <w:rsid w:val="007C1117"/>
    <w:rsid w:val="007F2B48"/>
    <w:rsid w:val="00802825"/>
    <w:rsid w:val="008E0F17"/>
    <w:rsid w:val="00907449"/>
    <w:rsid w:val="00957E14"/>
    <w:rsid w:val="009A72BC"/>
    <w:rsid w:val="009D2785"/>
    <w:rsid w:val="009D5E48"/>
    <w:rsid w:val="00A25550"/>
    <w:rsid w:val="00A43BC9"/>
    <w:rsid w:val="00AB18DD"/>
    <w:rsid w:val="00AC4AF7"/>
    <w:rsid w:val="00AF1881"/>
    <w:rsid w:val="00B34634"/>
    <w:rsid w:val="00B57006"/>
    <w:rsid w:val="00BD6BF6"/>
    <w:rsid w:val="00C20148"/>
    <w:rsid w:val="00C3373C"/>
    <w:rsid w:val="00C41F79"/>
    <w:rsid w:val="00CF367D"/>
    <w:rsid w:val="00D2046F"/>
    <w:rsid w:val="00D3536F"/>
    <w:rsid w:val="00DA13E2"/>
    <w:rsid w:val="00DB5056"/>
    <w:rsid w:val="00DB63A0"/>
    <w:rsid w:val="00DF7AD9"/>
    <w:rsid w:val="00E27F26"/>
    <w:rsid w:val="00F0641B"/>
    <w:rsid w:val="00F726D6"/>
    <w:rsid w:val="00F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56"/>
  </w:style>
  <w:style w:type="paragraph" w:styleId="1">
    <w:name w:val="heading 1"/>
    <w:basedOn w:val="a"/>
    <w:next w:val="a"/>
    <w:link w:val="10"/>
    <w:qFormat/>
    <w:rsid w:val="003C65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006"/>
    <w:rPr>
      <w:b/>
      <w:bCs/>
    </w:rPr>
  </w:style>
  <w:style w:type="paragraph" w:styleId="a4">
    <w:name w:val="Normal (Web)"/>
    <w:basedOn w:val="a"/>
    <w:unhideWhenUsed/>
    <w:rsid w:val="00B5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007B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07BC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7C1117"/>
    <w:pPr>
      <w:spacing w:after="0" w:line="240" w:lineRule="auto"/>
    </w:pPr>
  </w:style>
  <w:style w:type="paragraph" w:styleId="a6">
    <w:name w:val="Body Text"/>
    <w:basedOn w:val="a"/>
    <w:link w:val="a7"/>
    <w:rsid w:val="005069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69A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99"/>
    <w:qFormat/>
    <w:rsid w:val="00566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2"/>
    <w:rsid w:val="00790F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790F23"/>
    <w:pPr>
      <w:widowControl w:val="0"/>
      <w:shd w:val="clear" w:color="auto" w:fill="FFFFFF"/>
      <w:spacing w:before="240" w:after="240" w:line="295" w:lineRule="exact"/>
      <w:jc w:val="center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48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B0E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C6562"/>
    <w:rPr>
      <w:rFonts w:ascii="Arial" w:eastAsia="Times New Roman" w:hAnsi="Arial" w:cs="Times New Roman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8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Иляна</cp:lastModifiedBy>
  <cp:revision>47</cp:revision>
  <cp:lastPrinted>2017-10-23T12:34:00Z</cp:lastPrinted>
  <dcterms:created xsi:type="dcterms:W3CDTF">2017-05-30T12:03:00Z</dcterms:created>
  <dcterms:modified xsi:type="dcterms:W3CDTF">2017-10-24T11:30:00Z</dcterms:modified>
</cp:coreProperties>
</file>