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1F" w:rsidRDefault="0049301F" w:rsidP="002370E4">
      <w:pPr>
        <w:rPr>
          <w:sz w:val="28"/>
          <w:szCs w:val="28"/>
        </w:rPr>
      </w:pPr>
    </w:p>
    <w:p w:rsidR="0049301F" w:rsidRPr="0046303E" w:rsidRDefault="0049301F" w:rsidP="0049301F">
      <w:pPr>
        <w:jc w:val="center"/>
        <w:rPr>
          <w:sz w:val="28"/>
          <w:szCs w:val="28"/>
        </w:rPr>
      </w:pPr>
      <w:r w:rsidRPr="0046303E">
        <w:rPr>
          <w:sz w:val="28"/>
          <w:szCs w:val="28"/>
        </w:rPr>
        <w:t xml:space="preserve">Доклад об осуществлении государственного контроля (надзора), </w:t>
      </w:r>
    </w:p>
    <w:p w:rsidR="0049301F" w:rsidRPr="0046303E" w:rsidRDefault="0049301F" w:rsidP="0049301F">
      <w:pPr>
        <w:jc w:val="center"/>
        <w:rPr>
          <w:sz w:val="28"/>
          <w:szCs w:val="28"/>
        </w:rPr>
      </w:pPr>
      <w:r w:rsidRPr="0046303E">
        <w:rPr>
          <w:sz w:val="28"/>
          <w:szCs w:val="28"/>
        </w:rPr>
        <w:t xml:space="preserve">муниципального контроля за </w:t>
      </w:r>
      <w:r w:rsidR="001E6CAC">
        <w:rPr>
          <w:sz w:val="28"/>
          <w:szCs w:val="28"/>
        </w:rPr>
        <w:t>2018</w:t>
      </w:r>
      <w:r w:rsidRPr="0046303E">
        <w:rPr>
          <w:sz w:val="28"/>
          <w:szCs w:val="28"/>
        </w:rPr>
        <w:t xml:space="preserve"> год </w:t>
      </w:r>
    </w:p>
    <w:p w:rsidR="0095615D" w:rsidRDefault="0049301F" w:rsidP="0049301F">
      <w:pPr>
        <w:jc w:val="center"/>
        <w:rPr>
          <w:sz w:val="28"/>
          <w:szCs w:val="28"/>
        </w:rPr>
      </w:pPr>
      <w:r w:rsidRPr="0046303E">
        <w:rPr>
          <w:sz w:val="28"/>
          <w:szCs w:val="28"/>
        </w:rPr>
        <w:t xml:space="preserve">в муниципальном образовании сельское поселение </w:t>
      </w:r>
      <w:r w:rsidR="001E6CAC">
        <w:rPr>
          <w:sz w:val="28"/>
          <w:szCs w:val="28"/>
        </w:rPr>
        <w:t>Локосово Сургутского района Ханты-М</w:t>
      </w:r>
      <w:r w:rsidR="0095615D">
        <w:rPr>
          <w:sz w:val="28"/>
          <w:szCs w:val="28"/>
        </w:rPr>
        <w:t xml:space="preserve">ансийского </w:t>
      </w:r>
      <w:r w:rsidR="001E6CAC">
        <w:rPr>
          <w:sz w:val="28"/>
          <w:szCs w:val="28"/>
        </w:rPr>
        <w:t xml:space="preserve">автономного округа – Югры </w:t>
      </w:r>
    </w:p>
    <w:p w:rsidR="0049301F" w:rsidRDefault="001E6CAC" w:rsidP="0049301F">
      <w:pPr>
        <w:jc w:val="center"/>
        <w:rPr>
          <w:sz w:val="28"/>
          <w:szCs w:val="28"/>
        </w:rPr>
      </w:pPr>
      <w:r>
        <w:rPr>
          <w:sz w:val="28"/>
          <w:szCs w:val="28"/>
        </w:rPr>
        <w:t>и об эффективности такого контроля</w:t>
      </w:r>
    </w:p>
    <w:p w:rsidR="0049301F" w:rsidRDefault="0049301F" w:rsidP="0049301F">
      <w:pPr>
        <w:jc w:val="center"/>
        <w:rPr>
          <w:sz w:val="28"/>
          <w:szCs w:val="28"/>
        </w:rPr>
      </w:pPr>
    </w:p>
    <w:p w:rsidR="0049301F" w:rsidRDefault="0049301F" w:rsidP="0049301F">
      <w:pPr>
        <w:ind w:firstLine="567"/>
        <w:jc w:val="both"/>
        <w:rPr>
          <w:sz w:val="28"/>
          <w:szCs w:val="28"/>
        </w:rPr>
      </w:pPr>
      <w:r>
        <w:rPr>
          <w:sz w:val="28"/>
          <w:szCs w:val="28"/>
        </w:rPr>
        <w:t xml:space="preserve"> 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в администрации сельского поселения Локосово установлены следующие виды муниципального контроля:</w:t>
      </w:r>
    </w:p>
    <w:p w:rsidR="0049301F" w:rsidRDefault="0049301F" w:rsidP="0049301F">
      <w:pPr>
        <w:ind w:firstLine="567"/>
        <w:jc w:val="both"/>
        <w:rPr>
          <w:sz w:val="28"/>
          <w:szCs w:val="28"/>
        </w:rPr>
      </w:pPr>
      <w:r>
        <w:rPr>
          <w:sz w:val="28"/>
          <w:szCs w:val="28"/>
        </w:rPr>
        <w:t xml:space="preserve">- муниципальный </w:t>
      </w:r>
      <w:proofErr w:type="gramStart"/>
      <w:r>
        <w:rPr>
          <w:sz w:val="28"/>
          <w:szCs w:val="28"/>
        </w:rPr>
        <w:t>контроль за</w:t>
      </w:r>
      <w:proofErr w:type="gramEnd"/>
      <w:r>
        <w:rPr>
          <w:sz w:val="28"/>
          <w:szCs w:val="28"/>
        </w:rPr>
        <w:t xml:space="preserve"> обеспечением сохранности автомобильных дорог местного значения;</w:t>
      </w:r>
    </w:p>
    <w:p w:rsidR="0049301F" w:rsidRDefault="0049301F" w:rsidP="0049301F">
      <w:pPr>
        <w:ind w:firstLine="567"/>
        <w:jc w:val="both"/>
        <w:rPr>
          <w:sz w:val="28"/>
          <w:szCs w:val="28"/>
        </w:rPr>
      </w:pPr>
      <w:r>
        <w:rPr>
          <w:sz w:val="28"/>
          <w:szCs w:val="28"/>
        </w:rPr>
        <w:t>- муниципальный контроль в области торговой деятельности;</w:t>
      </w:r>
    </w:p>
    <w:p w:rsidR="00F658BA" w:rsidRDefault="0095615D" w:rsidP="009B3879">
      <w:pPr>
        <w:ind w:firstLine="567"/>
        <w:jc w:val="both"/>
        <w:rPr>
          <w:sz w:val="28"/>
          <w:szCs w:val="28"/>
        </w:rPr>
      </w:pPr>
      <w:r>
        <w:rPr>
          <w:sz w:val="28"/>
          <w:szCs w:val="28"/>
        </w:rPr>
        <w:t xml:space="preserve">- муниципальный </w:t>
      </w:r>
      <w:proofErr w:type="gramStart"/>
      <w:r>
        <w:rPr>
          <w:sz w:val="28"/>
          <w:szCs w:val="28"/>
        </w:rPr>
        <w:t xml:space="preserve">контроль </w:t>
      </w:r>
      <w:r w:rsidR="0049301F">
        <w:rPr>
          <w:sz w:val="28"/>
          <w:szCs w:val="28"/>
        </w:rPr>
        <w:t>за</w:t>
      </w:r>
      <w:proofErr w:type="gramEnd"/>
      <w:r w:rsidR="0049301F">
        <w:rPr>
          <w:sz w:val="28"/>
          <w:szCs w:val="28"/>
        </w:rPr>
        <w:t xml:space="preserve"> соблюдением </w:t>
      </w:r>
      <w:r>
        <w:rPr>
          <w:sz w:val="28"/>
          <w:szCs w:val="28"/>
        </w:rPr>
        <w:t>правил благоустройства территории сельского поселения Локосово</w:t>
      </w:r>
      <w:r w:rsidR="0049301F">
        <w:rPr>
          <w:sz w:val="28"/>
          <w:szCs w:val="28"/>
        </w:rPr>
        <w:t>.</w:t>
      </w:r>
    </w:p>
    <w:p w:rsidR="005E74E0" w:rsidRPr="009B3879" w:rsidRDefault="005E74E0" w:rsidP="009B3879">
      <w:pPr>
        <w:ind w:firstLine="567"/>
        <w:jc w:val="both"/>
        <w:rPr>
          <w:sz w:val="28"/>
          <w:szCs w:val="28"/>
        </w:rPr>
      </w:pPr>
      <w:proofErr w:type="gramStart"/>
      <w:r w:rsidRPr="005E74E0">
        <w:rPr>
          <w:rFonts w:eastAsia="Times New Roman"/>
          <w:color w:val="000000"/>
          <w:sz w:val="28"/>
          <w:szCs w:val="28"/>
          <w:lang w:eastAsia="ru-RU"/>
        </w:rPr>
        <w:t>Органом местного самоуправления, осуществляющим муниципальный контроль на территории сельского поселения Локосово является</w:t>
      </w:r>
      <w:proofErr w:type="gramEnd"/>
      <w:r w:rsidRPr="005E74E0">
        <w:rPr>
          <w:rFonts w:eastAsia="Times New Roman"/>
          <w:color w:val="000000"/>
          <w:sz w:val="28"/>
          <w:szCs w:val="28"/>
          <w:lang w:eastAsia="ru-RU"/>
        </w:rPr>
        <w:t xml:space="preserve"> администрация сельского поселения Локосово</w:t>
      </w:r>
    </w:p>
    <w:p w:rsidR="00F658BA" w:rsidRDefault="00CE5166" w:rsidP="00F658BA">
      <w:pPr>
        <w:ind w:firstLine="567"/>
        <w:jc w:val="both"/>
        <w:rPr>
          <w:rFonts w:eastAsia="Times New Roman"/>
          <w:sz w:val="28"/>
          <w:szCs w:val="28"/>
          <w:lang w:eastAsia="ru-RU"/>
        </w:rPr>
      </w:pPr>
      <w:r>
        <w:rPr>
          <w:rFonts w:eastAsia="Times New Roman"/>
          <w:sz w:val="28"/>
          <w:szCs w:val="28"/>
          <w:lang w:eastAsia="ru-RU"/>
        </w:rPr>
        <w:t>На период</w:t>
      </w:r>
      <w:r w:rsidR="00B54337">
        <w:rPr>
          <w:rFonts w:eastAsia="Times New Roman"/>
          <w:sz w:val="28"/>
          <w:szCs w:val="28"/>
          <w:lang w:eastAsia="ru-RU"/>
        </w:rPr>
        <w:t xml:space="preserve"> 2018</w:t>
      </w:r>
      <w:r w:rsidR="009B3879">
        <w:rPr>
          <w:rFonts w:eastAsia="Times New Roman"/>
          <w:sz w:val="28"/>
          <w:szCs w:val="28"/>
          <w:lang w:eastAsia="ru-RU"/>
        </w:rPr>
        <w:t>-2020 гг. п</w:t>
      </w:r>
      <w:r w:rsidR="00F658BA">
        <w:rPr>
          <w:rFonts w:eastAsia="Times New Roman"/>
          <w:sz w:val="28"/>
          <w:szCs w:val="28"/>
          <w:lang w:eastAsia="ru-RU"/>
        </w:rPr>
        <w:t xml:space="preserve">олномочия по осуществлению муниципального </w:t>
      </w:r>
      <w:proofErr w:type="gramStart"/>
      <w:r w:rsidR="00F658BA">
        <w:rPr>
          <w:rFonts w:eastAsia="Times New Roman"/>
          <w:sz w:val="28"/>
          <w:szCs w:val="28"/>
          <w:lang w:eastAsia="ru-RU"/>
        </w:rPr>
        <w:t>контроля</w:t>
      </w:r>
      <w:r w:rsidR="00F658BA" w:rsidRPr="00F658BA">
        <w:rPr>
          <w:rFonts w:eastAsia="Times New Roman"/>
          <w:sz w:val="28"/>
          <w:szCs w:val="28"/>
          <w:lang w:eastAsia="ru-RU"/>
        </w:rPr>
        <w:t xml:space="preserve"> за</w:t>
      </w:r>
      <w:proofErr w:type="gramEnd"/>
      <w:r w:rsidR="00F658BA" w:rsidRPr="00F658BA">
        <w:rPr>
          <w:rFonts w:eastAsia="Times New Roman"/>
          <w:sz w:val="28"/>
          <w:szCs w:val="28"/>
          <w:lang w:eastAsia="ru-RU"/>
        </w:rPr>
        <w:t xml:space="preserve"> обеспечением сохранности автомобильных дорог местного значения</w:t>
      </w:r>
      <w:r w:rsidR="00F658BA">
        <w:rPr>
          <w:rFonts w:eastAsia="Times New Roman"/>
          <w:sz w:val="28"/>
          <w:szCs w:val="28"/>
          <w:lang w:eastAsia="ru-RU"/>
        </w:rPr>
        <w:t xml:space="preserve"> переданы по соглашению администрации Сургутского района (соглашение от 28.02.2018 №128).</w:t>
      </w:r>
      <w:r w:rsidR="00F658BA" w:rsidRPr="00F658BA">
        <w:rPr>
          <w:rFonts w:eastAsia="Times New Roman"/>
          <w:sz w:val="28"/>
          <w:szCs w:val="28"/>
          <w:lang w:eastAsia="ru-RU"/>
        </w:rPr>
        <w:t xml:space="preserve"> </w:t>
      </w:r>
    </w:p>
    <w:p w:rsidR="009B3879" w:rsidRDefault="009B3879" w:rsidP="009B3879">
      <w:pPr>
        <w:ind w:firstLine="567"/>
        <w:jc w:val="both"/>
        <w:rPr>
          <w:sz w:val="28"/>
          <w:szCs w:val="28"/>
        </w:rPr>
      </w:pPr>
      <w:proofErr w:type="gramStart"/>
      <w:r>
        <w:rPr>
          <w:sz w:val="28"/>
          <w:szCs w:val="28"/>
        </w:rPr>
        <w:t>П</w:t>
      </w:r>
      <w:r w:rsidRPr="006B4925">
        <w:rPr>
          <w:sz w:val="28"/>
          <w:szCs w:val="28"/>
        </w:rPr>
        <w:t>роведение проверок</w:t>
      </w:r>
      <w:r w:rsidRPr="006B4925">
        <w:rPr>
          <w:b/>
          <w:sz w:val="28"/>
          <w:szCs w:val="28"/>
        </w:rPr>
        <w:t xml:space="preserve"> </w:t>
      </w:r>
      <w:r w:rsidRPr="006B4925">
        <w:rPr>
          <w:sz w:val="28"/>
          <w:szCs w:val="28"/>
        </w:rPr>
        <w:t xml:space="preserve">по осуществлению муниципального контроля в области торговой деятельности проверок </w:t>
      </w:r>
      <w:r>
        <w:rPr>
          <w:sz w:val="28"/>
          <w:szCs w:val="28"/>
        </w:rPr>
        <w:t>на</w:t>
      </w:r>
      <w:r w:rsidRPr="006B4925">
        <w:rPr>
          <w:sz w:val="28"/>
          <w:szCs w:val="28"/>
        </w:rPr>
        <w:t xml:space="preserve"> 201</w:t>
      </w:r>
      <w:r>
        <w:rPr>
          <w:sz w:val="28"/>
          <w:szCs w:val="28"/>
        </w:rPr>
        <w:t xml:space="preserve">8 </w:t>
      </w:r>
      <w:r w:rsidRPr="006B4925">
        <w:rPr>
          <w:sz w:val="28"/>
          <w:szCs w:val="28"/>
        </w:rPr>
        <w:t xml:space="preserve">году не </w:t>
      </w:r>
      <w:r>
        <w:rPr>
          <w:sz w:val="28"/>
          <w:szCs w:val="28"/>
        </w:rPr>
        <w:t>планировалось и не проводилось, так как в</w:t>
      </w:r>
      <w:r w:rsidRPr="006B4925">
        <w:rPr>
          <w:sz w:val="28"/>
          <w:szCs w:val="28"/>
        </w:rPr>
        <w:t xml:space="preserve"> соответствии со ст. 26.1 Федерального закона от 26.12.208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w:t>
      </w:r>
      <w:proofErr w:type="gramEnd"/>
      <w:r w:rsidRPr="006B4925">
        <w:rPr>
          <w:sz w:val="28"/>
          <w:szCs w:val="28"/>
        </w:rPr>
        <w:t xml:space="preserve"> проверки в отношении юридических лиц, индивидуальных предпринимателей, отнесенных в соответствии </w:t>
      </w:r>
      <w:proofErr w:type="gramStart"/>
      <w:r w:rsidRPr="006B4925">
        <w:rPr>
          <w:sz w:val="28"/>
          <w:szCs w:val="28"/>
        </w:rPr>
        <w:t>с</w:t>
      </w:r>
      <w:proofErr w:type="gramEnd"/>
      <w:r w:rsidRPr="006B4925">
        <w:rPr>
          <w:sz w:val="28"/>
          <w:szCs w:val="28"/>
        </w:rPr>
        <w:t xml:space="preserve"> положениями </w:t>
      </w:r>
      <w:hyperlink r:id="rId6" w:history="1">
        <w:r w:rsidRPr="009B3879">
          <w:rPr>
            <w:rStyle w:val="a3"/>
            <w:color w:val="auto"/>
            <w:sz w:val="28"/>
            <w:szCs w:val="28"/>
            <w:u w:val="none"/>
          </w:rPr>
          <w:t>статьи 4</w:t>
        </w:r>
      </w:hyperlink>
      <w:r w:rsidRPr="009B3879">
        <w:rPr>
          <w:sz w:val="28"/>
          <w:szCs w:val="28"/>
        </w:rPr>
        <w:t xml:space="preserve"> </w:t>
      </w:r>
      <w:r w:rsidRPr="006B4925">
        <w:rPr>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r>
        <w:rPr>
          <w:sz w:val="28"/>
          <w:szCs w:val="28"/>
        </w:rPr>
        <w:t>.</w:t>
      </w:r>
    </w:p>
    <w:p w:rsidR="00EA6A1D" w:rsidRDefault="009B3879" w:rsidP="00EA6A1D">
      <w:pPr>
        <w:ind w:firstLine="567"/>
        <w:jc w:val="both"/>
        <w:rPr>
          <w:sz w:val="28"/>
          <w:szCs w:val="28"/>
        </w:rPr>
      </w:pPr>
      <w:r>
        <w:rPr>
          <w:sz w:val="28"/>
          <w:szCs w:val="28"/>
        </w:rPr>
        <w:t xml:space="preserve">Муниципальный </w:t>
      </w:r>
      <w:proofErr w:type="gramStart"/>
      <w:r>
        <w:rPr>
          <w:sz w:val="28"/>
          <w:szCs w:val="28"/>
        </w:rPr>
        <w:t>контроль за</w:t>
      </w:r>
      <w:proofErr w:type="gramEnd"/>
      <w:r>
        <w:rPr>
          <w:sz w:val="28"/>
          <w:szCs w:val="28"/>
        </w:rPr>
        <w:t xml:space="preserve"> соблюдением правил благоустройства на территории сельского поселения Локосово </w:t>
      </w:r>
      <w:r w:rsidR="00EA6A1D">
        <w:rPr>
          <w:sz w:val="28"/>
          <w:szCs w:val="28"/>
        </w:rPr>
        <w:t xml:space="preserve">в 2018 году </w:t>
      </w:r>
      <w:r>
        <w:rPr>
          <w:sz w:val="28"/>
          <w:szCs w:val="28"/>
        </w:rPr>
        <w:t>не осуществлялся.</w:t>
      </w:r>
    </w:p>
    <w:p w:rsidR="00A9144A" w:rsidRDefault="00A9144A" w:rsidP="00EA6A1D">
      <w:pPr>
        <w:ind w:firstLine="567"/>
        <w:jc w:val="both"/>
      </w:pPr>
    </w:p>
    <w:p w:rsidR="00A9144A" w:rsidRDefault="00A9144A" w:rsidP="00A9144A">
      <w:pPr>
        <w:jc w:val="both"/>
        <w:rPr>
          <w:rFonts w:eastAsia="Times New Roman"/>
          <w:sz w:val="28"/>
          <w:szCs w:val="28"/>
          <w:lang w:eastAsia="ru-RU"/>
        </w:rPr>
      </w:pPr>
    </w:p>
    <w:p w:rsidR="00A9144A" w:rsidRDefault="00A9144A" w:rsidP="00A9144A">
      <w:pPr>
        <w:ind w:firstLine="567"/>
        <w:jc w:val="center"/>
        <w:rPr>
          <w:rFonts w:eastAsia="Times New Roman"/>
          <w:sz w:val="28"/>
          <w:szCs w:val="28"/>
          <w:lang w:eastAsia="ru-RU"/>
        </w:rPr>
      </w:pPr>
      <w:r>
        <w:rPr>
          <w:rFonts w:eastAsia="Times New Roman"/>
          <w:sz w:val="28"/>
          <w:szCs w:val="28"/>
          <w:lang w:eastAsia="ru-RU"/>
        </w:rPr>
        <w:t>Раздел 1.</w:t>
      </w:r>
    </w:p>
    <w:p w:rsidR="00A9144A" w:rsidRDefault="00A9144A" w:rsidP="00A9144A">
      <w:pPr>
        <w:ind w:firstLine="567"/>
        <w:jc w:val="center"/>
        <w:rPr>
          <w:rFonts w:eastAsia="Times New Roman"/>
          <w:sz w:val="28"/>
          <w:szCs w:val="28"/>
          <w:lang w:eastAsia="ru-RU"/>
        </w:rPr>
      </w:pPr>
      <w:r>
        <w:rPr>
          <w:rFonts w:eastAsia="Times New Roman"/>
          <w:sz w:val="28"/>
          <w:szCs w:val="28"/>
          <w:lang w:eastAsia="ru-RU"/>
        </w:rPr>
        <w:t>Состояние нормативно-правового регулирования</w:t>
      </w:r>
    </w:p>
    <w:p w:rsidR="00A9144A" w:rsidRDefault="00A9144A" w:rsidP="00A9144A">
      <w:pPr>
        <w:ind w:firstLine="567"/>
        <w:jc w:val="center"/>
        <w:rPr>
          <w:rFonts w:eastAsia="Times New Roman"/>
          <w:sz w:val="28"/>
          <w:szCs w:val="28"/>
          <w:lang w:eastAsia="ru-RU"/>
        </w:rPr>
      </w:pPr>
      <w:r>
        <w:rPr>
          <w:rFonts w:eastAsia="Times New Roman"/>
          <w:sz w:val="28"/>
          <w:szCs w:val="28"/>
          <w:lang w:eastAsia="ru-RU"/>
        </w:rPr>
        <w:t xml:space="preserve"> в соответствующей сфере деятельности</w:t>
      </w:r>
    </w:p>
    <w:p w:rsidR="002370E4" w:rsidRDefault="002370E4" w:rsidP="002370E4">
      <w:pPr>
        <w:jc w:val="both"/>
        <w:rPr>
          <w:rFonts w:eastAsia="Times New Roman"/>
          <w:sz w:val="28"/>
          <w:szCs w:val="28"/>
          <w:lang w:eastAsia="ru-RU"/>
        </w:rPr>
      </w:pPr>
    </w:p>
    <w:p w:rsidR="00A9144A" w:rsidRPr="00A9144A" w:rsidRDefault="00A9144A" w:rsidP="002370E4">
      <w:pPr>
        <w:ind w:firstLine="567"/>
        <w:jc w:val="both"/>
        <w:rPr>
          <w:rFonts w:eastAsia="Times New Roman"/>
          <w:sz w:val="28"/>
          <w:szCs w:val="28"/>
          <w:lang w:eastAsia="ru-RU"/>
        </w:rPr>
      </w:pPr>
      <w:r>
        <w:rPr>
          <w:rFonts w:eastAsia="Times New Roman"/>
          <w:sz w:val="28"/>
          <w:szCs w:val="28"/>
          <w:lang w:eastAsia="ru-RU"/>
        </w:rPr>
        <w:lastRenderedPageBreak/>
        <w:t xml:space="preserve">Установленные </w:t>
      </w:r>
      <w:r w:rsidRPr="00A9144A">
        <w:rPr>
          <w:rFonts w:eastAsia="Times New Roman"/>
          <w:sz w:val="28"/>
          <w:szCs w:val="28"/>
          <w:lang w:eastAsia="ru-RU"/>
        </w:rPr>
        <w:t>в муниципальном образовании</w:t>
      </w:r>
      <w:r>
        <w:rPr>
          <w:rFonts w:eastAsia="Times New Roman"/>
          <w:sz w:val="28"/>
          <w:szCs w:val="28"/>
          <w:lang w:eastAsia="ru-RU"/>
        </w:rPr>
        <w:t xml:space="preserve"> сельское поселение Локосово</w:t>
      </w:r>
      <w:r w:rsidRPr="00A9144A">
        <w:rPr>
          <w:rFonts w:eastAsia="Times New Roman"/>
          <w:sz w:val="28"/>
          <w:szCs w:val="28"/>
          <w:lang w:eastAsia="ru-RU"/>
        </w:rPr>
        <w:t xml:space="preserve"> виды муниципального контроля осуществляются в соответствии </w:t>
      </w:r>
      <w:proofErr w:type="gramStart"/>
      <w:r w:rsidRPr="00A9144A">
        <w:rPr>
          <w:rFonts w:eastAsia="Times New Roman"/>
          <w:sz w:val="28"/>
          <w:szCs w:val="28"/>
          <w:lang w:eastAsia="ru-RU"/>
        </w:rPr>
        <w:t>с</w:t>
      </w:r>
      <w:proofErr w:type="gramEnd"/>
      <w:r w:rsidRPr="00A9144A">
        <w:rPr>
          <w:rFonts w:eastAsia="Times New Roman"/>
          <w:sz w:val="28"/>
          <w:szCs w:val="28"/>
          <w:lang w:eastAsia="ru-RU"/>
        </w:rPr>
        <w:t>:</w:t>
      </w:r>
    </w:p>
    <w:p w:rsidR="00A9144A" w:rsidRPr="00A9144A" w:rsidRDefault="00A9144A" w:rsidP="00A9144A">
      <w:pPr>
        <w:ind w:firstLine="567"/>
        <w:jc w:val="both"/>
        <w:rPr>
          <w:rFonts w:eastAsia="Times New Roman"/>
          <w:sz w:val="28"/>
          <w:szCs w:val="28"/>
          <w:lang w:eastAsia="ru-RU"/>
        </w:rPr>
      </w:pPr>
      <w:r w:rsidRPr="00A9144A">
        <w:rPr>
          <w:rFonts w:eastAsia="Times New Roman"/>
          <w:sz w:val="28"/>
          <w:szCs w:val="28"/>
          <w:lang w:eastAsia="ru-RU"/>
        </w:rPr>
        <w:t xml:space="preserve"> - Федеральным законом от 06.10.2003 № 131-ФЗ «Об общих принципах организации местного самоуправления в Российской Федерации»;</w:t>
      </w:r>
    </w:p>
    <w:p w:rsidR="00A9144A" w:rsidRPr="00A9144A" w:rsidRDefault="00A9144A" w:rsidP="00A9144A">
      <w:pPr>
        <w:ind w:firstLine="567"/>
        <w:jc w:val="both"/>
        <w:rPr>
          <w:rFonts w:eastAsia="Times New Roman"/>
          <w:sz w:val="28"/>
          <w:szCs w:val="28"/>
          <w:lang w:eastAsia="ru-RU"/>
        </w:rPr>
      </w:pPr>
      <w:r w:rsidRPr="00A9144A">
        <w:rPr>
          <w:rFonts w:eastAsia="Times New Roman"/>
          <w:sz w:val="28"/>
          <w:szCs w:val="28"/>
          <w:lang w:eastAsia="ru-RU"/>
        </w:rPr>
        <w:t xml:space="preserve"> </w:t>
      </w:r>
      <w:proofErr w:type="gramStart"/>
      <w:r w:rsidRPr="00A9144A">
        <w:rPr>
          <w:rFonts w:eastAsia="Times New Roman"/>
          <w:sz w:val="28"/>
          <w:szCs w:val="28"/>
          <w:lang w:eastAsia="ru-RU"/>
        </w:rPr>
        <w:t>- Федеральном законом от 26.12.2008 № 294-ФЗ «О защите прав юридических лиц и индивидуальных предпринимателей при осуществлении госконтроля (надзора) и муниципального контроля»;</w:t>
      </w:r>
      <w:proofErr w:type="gramEnd"/>
    </w:p>
    <w:p w:rsidR="00A9144A" w:rsidRPr="00A9144A" w:rsidRDefault="00A9144A" w:rsidP="00A9144A">
      <w:pPr>
        <w:ind w:firstLine="567"/>
        <w:jc w:val="both"/>
        <w:rPr>
          <w:rFonts w:eastAsia="Times New Roman"/>
          <w:sz w:val="28"/>
          <w:szCs w:val="28"/>
          <w:lang w:eastAsia="ru-RU"/>
        </w:rPr>
      </w:pPr>
      <w:r w:rsidRPr="00A9144A">
        <w:rPr>
          <w:rFonts w:eastAsia="Times New Roman"/>
          <w:sz w:val="28"/>
          <w:szCs w:val="28"/>
          <w:lang w:eastAsia="ru-RU"/>
        </w:rPr>
        <w:t xml:space="preserve"> - Уставом </w:t>
      </w:r>
      <w:r>
        <w:rPr>
          <w:rFonts w:eastAsia="Times New Roman"/>
          <w:sz w:val="28"/>
          <w:szCs w:val="28"/>
          <w:lang w:eastAsia="ru-RU"/>
        </w:rPr>
        <w:t>сельского поселения Локосово</w:t>
      </w:r>
      <w:r w:rsidRPr="00A9144A">
        <w:rPr>
          <w:rFonts w:eastAsia="Times New Roman"/>
          <w:sz w:val="28"/>
          <w:szCs w:val="28"/>
          <w:lang w:eastAsia="ru-RU"/>
        </w:rPr>
        <w:t xml:space="preserve">. </w:t>
      </w:r>
    </w:p>
    <w:p w:rsidR="00A9144A" w:rsidRPr="00A9144A" w:rsidRDefault="005E74E0" w:rsidP="00A9144A">
      <w:pPr>
        <w:ind w:firstLine="709"/>
        <w:jc w:val="both"/>
        <w:rPr>
          <w:rFonts w:eastAsia="Times New Roman"/>
          <w:sz w:val="28"/>
          <w:szCs w:val="28"/>
          <w:lang w:eastAsia="ru-RU"/>
        </w:rPr>
      </w:pPr>
      <w:r>
        <w:rPr>
          <w:rFonts w:eastAsia="Times New Roman"/>
          <w:sz w:val="28"/>
          <w:szCs w:val="28"/>
          <w:lang w:eastAsia="ru-RU"/>
        </w:rPr>
        <w:t xml:space="preserve">1.1. </w:t>
      </w:r>
      <w:r w:rsidR="00A9144A" w:rsidRPr="00A9144A">
        <w:rPr>
          <w:rFonts w:eastAsia="Times New Roman"/>
          <w:sz w:val="28"/>
          <w:szCs w:val="28"/>
          <w:lang w:eastAsia="ru-RU"/>
        </w:rPr>
        <w:t xml:space="preserve">Муниципальный контроль в области торговой деятельности </w:t>
      </w:r>
      <w:r w:rsidR="00B4630C">
        <w:rPr>
          <w:rFonts w:eastAsia="Times New Roman"/>
          <w:sz w:val="28"/>
          <w:szCs w:val="28"/>
          <w:lang w:eastAsia="ru-RU"/>
        </w:rPr>
        <w:t>урегулирован</w:t>
      </w:r>
      <w:r w:rsidR="00A9144A" w:rsidRPr="00A9144A">
        <w:rPr>
          <w:rFonts w:eastAsia="Times New Roman"/>
          <w:sz w:val="28"/>
          <w:szCs w:val="28"/>
          <w:lang w:eastAsia="ru-RU"/>
        </w:rPr>
        <w:t xml:space="preserve"> следующими нормативными и правовыми актами:</w:t>
      </w:r>
    </w:p>
    <w:p w:rsidR="00A9144A" w:rsidRPr="00A9144A" w:rsidRDefault="00A9144A" w:rsidP="00EF48C8">
      <w:pPr>
        <w:numPr>
          <w:ilvl w:val="0"/>
          <w:numId w:val="4"/>
        </w:numPr>
        <w:ind w:left="0" w:firstLine="567"/>
        <w:contextualSpacing/>
        <w:jc w:val="both"/>
        <w:rPr>
          <w:rFonts w:eastAsia="Times New Roman"/>
          <w:sz w:val="28"/>
          <w:szCs w:val="28"/>
          <w:lang w:eastAsia="ru-RU"/>
        </w:rPr>
      </w:pPr>
      <w:r w:rsidRPr="00A9144A">
        <w:rPr>
          <w:rFonts w:eastAsia="Times New Roman"/>
          <w:sz w:val="28"/>
          <w:szCs w:val="28"/>
          <w:lang w:eastAsia="ru-RU"/>
        </w:rPr>
        <w:t>Федеральны</w:t>
      </w:r>
      <w:r w:rsidR="00EF48C8">
        <w:rPr>
          <w:rFonts w:eastAsia="Times New Roman"/>
          <w:sz w:val="28"/>
          <w:szCs w:val="28"/>
          <w:lang w:eastAsia="ru-RU"/>
        </w:rPr>
        <w:t>й закон от 28.12.2009 № 381-ФЗ «</w:t>
      </w:r>
      <w:r w:rsidRPr="00A9144A">
        <w:rPr>
          <w:rFonts w:eastAsia="Times New Roman"/>
          <w:sz w:val="28"/>
          <w:szCs w:val="28"/>
          <w:lang w:eastAsia="ru-RU"/>
        </w:rPr>
        <w:t>Об основах государственного регулирования торговой деятельности в Российской Федерации»;</w:t>
      </w:r>
    </w:p>
    <w:p w:rsidR="00A9144A" w:rsidRPr="00A9144A" w:rsidRDefault="00A9144A" w:rsidP="00EF48C8">
      <w:pPr>
        <w:numPr>
          <w:ilvl w:val="0"/>
          <w:numId w:val="4"/>
        </w:numPr>
        <w:ind w:left="0" w:firstLine="567"/>
        <w:contextualSpacing/>
        <w:jc w:val="both"/>
        <w:rPr>
          <w:rFonts w:eastAsia="Times New Roman"/>
          <w:sz w:val="28"/>
          <w:szCs w:val="28"/>
          <w:lang w:eastAsia="ru-RU"/>
        </w:rPr>
      </w:pPr>
      <w:r w:rsidRPr="00A9144A">
        <w:rPr>
          <w:rFonts w:eastAsia="Times New Roman"/>
          <w:sz w:val="28"/>
          <w:szCs w:val="28"/>
          <w:lang w:eastAsia="ru-RU"/>
        </w:rPr>
        <w:t>Федеральный закон от 02.05.2006 № 59</w:t>
      </w:r>
      <w:r w:rsidR="00EF48C8">
        <w:rPr>
          <w:rFonts w:eastAsia="Times New Roman"/>
          <w:sz w:val="28"/>
          <w:szCs w:val="28"/>
          <w:lang w:eastAsia="ru-RU"/>
        </w:rPr>
        <w:t>-ФЗ «</w:t>
      </w:r>
      <w:r w:rsidRPr="00A9144A">
        <w:rPr>
          <w:rFonts w:eastAsia="Times New Roman"/>
          <w:sz w:val="28"/>
          <w:szCs w:val="28"/>
          <w:lang w:eastAsia="ru-RU"/>
        </w:rPr>
        <w:t>О порядке рассмотрения обращений граждан Российской Федерации»;</w:t>
      </w:r>
    </w:p>
    <w:p w:rsidR="00A9144A" w:rsidRPr="00A9144A" w:rsidRDefault="00A9144A" w:rsidP="00EF48C8">
      <w:pPr>
        <w:numPr>
          <w:ilvl w:val="0"/>
          <w:numId w:val="4"/>
        </w:numPr>
        <w:ind w:left="0" w:firstLine="567"/>
        <w:contextualSpacing/>
        <w:jc w:val="both"/>
        <w:rPr>
          <w:rFonts w:eastAsia="Times New Roman"/>
          <w:sz w:val="28"/>
          <w:szCs w:val="28"/>
          <w:lang w:eastAsia="ru-RU"/>
        </w:rPr>
      </w:pPr>
      <w:r w:rsidRPr="00A9144A">
        <w:rPr>
          <w:rFonts w:eastAsia="Times New Roman"/>
          <w:sz w:val="28"/>
          <w:szCs w:val="28"/>
          <w:lang w:eastAsia="ru-RU"/>
        </w:rPr>
        <w:t xml:space="preserve">Закон Ханты-Мансийского автономного округа – Югры от 11.05.2010 № 85-оз «О государственном регулировании торговой деятельности </w:t>
      </w:r>
      <w:proofErr w:type="gramStart"/>
      <w:r w:rsidRPr="00A9144A">
        <w:rPr>
          <w:rFonts w:eastAsia="Times New Roman"/>
          <w:sz w:val="28"/>
          <w:szCs w:val="28"/>
          <w:lang w:eastAsia="ru-RU"/>
        </w:rPr>
        <w:t>в</w:t>
      </w:r>
      <w:proofErr w:type="gramEnd"/>
      <w:r w:rsidRPr="00A9144A">
        <w:rPr>
          <w:rFonts w:eastAsia="Times New Roman"/>
          <w:sz w:val="28"/>
          <w:szCs w:val="28"/>
          <w:lang w:eastAsia="ru-RU"/>
        </w:rPr>
        <w:t xml:space="preserve"> </w:t>
      </w:r>
      <w:proofErr w:type="gramStart"/>
      <w:r w:rsidRPr="00A9144A">
        <w:rPr>
          <w:rFonts w:eastAsia="Times New Roman"/>
          <w:sz w:val="28"/>
          <w:szCs w:val="28"/>
          <w:lang w:eastAsia="ru-RU"/>
        </w:rPr>
        <w:t>Ханты-Мансийском</w:t>
      </w:r>
      <w:proofErr w:type="gramEnd"/>
      <w:r w:rsidRPr="00A9144A">
        <w:rPr>
          <w:rFonts w:eastAsia="Times New Roman"/>
          <w:sz w:val="28"/>
          <w:szCs w:val="28"/>
          <w:lang w:eastAsia="ru-RU"/>
        </w:rPr>
        <w:t xml:space="preserve"> автономном округе – Югре»;</w:t>
      </w:r>
    </w:p>
    <w:p w:rsidR="00A9144A" w:rsidRPr="00A9144A" w:rsidRDefault="00A9144A" w:rsidP="00EF48C8">
      <w:pPr>
        <w:numPr>
          <w:ilvl w:val="0"/>
          <w:numId w:val="4"/>
        </w:numPr>
        <w:ind w:left="0" w:firstLine="567"/>
        <w:contextualSpacing/>
        <w:jc w:val="both"/>
        <w:rPr>
          <w:rFonts w:eastAsia="Times New Roman"/>
          <w:sz w:val="28"/>
          <w:szCs w:val="28"/>
          <w:lang w:eastAsia="ru-RU"/>
        </w:rPr>
      </w:pPr>
      <w:r w:rsidRPr="00A9144A">
        <w:rPr>
          <w:rFonts w:eastAsia="Times New Roman"/>
          <w:sz w:val="28"/>
          <w:szCs w:val="28"/>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A9144A" w:rsidRDefault="00A9144A" w:rsidP="00EF48C8">
      <w:pPr>
        <w:numPr>
          <w:ilvl w:val="0"/>
          <w:numId w:val="4"/>
        </w:numPr>
        <w:ind w:left="0" w:firstLine="567"/>
        <w:contextualSpacing/>
        <w:jc w:val="both"/>
        <w:rPr>
          <w:rFonts w:eastAsia="Times New Roman"/>
          <w:sz w:val="28"/>
          <w:szCs w:val="28"/>
          <w:lang w:eastAsia="ru-RU"/>
        </w:rPr>
      </w:pPr>
      <w:r w:rsidRPr="00A9144A">
        <w:rPr>
          <w:rFonts w:eastAsia="Times New Roman"/>
          <w:sz w:val="28"/>
          <w:szCs w:val="28"/>
          <w:lang w:eastAsia="ru-RU"/>
        </w:rPr>
        <w:t>приказ Министерства экономического развития Российской Федерации</w:t>
      </w:r>
      <w:r w:rsidR="00EF48C8">
        <w:rPr>
          <w:rFonts w:eastAsia="Times New Roman"/>
          <w:sz w:val="28"/>
          <w:szCs w:val="28"/>
          <w:lang w:eastAsia="ru-RU"/>
        </w:rPr>
        <w:t xml:space="preserve"> от 30.04.2009 №141 «</w:t>
      </w:r>
      <w:r w:rsidRPr="00A9144A">
        <w:rPr>
          <w:rFonts w:eastAsia="Times New Roman"/>
          <w:sz w:val="28"/>
          <w:szCs w:val="28"/>
          <w:lang w:eastAsia="ru-RU"/>
        </w:rPr>
        <w:t>О реализации</w:t>
      </w:r>
      <w:r w:rsidR="00EF48C8">
        <w:rPr>
          <w:rFonts w:eastAsia="Times New Roman"/>
          <w:sz w:val="28"/>
          <w:szCs w:val="28"/>
          <w:lang w:eastAsia="ru-RU"/>
        </w:rPr>
        <w:t xml:space="preserve"> положений Федерального закона «</w:t>
      </w:r>
      <w:r w:rsidRPr="00A9144A">
        <w:rPr>
          <w:rFonts w:eastAsia="Times New Roman"/>
          <w:sz w:val="28"/>
          <w:szCs w:val="28"/>
          <w:lang w:eastAsia="ru-RU"/>
        </w:rPr>
        <w:t>О защите прав юридических лиц и индивидуальных предпринимателей при осуществлении государственного контроля (надз</w:t>
      </w:r>
      <w:r w:rsidR="00EF48C8">
        <w:rPr>
          <w:rFonts w:eastAsia="Times New Roman"/>
          <w:sz w:val="28"/>
          <w:szCs w:val="28"/>
          <w:lang w:eastAsia="ru-RU"/>
        </w:rPr>
        <w:t>ора) и муниципального контроля».</w:t>
      </w:r>
    </w:p>
    <w:p w:rsidR="009D599C" w:rsidRDefault="00EF48C8" w:rsidP="009D599C">
      <w:pPr>
        <w:ind w:firstLine="709"/>
        <w:jc w:val="both"/>
        <w:rPr>
          <w:rFonts w:eastAsia="Times New Roman"/>
          <w:sz w:val="28"/>
          <w:szCs w:val="28"/>
          <w:lang w:eastAsia="ru-RU"/>
        </w:rPr>
      </w:pPr>
      <w:r w:rsidRPr="009D599C">
        <w:rPr>
          <w:rFonts w:eastAsia="Times New Roman"/>
          <w:sz w:val="28"/>
          <w:szCs w:val="28"/>
          <w:lang w:eastAsia="ru-RU"/>
        </w:rPr>
        <w:t xml:space="preserve">1.2. </w:t>
      </w:r>
      <w:r w:rsidR="009D599C" w:rsidRPr="009D599C">
        <w:rPr>
          <w:sz w:val="28"/>
          <w:szCs w:val="28"/>
        </w:rPr>
        <w:t xml:space="preserve">Муниципальный </w:t>
      </w:r>
      <w:proofErr w:type="gramStart"/>
      <w:r w:rsidR="009D599C" w:rsidRPr="009D599C">
        <w:rPr>
          <w:sz w:val="28"/>
          <w:szCs w:val="28"/>
        </w:rPr>
        <w:t>контроль за</w:t>
      </w:r>
      <w:proofErr w:type="gramEnd"/>
      <w:r w:rsidR="009D599C" w:rsidRPr="009D599C">
        <w:rPr>
          <w:sz w:val="28"/>
          <w:szCs w:val="28"/>
        </w:rPr>
        <w:t xml:space="preserve"> соблюдением правил благоустройства территории сельского поселения Локосово </w:t>
      </w:r>
      <w:r w:rsidR="00B4630C">
        <w:rPr>
          <w:rFonts w:eastAsia="Times New Roman"/>
          <w:sz w:val="28"/>
          <w:szCs w:val="28"/>
          <w:lang w:eastAsia="ru-RU"/>
        </w:rPr>
        <w:t>урегулирован</w:t>
      </w:r>
      <w:r w:rsidR="009D599C" w:rsidRPr="00A9144A">
        <w:rPr>
          <w:rFonts w:eastAsia="Times New Roman"/>
          <w:sz w:val="28"/>
          <w:szCs w:val="28"/>
          <w:lang w:eastAsia="ru-RU"/>
        </w:rPr>
        <w:t xml:space="preserve"> следующими нормативными и правовыми актами:</w:t>
      </w:r>
    </w:p>
    <w:p w:rsidR="00A8292E" w:rsidRPr="00A8292E" w:rsidRDefault="00A8292E" w:rsidP="00A8292E">
      <w:pPr>
        <w:widowControl w:val="0"/>
        <w:autoSpaceDE w:val="0"/>
        <w:autoSpaceDN w:val="0"/>
        <w:adjustRightInd w:val="0"/>
        <w:ind w:firstLine="567"/>
        <w:jc w:val="both"/>
        <w:rPr>
          <w:rFonts w:eastAsia="Times New Roman"/>
          <w:sz w:val="28"/>
          <w:szCs w:val="28"/>
          <w:lang w:eastAsia="ru-RU"/>
        </w:rPr>
      </w:pPr>
      <w:r w:rsidRPr="00A8292E">
        <w:rPr>
          <w:rFonts w:eastAsia="Times New Roman"/>
          <w:sz w:val="28"/>
          <w:szCs w:val="28"/>
          <w:lang w:eastAsia="ru-RU"/>
        </w:rPr>
        <w:t xml:space="preserve">- </w:t>
      </w:r>
      <w:hyperlink r:id="rId7" w:history="1">
        <w:r w:rsidRPr="00A8292E">
          <w:rPr>
            <w:rFonts w:eastAsia="Times New Roman"/>
            <w:color w:val="000000"/>
            <w:sz w:val="28"/>
            <w:szCs w:val="28"/>
            <w:lang w:eastAsia="ru-RU"/>
          </w:rPr>
          <w:t>Федеральный закон</w:t>
        </w:r>
      </w:hyperlink>
      <w:r w:rsidRPr="00A8292E">
        <w:rPr>
          <w:rFonts w:eastAsia="Times New Roman"/>
          <w:sz w:val="28"/>
          <w:szCs w:val="28"/>
          <w:lang w:eastAsia="ru-RU"/>
        </w:rPr>
        <w:t xml:space="preserve"> от 02.05.2006 № 59-ФЗ «О порядке рассмотрения обращений граждан Российской Федерации»;</w:t>
      </w:r>
    </w:p>
    <w:p w:rsidR="00A8292E" w:rsidRPr="00A8292E" w:rsidRDefault="00A8292E" w:rsidP="00A8292E">
      <w:pPr>
        <w:widowControl w:val="0"/>
        <w:autoSpaceDE w:val="0"/>
        <w:autoSpaceDN w:val="0"/>
        <w:adjustRightInd w:val="0"/>
        <w:ind w:firstLine="567"/>
        <w:jc w:val="both"/>
        <w:rPr>
          <w:rFonts w:eastAsia="Times New Roman"/>
          <w:sz w:val="28"/>
          <w:szCs w:val="28"/>
          <w:lang w:eastAsia="ru-RU"/>
        </w:rPr>
      </w:pPr>
      <w:r w:rsidRPr="00A8292E">
        <w:rPr>
          <w:rFonts w:eastAsia="Times New Roman"/>
          <w:sz w:val="28"/>
          <w:szCs w:val="28"/>
          <w:lang w:eastAsia="ru-RU"/>
        </w:rPr>
        <w:t xml:space="preserve">- </w:t>
      </w:r>
      <w:hyperlink r:id="rId8" w:history="1">
        <w:r w:rsidRPr="00A8292E">
          <w:rPr>
            <w:rFonts w:eastAsia="Times New Roman"/>
            <w:color w:val="000000"/>
            <w:sz w:val="28"/>
            <w:szCs w:val="28"/>
            <w:lang w:eastAsia="ru-RU"/>
          </w:rPr>
          <w:t>постановление</w:t>
        </w:r>
      </w:hyperlink>
      <w:r w:rsidRPr="00A8292E">
        <w:rPr>
          <w:rFonts w:eastAsia="Times New Roman"/>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8292E">
        <w:rPr>
          <w:rFonts w:eastAsia="Times New Roman"/>
          <w:sz w:val="28"/>
          <w:szCs w:val="28"/>
          <w:lang w:eastAsia="ru-RU"/>
        </w:rPr>
        <w:t>контроля ежегодных планов проведения плановых проверок юридических лиц</w:t>
      </w:r>
      <w:proofErr w:type="gramEnd"/>
      <w:r w:rsidRPr="00A8292E">
        <w:rPr>
          <w:rFonts w:eastAsia="Times New Roman"/>
          <w:sz w:val="28"/>
          <w:szCs w:val="28"/>
          <w:lang w:eastAsia="ru-RU"/>
        </w:rPr>
        <w:t xml:space="preserve"> и индивидуальных предпринимателей»;</w:t>
      </w:r>
    </w:p>
    <w:p w:rsidR="00A8292E" w:rsidRPr="00A8292E" w:rsidRDefault="00A8292E" w:rsidP="00A8292E">
      <w:pPr>
        <w:widowControl w:val="0"/>
        <w:autoSpaceDE w:val="0"/>
        <w:autoSpaceDN w:val="0"/>
        <w:adjustRightInd w:val="0"/>
        <w:ind w:firstLine="567"/>
        <w:jc w:val="both"/>
        <w:rPr>
          <w:rFonts w:eastAsia="Times New Roman"/>
          <w:sz w:val="28"/>
          <w:szCs w:val="28"/>
          <w:lang w:eastAsia="ru-RU"/>
        </w:rPr>
      </w:pPr>
      <w:bookmarkStart w:id="0" w:name="sub_157"/>
      <w:proofErr w:type="gramStart"/>
      <w:r w:rsidRPr="00A8292E">
        <w:rPr>
          <w:rFonts w:eastAsia="Times New Roman"/>
          <w:sz w:val="28"/>
          <w:szCs w:val="28"/>
          <w:lang w:eastAsia="ru-RU"/>
        </w:rPr>
        <w:t xml:space="preserve">- </w:t>
      </w:r>
      <w:hyperlink r:id="rId9" w:history="1">
        <w:r w:rsidRPr="00A8292E">
          <w:rPr>
            <w:rFonts w:eastAsia="Times New Roman"/>
            <w:color w:val="000000"/>
            <w:sz w:val="28"/>
            <w:szCs w:val="28"/>
            <w:lang w:eastAsia="ru-RU"/>
          </w:rPr>
          <w:t>распоряжение</w:t>
        </w:r>
      </w:hyperlink>
      <w:r w:rsidRPr="00A8292E">
        <w:rPr>
          <w:rFonts w:eastAsia="Times New Roman"/>
          <w:sz w:val="28"/>
          <w:szCs w:val="28"/>
          <w:lang w:eastAsia="ru-RU"/>
        </w:rPr>
        <w:t xml:space="preserve"> Правительства Российской Федерации от 19.04.2016 </w:t>
      </w:r>
      <w:r w:rsidRPr="00A8292E">
        <w:rPr>
          <w:rFonts w:eastAsia="Times New Roman"/>
          <w:sz w:val="28"/>
          <w:szCs w:val="28"/>
          <w:lang w:eastAsia="ru-RU"/>
        </w:rPr>
        <w:b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sidRPr="00A8292E">
        <w:rPr>
          <w:rFonts w:eastAsia="Times New Roman"/>
          <w:sz w:val="28"/>
          <w:szCs w:val="28"/>
          <w:lang w:eastAsia="ru-RU"/>
        </w:rPr>
        <w:b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bookmarkEnd w:id="0"/>
    <w:p w:rsidR="00A8292E" w:rsidRPr="00A8292E" w:rsidRDefault="00A8292E" w:rsidP="00A8292E">
      <w:pPr>
        <w:widowControl w:val="0"/>
        <w:autoSpaceDE w:val="0"/>
        <w:autoSpaceDN w:val="0"/>
        <w:adjustRightInd w:val="0"/>
        <w:ind w:firstLine="567"/>
        <w:jc w:val="both"/>
        <w:rPr>
          <w:rFonts w:eastAsia="Times New Roman"/>
          <w:sz w:val="28"/>
          <w:szCs w:val="28"/>
          <w:lang w:eastAsia="ru-RU"/>
        </w:rPr>
      </w:pPr>
      <w:r w:rsidRPr="00A8292E">
        <w:rPr>
          <w:rFonts w:eastAsia="Times New Roman"/>
          <w:sz w:val="28"/>
          <w:szCs w:val="28"/>
          <w:lang w:eastAsia="ru-RU"/>
        </w:rPr>
        <w:t xml:space="preserve">- </w:t>
      </w:r>
      <w:hyperlink r:id="rId10" w:history="1">
        <w:r w:rsidRPr="00A8292E">
          <w:rPr>
            <w:rFonts w:eastAsia="Times New Roman"/>
            <w:color w:val="000000"/>
            <w:sz w:val="28"/>
            <w:szCs w:val="28"/>
            <w:lang w:eastAsia="ru-RU"/>
          </w:rPr>
          <w:t>приказ</w:t>
        </w:r>
      </w:hyperlink>
      <w:r w:rsidRPr="00A8292E">
        <w:rPr>
          <w:rFonts w:eastAsia="Times New Roman"/>
          <w:sz w:val="28"/>
          <w:szCs w:val="28"/>
          <w:lang w:eastAsia="ru-RU"/>
        </w:rPr>
        <w:t xml:space="preserve"> Министерства экономического развития Россий</w:t>
      </w:r>
      <w:r>
        <w:rPr>
          <w:rFonts w:eastAsia="Times New Roman"/>
          <w:sz w:val="28"/>
          <w:szCs w:val="28"/>
          <w:lang w:eastAsia="ru-RU"/>
        </w:rPr>
        <w:t xml:space="preserve">ской Федерации </w:t>
      </w:r>
      <w:r>
        <w:rPr>
          <w:rFonts w:eastAsia="Times New Roman"/>
          <w:sz w:val="28"/>
          <w:szCs w:val="28"/>
          <w:lang w:eastAsia="ru-RU"/>
        </w:rPr>
        <w:br/>
      </w:r>
      <w:r>
        <w:rPr>
          <w:rFonts w:eastAsia="Times New Roman"/>
          <w:sz w:val="28"/>
          <w:szCs w:val="28"/>
          <w:lang w:eastAsia="ru-RU"/>
        </w:rPr>
        <w:lastRenderedPageBreak/>
        <w:t>от 30.04.2009 №</w:t>
      </w:r>
      <w:r w:rsidRPr="00A8292E">
        <w:rPr>
          <w:rFonts w:eastAsia="Times New Roman"/>
          <w:sz w:val="28"/>
          <w:szCs w:val="28"/>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D7F" w:rsidRDefault="00A8292E" w:rsidP="00A8292E">
      <w:pPr>
        <w:ind w:firstLine="567"/>
        <w:jc w:val="both"/>
        <w:rPr>
          <w:rFonts w:eastAsia="Times New Roman"/>
          <w:sz w:val="28"/>
          <w:szCs w:val="28"/>
          <w:lang w:eastAsia="ru-RU"/>
        </w:rPr>
      </w:pPr>
      <w:r w:rsidRPr="00A8292E">
        <w:rPr>
          <w:rFonts w:eastAsia="Times New Roman"/>
          <w:sz w:val="28"/>
          <w:szCs w:val="28"/>
          <w:lang w:eastAsia="ru-RU"/>
        </w:rPr>
        <w:t xml:space="preserve">- постановление Правительства Ханты-Мансийского автономного                 </w:t>
      </w:r>
      <w:r>
        <w:rPr>
          <w:rFonts w:eastAsia="Times New Roman"/>
          <w:sz w:val="28"/>
          <w:szCs w:val="28"/>
          <w:lang w:eastAsia="ru-RU"/>
        </w:rPr>
        <w:t xml:space="preserve">  округа − Югры от 02.03.2012 №</w:t>
      </w:r>
      <w:r w:rsidRPr="00A8292E">
        <w:rPr>
          <w:rFonts w:eastAsia="Times New Roman"/>
          <w:sz w:val="28"/>
          <w:szCs w:val="28"/>
          <w:lang w:eastAsia="ru-RU"/>
        </w:rPr>
        <w:t>85-п «О разработке и утверждении административных регламентов осуществления муниципального контроля»</w:t>
      </w:r>
      <w:r>
        <w:rPr>
          <w:rFonts w:eastAsia="Times New Roman"/>
          <w:sz w:val="28"/>
          <w:szCs w:val="28"/>
          <w:lang w:eastAsia="ru-RU"/>
        </w:rPr>
        <w:t>.</w:t>
      </w:r>
    </w:p>
    <w:p w:rsidR="005A5D7F" w:rsidRPr="005A5D7F" w:rsidRDefault="005A5D7F" w:rsidP="005A5D7F">
      <w:pPr>
        <w:pStyle w:val="ConsPlusNormal"/>
        <w:ind w:firstLine="709"/>
        <w:jc w:val="both"/>
        <w:rPr>
          <w:rFonts w:ascii="Times New Roman" w:hAnsi="Times New Roman" w:cs="Times New Roman"/>
          <w:sz w:val="28"/>
          <w:szCs w:val="28"/>
        </w:rPr>
      </w:pPr>
      <w:r w:rsidRPr="005A5D7F">
        <w:rPr>
          <w:rFonts w:ascii="Times New Roman" w:hAnsi="Times New Roman" w:cs="Times New Roman"/>
          <w:sz w:val="28"/>
          <w:szCs w:val="28"/>
        </w:rPr>
        <w:t xml:space="preserve">1.3. Муниципальный </w:t>
      </w:r>
      <w:proofErr w:type="gramStart"/>
      <w:r w:rsidRPr="005A5D7F">
        <w:rPr>
          <w:rFonts w:ascii="Times New Roman" w:hAnsi="Times New Roman" w:cs="Times New Roman"/>
          <w:sz w:val="28"/>
          <w:szCs w:val="28"/>
        </w:rPr>
        <w:t>контроль за</w:t>
      </w:r>
      <w:proofErr w:type="gramEnd"/>
      <w:r w:rsidRPr="005A5D7F">
        <w:rPr>
          <w:rFonts w:ascii="Times New Roman" w:hAnsi="Times New Roman" w:cs="Times New Roman"/>
          <w:sz w:val="28"/>
          <w:szCs w:val="28"/>
        </w:rPr>
        <w:t xml:space="preserve"> обеспечением сохранности автомобильных дорог местного значения</w:t>
      </w:r>
      <w:r w:rsidRPr="005A5D7F">
        <w:rPr>
          <w:sz w:val="28"/>
          <w:szCs w:val="28"/>
        </w:rPr>
        <w:t xml:space="preserve"> </w:t>
      </w:r>
      <w:proofErr w:type="spellStart"/>
      <w:r w:rsidR="00B4630C">
        <w:rPr>
          <w:rFonts w:ascii="Times New Roman" w:hAnsi="Times New Roman" w:cs="Times New Roman"/>
          <w:sz w:val="28"/>
          <w:szCs w:val="28"/>
        </w:rPr>
        <w:t>уррегулирован</w:t>
      </w:r>
      <w:proofErr w:type="spellEnd"/>
      <w:r w:rsidRPr="005A5D7F">
        <w:rPr>
          <w:rFonts w:ascii="Times New Roman" w:hAnsi="Times New Roman" w:cs="Times New Roman"/>
          <w:sz w:val="28"/>
          <w:szCs w:val="28"/>
        </w:rPr>
        <w:t xml:space="preserve"> следующими нормативными и правовыми актами</w:t>
      </w:r>
      <w:r>
        <w:rPr>
          <w:rFonts w:ascii="Times New Roman" w:hAnsi="Times New Roman" w:cs="Times New Roman"/>
          <w:sz w:val="28"/>
          <w:szCs w:val="28"/>
        </w:rPr>
        <w:t>:</w:t>
      </w:r>
      <w:r w:rsidRPr="005A5D7F">
        <w:rPr>
          <w:rFonts w:ascii="Times New Roman" w:hAnsi="Times New Roman" w:cs="Times New Roman"/>
          <w:sz w:val="28"/>
          <w:szCs w:val="28"/>
        </w:rPr>
        <w:t xml:space="preserve"> </w:t>
      </w:r>
    </w:p>
    <w:p w:rsidR="005A5D7F" w:rsidRPr="005A5D7F" w:rsidRDefault="005A5D7F" w:rsidP="005A5D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5A5D7F">
          <w:rPr>
            <w:rFonts w:ascii="Times New Roman" w:hAnsi="Times New Roman" w:cs="Times New Roman"/>
            <w:sz w:val="28"/>
            <w:szCs w:val="28"/>
          </w:rPr>
          <w:t>Конституцией</w:t>
        </w:r>
      </w:hyperlink>
      <w:r w:rsidRPr="005A5D7F">
        <w:rPr>
          <w:rFonts w:ascii="Times New Roman" w:hAnsi="Times New Roman" w:cs="Times New Roman"/>
          <w:sz w:val="28"/>
          <w:szCs w:val="28"/>
        </w:rPr>
        <w:t xml:space="preserve"> Российской Федерации;</w:t>
      </w:r>
    </w:p>
    <w:p w:rsidR="005A5D7F" w:rsidRPr="005A5D7F" w:rsidRDefault="005A5D7F" w:rsidP="005A5D7F">
      <w:pPr>
        <w:autoSpaceDE w:val="0"/>
        <w:autoSpaceDN w:val="0"/>
        <w:adjustRightInd w:val="0"/>
        <w:ind w:firstLine="567"/>
        <w:jc w:val="both"/>
        <w:rPr>
          <w:rFonts w:eastAsia="Times New Roman"/>
          <w:sz w:val="28"/>
          <w:szCs w:val="28"/>
          <w:lang w:eastAsia="ru-RU"/>
        </w:rPr>
      </w:pPr>
      <w:r w:rsidRPr="005A5D7F">
        <w:rPr>
          <w:rFonts w:eastAsia="Times New Roman"/>
          <w:sz w:val="28"/>
          <w:szCs w:val="28"/>
          <w:lang w:eastAsia="ru-RU"/>
        </w:rPr>
        <w:t xml:space="preserve">- </w:t>
      </w:r>
      <w:hyperlink r:id="rId12" w:tooltip="&quot;Кодекс Российской Федерации об административных правонарушениях&quot; от 30.12.2001 N 195-ФЗ (ред. от 02.06.2016) (с изм. и доп., вступ. в силу с 13.06.2016){КонсультантПлюс}" w:history="1">
        <w:r w:rsidRPr="005A5D7F">
          <w:rPr>
            <w:rFonts w:eastAsia="Times New Roman"/>
            <w:sz w:val="28"/>
            <w:szCs w:val="28"/>
            <w:lang w:eastAsia="ru-RU"/>
          </w:rPr>
          <w:t>Кодексом</w:t>
        </w:r>
      </w:hyperlink>
      <w:r w:rsidRPr="005A5D7F">
        <w:rPr>
          <w:rFonts w:eastAsia="Times New Roman"/>
          <w:sz w:val="28"/>
          <w:szCs w:val="28"/>
          <w:lang w:eastAsia="ru-RU"/>
        </w:rPr>
        <w:t xml:space="preserve"> Российской Федерации об административных правонарушениях от 30.12.2001 №195-ФЗ;</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Федеральным </w:t>
      </w:r>
      <w:hyperlink r:id="rId13" w:tooltip="Федеральный закон от 06.10.2003 N 131-ФЗ (ред. от 02.06.2016) &quot;Об общих принципах организации местного самоуправления в Российской Федерации&quot;{КонсультантПлюс}" w:history="1">
        <w:r w:rsidRPr="005A5D7F">
          <w:rPr>
            <w:rFonts w:eastAsia="Times New Roman"/>
            <w:sz w:val="28"/>
            <w:szCs w:val="28"/>
            <w:lang w:eastAsia="ru-RU"/>
          </w:rPr>
          <w:t>законом</w:t>
        </w:r>
      </w:hyperlink>
      <w:r w:rsidRPr="005A5D7F">
        <w:rPr>
          <w:rFonts w:eastAsia="Times New Roman"/>
          <w:sz w:val="28"/>
          <w:szCs w:val="28"/>
          <w:lang w:eastAsia="ru-RU"/>
        </w:rPr>
        <w:t xml:space="preserve"> </w:t>
      </w:r>
      <w:r>
        <w:rPr>
          <w:rFonts w:eastAsia="Times New Roman"/>
          <w:sz w:val="28"/>
          <w:szCs w:val="28"/>
          <w:lang w:eastAsia="ru-RU"/>
        </w:rPr>
        <w:t>от 06.10.2003 №131-ФЗ «</w:t>
      </w:r>
      <w:r w:rsidRPr="005A5D7F">
        <w:rPr>
          <w:rFonts w:eastAsia="Times New Roman"/>
          <w:sz w:val="28"/>
          <w:szCs w:val="28"/>
          <w:lang w:eastAsia="ru-RU"/>
        </w:rPr>
        <w:t>Об общих принципах организации местного самоуп</w:t>
      </w:r>
      <w:r>
        <w:rPr>
          <w:rFonts w:eastAsia="Times New Roman"/>
          <w:sz w:val="28"/>
          <w:szCs w:val="28"/>
          <w:lang w:eastAsia="ru-RU"/>
        </w:rPr>
        <w:t>равления в Российской Федерации»</w:t>
      </w:r>
      <w:r w:rsidRPr="005A5D7F">
        <w:rPr>
          <w:rFonts w:eastAsia="Times New Roman"/>
          <w:sz w:val="28"/>
          <w:szCs w:val="28"/>
          <w:lang w:eastAsia="ru-RU"/>
        </w:rPr>
        <w:t>;</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Федеральным </w:t>
      </w:r>
      <w:hyperlink r:id="rId14"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5.04.20" w:history="1">
        <w:r w:rsidRPr="005A5D7F">
          <w:rPr>
            <w:rFonts w:eastAsia="Times New Roman"/>
            <w:sz w:val="28"/>
            <w:szCs w:val="28"/>
            <w:lang w:eastAsia="ru-RU"/>
          </w:rPr>
          <w:t>законом</w:t>
        </w:r>
      </w:hyperlink>
      <w:r w:rsidRPr="005A5D7F">
        <w:rPr>
          <w:rFonts w:eastAsia="Times New Roman"/>
          <w:sz w:val="28"/>
          <w:szCs w:val="28"/>
          <w:lang w:eastAsia="ru-RU"/>
        </w:rPr>
        <w:t xml:space="preserve"> от 08.11.2007 №257</w:t>
      </w:r>
      <w:r>
        <w:rPr>
          <w:rFonts w:eastAsia="Times New Roman"/>
          <w:sz w:val="28"/>
          <w:szCs w:val="28"/>
          <w:lang w:eastAsia="ru-RU"/>
        </w:rPr>
        <w:t>-ФЗ «</w:t>
      </w:r>
      <w:r w:rsidRPr="005A5D7F">
        <w:rPr>
          <w:rFonts w:eastAsia="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Pr>
          <w:rFonts w:eastAsia="Times New Roman"/>
          <w:sz w:val="28"/>
          <w:szCs w:val="28"/>
          <w:lang w:eastAsia="ru-RU"/>
        </w:rPr>
        <w:t>льные акты Российской Федерации»</w:t>
      </w:r>
      <w:r w:rsidRPr="005A5D7F">
        <w:rPr>
          <w:rFonts w:eastAsia="Times New Roman"/>
          <w:sz w:val="28"/>
          <w:szCs w:val="28"/>
          <w:lang w:eastAsia="ru-RU"/>
        </w:rPr>
        <w:t>;</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Федеральным </w:t>
      </w:r>
      <w:hyperlink r:id="rId15"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A5D7F">
          <w:rPr>
            <w:rFonts w:eastAsia="Times New Roman"/>
            <w:sz w:val="28"/>
            <w:szCs w:val="28"/>
            <w:lang w:eastAsia="ru-RU"/>
          </w:rPr>
          <w:t>законом</w:t>
        </w:r>
      </w:hyperlink>
      <w:r w:rsidRPr="005A5D7F">
        <w:rPr>
          <w:rFonts w:eastAsia="Times New Roman"/>
          <w:sz w:val="28"/>
          <w:szCs w:val="28"/>
          <w:lang w:eastAsia="ru-RU"/>
        </w:rPr>
        <w:t xml:space="preserve"> </w:t>
      </w:r>
      <w:r>
        <w:rPr>
          <w:rFonts w:eastAsia="Times New Roman"/>
          <w:sz w:val="28"/>
          <w:szCs w:val="28"/>
          <w:lang w:eastAsia="ru-RU"/>
        </w:rPr>
        <w:t>от 26.12.2008 №294-ФЗ «</w:t>
      </w:r>
      <w:r w:rsidRPr="005A5D7F">
        <w:rPr>
          <w:rFonts w:eastAsia="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eastAsia="Times New Roman"/>
          <w:sz w:val="28"/>
          <w:szCs w:val="28"/>
          <w:lang w:eastAsia="ru-RU"/>
        </w:rPr>
        <w:t>зора) и муниципального контроля</w:t>
      </w:r>
      <w:r w:rsidRPr="005A5D7F">
        <w:rPr>
          <w:rFonts w:eastAsia="Times New Roman"/>
          <w:sz w:val="28"/>
          <w:szCs w:val="28"/>
          <w:lang w:eastAsia="ru-RU"/>
        </w:rPr>
        <w:t>;</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Федеральным </w:t>
      </w:r>
      <w:hyperlink r:id="rId16" w:tooltip="Федеральный закон от 10.12.1995 N 196-ФЗ (ред. от 01.05.2016) &quot;О безопасности дорожного движения&quot;{КонсультантПлюс}" w:history="1">
        <w:r w:rsidRPr="005A5D7F">
          <w:rPr>
            <w:rFonts w:eastAsia="Times New Roman"/>
            <w:sz w:val="28"/>
            <w:szCs w:val="28"/>
            <w:lang w:eastAsia="ru-RU"/>
          </w:rPr>
          <w:t>законом</w:t>
        </w:r>
      </w:hyperlink>
      <w:r>
        <w:rPr>
          <w:rFonts w:eastAsia="Times New Roman"/>
          <w:sz w:val="28"/>
          <w:szCs w:val="28"/>
          <w:lang w:eastAsia="ru-RU"/>
        </w:rPr>
        <w:t xml:space="preserve"> от 10.12.1995 №196-ФЗ «</w:t>
      </w:r>
      <w:r w:rsidRPr="005A5D7F">
        <w:rPr>
          <w:rFonts w:eastAsia="Times New Roman"/>
          <w:sz w:val="28"/>
          <w:szCs w:val="28"/>
          <w:lang w:eastAsia="ru-RU"/>
        </w:rPr>
        <w:t xml:space="preserve">О </w:t>
      </w:r>
      <w:r>
        <w:rPr>
          <w:rFonts w:eastAsia="Times New Roman"/>
          <w:sz w:val="28"/>
          <w:szCs w:val="28"/>
          <w:lang w:eastAsia="ru-RU"/>
        </w:rPr>
        <w:t>безопасности дорожного движения»</w:t>
      </w:r>
      <w:r w:rsidRPr="005A5D7F">
        <w:rPr>
          <w:rFonts w:eastAsia="Times New Roman"/>
          <w:sz w:val="28"/>
          <w:szCs w:val="28"/>
          <w:lang w:eastAsia="ru-RU"/>
        </w:rPr>
        <w:t>;</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5A5D7F">
        <w:rPr>
          <w:rFonts w:eastAsia="Times New Roman"/>
          <w:sz w:val="28"/>
          <w:szCs w:val="28"/>
          <w:lang w:eastAsia="ru-RU"/>
        </w:rPr>
        <w:t>контроля ежегодных планов проведения плановых проверок юридических лиц</w:t>
      </w:r>
      <w:proofErr w:type="gramEnd"/>
      <w:r w:rsidRPr="005A5D7F">
        <w:rPr>
          <w:rFonts w:eastAsia="Times New Roman"/>
          <w:sz w:val="28"/>
          <w:szCs w:val="28"/>
          <w:lang w:eastAsia="ru-RU"/>
        </w:rPr>
        <w:t xml:space="preserve"> и индивидуальных предпринимателей»;</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D7F" w:rsidRPr="005A5D7F" w:rsidRDefault="005A5D7F" w:rsidP="005A5D7F">
      <w:pPr>
        <w:autoSpaceDE w:val="0"/>
        <w:autoSpaceDN w:val="0"/>
        <w:adjustRightInd w:val="0"/>
        <w:ind w:firstLine="709"/>
        <w:jc w:val="both"/>
        <w:rPr>
          <w:rFonts w:eastAsia="Times New Roman"/>
          <w:sz w:val="28"/>
          <w:szCs w:val="28"/>
          <w:lang w:eastAsia="ru-RU"/>
        </w:rPr>
      </w:pPr>
      <w:r w:rsidRPr="005A5D7F">
        <w:rPr>
          <w:rFonts w:eastAsia="Times New Roman"/>
          <w:sz w:val="28"/>
          <w:szCs w:val="28"/>
          <w:lang w:eastAsia="ru-RU"/>
        </w:rPr>
        <w:t xml:space="preserve">- </w:t>
      </w:r>
      <w:hyperlink r:id="rId17" w:tooltip="Закон ХМАО - Югры от 11.06.2010 N 102-оз (ред. от 27.11.2015) &quot;Об административных правонарушениях&quot; (принят Думой Ханты-Мансийского автономного округа - Югры 04.06.2010) (с изм. и доп., вступающими в силу с 10.12.2015){КонсультантПлюс}" w:history="1">
        <w:r w:rsidRPr="005A5D7F">
          <w:rPr>
            <w:rFonts w:eastAsia="Times New Roman"/>
            <w:sz w:val="28"/>
            <w:szCs w:val="28"/>
            <w:lang w:eastAsia="ru-RU"/>
          </w:rPr>
          <w:t>Законом</w:t>
        </w:r>
      </w:hyperlink>
      <w:r w:rsidRPr="005A5D7F">
        <w:rPr>
          <w:rFonts w:eastAsia="Times New Roman"/>
          <w:sz w:val="28"/>
          <w:szCs w:val="28"/>
          <w:lang w:eastAsia="ru-RU"/>
        </w:rPr>
        <w:t xml:space="preserve"> Ханты-Мансийского автономного округ</w:t>
      </w:r>
      <w:r>
        <w:rPr>
          <w:rFonts w:eastAsia="Times New Roman"/>
          <w:sz w:val="28"/>
          <w:szCs w:val="28"/>
          <w:lang w:eastAsia="ru-RU"/>
        </w:rPr>
        <w:t>а - Югры от 11.06.2010 №102-оз «</w:t>
      </w:r>
      <w:r w:rsidRPr="005A5D7F">
        <w:rPr>
          <w:rFonts w:eastAsia="Times New Roman"/>
          <w:sz w:val="28"/>
          <w:szCs w:val="28"/>
          <w:lang w:eastAsia="ru-RU"/>
        </w:rPr>
        <w:t>Об а</w:t>
      </w:r>
      <w:r>
        <w:rPr>
          <w:rFonts w:eastAsia="Times New Roman"/>
          <w:sz w:val="28"/>
          <w:szCs w:val="28"/>
          <w:lang w:eastAsia="ru-RU"/>
        </w:rPr>
        <w:t>дминистративных правонарушениях»</w:t>
      </w:r>
      <w:r w:rsidRPr="005A5D7F">
        <w:rPr>
          <w:rFonts w:eastAsia="Times New Roman"/>
          <w:sz w:val="28"/>
          <w:szCs w:val="28"/>
          <w:lang w:eastAsia="ru-RU"/>
        </w:rPr>
        <w:t>;</w:t>
      </w:r>
    </w:p>
    <w:p w:rsidR="00EF48C8" w:rsidRPr="00A9144A" w:rsidRDefault="005A5D7F" w:rsidP="00FF342E">
      <w:pPr>
        <w:ind w:firstLine="567"/>
        <w:jc w:val="both"/>
        <w:rPr>
          <w:rFonts w:eastAsia="Times New Roman"/>
          <w:sz w:val="28"/>
          <w:szCs w:val="28"/>
          <w:lang w:eastAsia="ru-RU"/>
        </w:rPr>
      </w:pPr>
      <w:r w:rsidRPr="005A5D7F">
        <w:rPr>
          <w:rFonts w:eastAsia="Times New Roman"/>
          <w:sz w:val="28"/>
          <w:szCs w:val="28"/>
          <w:lang w:eastAsia="ru-RU"/>
        </w:rPr>
        <w:t xml:space="preserve">- </w:t>
      </w:r>
      <w:hyperlink r:id="rId18" w:tooltip="Постановление Правительства ХМАО - Югры от 02.03.2012 N 85-п (ред. от 27.12.2013)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5A5D7F">
          <w:rPr>
            <w:rFonts w:eastAsia="Times New Roman"/>
            <w:sz w:val="28"/>
            <w:szCs w:val="28"/>
            <w:lang w:eastAsia="ru-RU"/>
          </w:rPr>
          <w:t>постановлением</w:t>
        </w:r>
      </w:hyperlink>
      <w:r w:rsidRPr="005A5D7F">
        <w:rPr>
          <w:rFonts w:eastAsia="Times New Roman"/>
          <w:sz w:val="28"/>
          <w:szCs w:val="28"/>
          <w:lang w:eastAsia="ru-RU"/>
        </w:rPr>
        <w:t xml:space="preserve"> Правительства Ханты-Мансийского автономного окр</w:t>
      </w:r>
      <w:r w:rsidR="00FF342E">
        <w:rPr>
          <w:rFonts w:eastAsia="Times New Roman"/>
          <w:sz w:val="28"/>
          <w:szCs w:val="28"/>
          <w:lang w:eastAsia="ru-RU"/>
        </w:rPr>
        <w:t>уга - Югры от 02.03.2012 №85-п «</w:t>
      </w:r>
      <w:r w:rsidRPr="005A5D7F">
        <w:rPr>
          <w:rFonts w:eastAsia="Times New Roman"/>
          <w:sz w:val="28"/>
          <w:szCs w:val="28"/>
          <w:lang w:eastAsia="ru-RU"/>
        </w:rPr>
        <w:t>О разработке и утверждении административных регламентов осущес</w:t>
      </w:r>
      <w:r w:rsidR="00FF342E">
        <w:rPr>
          <w:rFonts w:eastAsia="Times New Roman"/>
          <w:sz w:val="28"/>
          <w:szCs w:val="28"/>
          <w:lang w:eastAsia="ru-RU"/>
        </w:rPr>
        <w:t>твления муниципального контроля».</w:t>
      </w:r>
      <w:r w:rsidRPr="005A5D7F">
        <w:rPr>
          <w:rFonts w:eastAsia="Times New Roman"/>
          <w:sz w:val="28"/>
          <w:szCs w:val="28"/>
          <w:lang w:eastAsia="ru-RU"/>
        </w:rPr>
        <w:t xml:space="preserve"> </w:t>
      </w:r>
    </w:p>
    <w:p w:rsidR="00545C48" w:rsidRDefault="00545C48" w:rsidP="00545C48">
      <w:pPr>
        <w:ind w:firstLine="567"/>
        <w:jc w:val="both"/>
        <w:rPr>
          <w:rFonts w:eastAsia="Times New Roman"/>
          <w:sz w:val="28"/>
          <w:szCs w:val="28"/>
          <w:lang w:eastAsia="ru-RU"/>
        </w:rPr>
      </w:pPr>
      <w:r w:rsidRPr="00EA6A1D">
        <w:rPr>
          <w:rFonts w:eastAsia="Times New Roman"/>
          <w:sz w:val="28"/>
          <w:szCs w:val="28"/>
          <w:lang w:eastAsia="ru-RU"/>
        </w:rPr>
        <w:t xml:space="preserve">Нормативно-правовая база </w:t>
      </w:r>
      <w:r>
        <w:rPr>
          <w:rFonts w:eastAsia="Times New Roman"/>
          <w:sz w:val="28"/>
          <w:szCs w:val="28"/>
          <w:lang w:eastAsia="ru-RU"/>
        </w:rPr>
        <w:t>администрации сельского поселения Локосово</w:t>
      </w:r>
      <w:r w:rsidRPr="00EA6A1D">
        <w:rPr>
          <w:rFonts w:eastAsia="Times New Roman"/>
          <w:sz w:val="28"/>
          <w:szCs w:val="28"/>
          <w:lang w:eastAsia="ru-RU"/>
        </w:rPr>
        <w:t xml:space="preserve">, необходимая для осуществления функций </w:t>
      </w:r>
      <w:r>
        <w:rPr>
          <w:rFonts w:eastAsia="Times New Roman"/>
          <w:sz w:val="28"/>
          <w:szCs w:val="28"/>
          <w:lang w:eastAsia="ru-RU"/>
        </w:rPr>
        <w:t xml:space="preserve">по </w:t>
      </w:r>
      <w:r>
        <w:rPr>
          <w:sz w:val="28"/>
          <w:szCs w:val="28"/>
        </w:rPr>
        <w:t xml:space="preserve">муниципальному </w:t>
      </w:r>
      <w:proofErr w:type="gramStart"/>
      <w:r>
        <w:rPr>
          <w:sz w:val="28"/>
          <w:szCs w:val="28"/>
        </w:rPr>
        <w:t>контролю за</w:t>
      </w:r>
      <w:proofErr w:type="gramEnd"/>
      <w:r>
        <w:rPr>
          <w:sz w:val="28"/>
          <w:szCs w:val="28"/>
        </w:rPr>
        <w:t xml:space="preserve"> обеспечением сохранности автомобильных дорог местного значения,</w:t>
      </w:r>
      <w:r w:rsidRPr="00EA6A1D">
        <w:rPr>
          <w:rFonts w:eastAsia="Times New Roman"/>
          <w:sz w:val="28"/>
          <w:szCs w:val="28"/>
          <w:lang w:eastAsia="ru-RU"/>
        </w:rPr>
        <w:t xml:space="preserve"> по муниципальному контролю в области торговой деятельности,</w:t>
      </w:r>
      <w:r>
        <w:rPr>
          <w:rFonts w:eastAsia="Times New Roman"/>
          <w:sz w:val="28"/>
          <w:szCs w:val="28"/>
          <w:lang w:eastAsia="ru-RU"/>
        </w:rPr>
        <w:t xml:space="preserve"> по муниципальному контролю </w:t>
      </w:r>
      <w:r>
        <w:rPr>
          <w:sz w:val="28"/>
          <w:szCs w:val="28"/>
        </w:rPr>
        <w:t>за соблюдением правил благоустройства территории сельского поселения Локосово</w:t>
      </w:r>
      <w:r>
        <w:rPr>
          <w:rFonts w:eastAsia="Times New Roman"/>
          <w:sz w:val="28"/>
          <w:szCs w:val="28"/>
          <w:lang w:eastAsia="ru-RU"/>
        </w:rPr>
        <w:t xml:space="preserve"> </w:t>
      </w:r>
      <w:r w:rsidRPr="00EA6A1D">
        <w:rPr>
          <w:rFonts w:eastAsia="Times New Roman"/>
          <w:sz w:val="28"/>
          <w:szCs w:val="28"/>
          <w:lang w:eastAsia="ru-RU"/>
        </w:rPr>
        <w:t xml:space="preserve"> сформирована в соответствии с действующим законодательством.</w:t>
      </w:r>
    </w:p>
    <w:p w:rsidR="00A9144A" w:rsidRDefault="00A9144A" w:rsidP="0049610F">
      <w:pPr>
        <w:ind w:firstLine="567"/>
        <w:jc w:val="both"/>
        <w:rPr>
          <w:rFonts w:eastAsia="Times New Roman"/>
          <w:sz w:val="28"/>
          <w:szCs w:val="28"/>
          <w:lang w:eastAsia="ru-RU"/>
        </w:rPr>
      </w:pPr>
      <w:r w:rsidRPr="00A9144A">
        <w:rPr>
          <w:rFonts w:eastAsia="Times New Roman"/>
          <w:sz w:val="28"/>
          <w:szCs w:val="28"/>
          <w:lang w:eastAsia="ru-RU"/>
        </w:rPr>
        <w:lastRenderedPageBreak/>
        <w:t>В этих целях разработаны и утверждены административные регламенты:</w:t>
      </w:r>
    </w:p>
    <w:p w:rsidR="00FF342E" w:rsidRDefault="00FF342E" w:rsidP="00FF342E">
      <w:pPr>
        <w:ind w:firstLine="567"/>
        <w:jc w:val="both"/>
        <w:rPr>
          <w:rFonts w:eastAsia="Times New Roman"/>
          <w:sz w:val="28"/>
          <w:szCs w:val="28"/>
          <w:lang w:eastAsia="ru-RU"/>
        </w:rPr>
      </w:pPr>
      <w:r>
        <w:rPr>
          <w:sz w:val="28"/>
          <w:szCs w:val="28"/>
        </w:rPr>
        <w:t xml:space="preserve">- </w:t>
      </w:r>
      <w:r>
        <w:rPr>
          <w:rFonts w:eastAsia="Times New Roman"/>
          <w:sz w:val="28"/>
          <w:szCs w:val="28"/>
          <w:lang w:eastAsia="ru-RU"/>
        </w:rPr>
        <w:t>постановление администрации сельского поселения Локосово от 21.09.2017 №62-нпа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w:t>
      </w:r>
    </w:p>
    <w:p w:rsidR="00FF342E" w:rsidRDefault="00FF342E" w:rsidP="00FF342E">
      <w:pPr>
        <w:ind w:firstLine="567"/>
        <w:jc w:val="both"/>
        <w:rPr>
          <w:sz w:val="28"/>
          <w:szCs w:val="28"/>
        </w:rPr>
      </w:pPr>
      <w:r>
        <w:rPr>
          <w:rFonts w:eastAsia="Times New Roman"/>
          <w:sz w:val="28"/>
          <w:szCs w:val="28"/>
          <w:lang w:eastAsia="ru-RU"/>
        </w:rPr>
        <w:t xml:space="preserve">- </w:t>
      </w:r>
      <w:r>
        <w:rPr>
          <w:sz w:val="28"/>
          <w:szCs w:val="28"/>
        </w:rPr>
        <w:t xml:space="preserve">постановление администрации сельского поселения Локосово от 06.11.2018 №17-нпа «Об утверждении административного регламента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сельское поселение Локосово»;</w:t>
      </w:r>
    </w:p>
    <w:p w:rsidR="00996374" w:rsidRDefault="00FF342E" w:rsidP="00FF342E">
      <w:pPr>
        <w:ind w:firstLine="567"/>
        <w:jc w:val="both"/>
        <w:rPr>
          <w:rFonts w:eastAsia="Times New Roman"/>
          <w:sz w:val="28"/>
          <w:szCs w:val="28"/>
          <w:lang w:eastAsia="ru-RU"/>
        </w:rPr>
      </w:pPr>
      <w:r>
        <w:rPr>
          <w:rFonts w:eastAsia="Times New Roman"/>
          <w:sz w:val="28"/>
          <w:szCs w:val="28"/>
          <w:lang w:eastAsia="ru-RU"/>
        </w:rPr>
        <w:t xml:space="preserve">- постановление администрации сельского поселения Локосово от 28.11.2016 №146-нпа «Об утверждении административного регламента осуществления муниципального </w:t>
      </w:r>
      <w:proofErr w:type="gramStart"/>
      <w:r>
        <w:rPr>
          <w:rFonts w:eastAsia="Times New Roman"/>
          <w:sz w:val="28"/>
          <w:szCs w:val="28"/>
          <w:lang w:eastAsia="ru-RU"/>
        </w:rPr>
        <w:t>контроля за</w:t>
      </w:r>
      <w:proofErr w:type="gramEnd"/>
      <w:r>
        <w:rPr>
          <w:rFonts w:eastAsia="Times New Roman"/>
          <w:sz w:val="28"/>
          <w:szCs w:val="28"/>
          <w:lang w:eastAsia="ru-RU"/>
        </w:rPr>
        <w:t xml:space="preserve"> обеспечением сохранности автомобильных дорог местного значения в границах муниципального образования сельское поселение Локосово».</w:t>
      </w:r>
    </w:p>
    <w:p w:rsidR="00996374" w:rsidRDefault="00996374" w:rsidP="00996374">
      <w:pPr>
        <w:ind w:firstLine="567"/>
        <w:jc w:val="both"/>
        <w:rPr>
          <w:rFonts w:eastAsia="Times New Roman"/>
          <w:sz w:val="28"/>
          <w:szCs w:val="28"/>
          <w:lang w:eastAsia="ru-RU"/>
        </w:rPr>
      </w:pPr>
      <w:r>
        <w:rPr>
          <w:rFonts w:eastAsia="Times New Roman"/>
          <w:sz w:val="28"/>
          <w:szCs w:val="28"/>
          <w:lang w:eastAsia="ru-RU"/>
        </w:rPr>
        <w:t>Также администрацией сельского поселения Локосово приняты следующие муниципальные правовые акты:</w:t>
      </w:r>
    </w:p>
    <w:p w:rsidR="00996374" w:rsidRDefault="00996374" w:rsidP="00996374">
      <w:pPr>
        <w:ind w:firstLine="567"/>
        <w:jc w:val="both"/>
        <w:rPr>
          <w:sz w:val="28"/>
          <w:szCs w:val="28"/>
        </w:rPr>
      </w:pPr>
      <w:r w:rsidRPr="000008E7">
        <w:rPr>
          <w:rFonts w:eastAsia="Times New Roman"/>
          <w:sz w:val="28"/>
          <w:szCs w:val="28"/>
          <w:lang w:eastAsia="ru-RU"/>
        </w:rPr>
        <w:t xml:space="preserve">а) </w:t>
      </w:r>
      <w:r>
        <w:rPr>
          <w:rFonts w:eastAsia="Times New Roman"/>
          <w:sz w:val="28"/>
          <w:szCs w:val="28"/>
          <w:lang w:eastAsia="ru-RU"/>
        </w:rPr>
        <w:t xml:space="preserve">для осуществления муниципального </w:t>
      </w:r>
      <w:proofErr w:type="gramStart"/>
      <w:r>
        <w:rPr>
          <w:rFonts w:eastAsia="Times New Roman"/>
          <w:sz w:val="28"/>
          <w:szCs w:val="28"/>
          <w:lang w:eastAsia="ru-RU"/>
        </w:rPr>
        <w:t xml:space="preserve">контроля </w:t>
      </w:r>
      <w:r>
        <w:rPr>
          <w:sz w:val="28"/>
          <w:szCs w:val="28"/>
        </w:rPr>
        <w:t>за</w:t>
      </w:r>
      <w:proofErr w:type="gramEnd"/>
      <w:r>
        <w:rPr>
          <w:sz w:val="28"/>
          <w:szCs w:val="28"/>
        </w:rPr>
        <w:t xml:space="preserve"> обеспечением сохранности автомобильных дорог местного значения:</w:t>
      </w:r>
    </w:p>
    <w:p w:rsidR="00996374" w:rsidRDefault="00996374" w:rsidP="00996374">
      <w:pPr>
        <w:ind w:firstLine="567"/>
        <w:jc w:val="both"/>
        <w:rPr>
          <w:rFonts w:eastAsia="Times New Roman"/>
          <w:sz w:val="28"/>
          <w:szCs w:val="28"/>
          <w:lang w:eastAsia="ru-RU"/>
        </w:rPr>
      </w:pPr>
      <w:r>
        <w:rPr>
          <w:rFonts w:eastAsia="Times New Roman"/>
          <w:sz w:val="28"/>
          <w:szCs w:val="28"/>
          <w:lang w:eastAsia="ru-RU"/>
        </w:rPr>
        <w:t xml:space="preserve">- постановление администрации сельского поселения Локосово от 26.07.2018  №62-нпа «Об утверждении порядка организации и осуществления муниципального </w:t>
      </w:r>
      <w:proofErr w:type="gramStart"/>
      <w:r>
        <w:rPr>
          <w:rFonts w:eastAsia="Times New Roman"/>
          <w:sz w:val="28"/>
          <w:szCs w:val="28"/>
          <w:lang w:eastAsia="ru-RU"/>
        </w:rPr>
        <w:t>контроля за</w:t>
      </w:r>
      <w:proofErr w:type="gramEnd"/>
      <w:r>
        <w:rPr>
          <w:rFonts w:eastAsia="Times New Roman"/>
          <w:sz w:val="28"/>
          <w:szCs w:val="28"/>
          <w:lang w:eastAsia="ru-RU"/>
        </w:rPr>
        <w:t xml:space="preserve"> обеспечением сохранности автомобильных дорог местного значения в границах сельского поселения Локосово»;</w:t>
      </w:r>
    </w:p>
    <w:p w:rsidR="00996374" w:rsidRDefault="00996374" w:rsidP="00996374">
      <w:pPr>
        <w:ind w:firstLine="567"/>
        <w:jc w:val="both"/>
        <w:rPr>
          <w:sz w:val="28"/>
          <w:szCs w:val="28"/>
        </w:rPr>
      </w:pPr>
      <w:r>
        <w:rPr>
          <w:rFonts w:eastAsia="Times New Roman"/>
          <w:sz w:val="28"/>
          <w:szCs w:val="28"/>
          <w:lang w:eastAsia="ru-RU"/>
        </w:rPr>
        <w:t xml:space="preserve">б) для осуществления муниципального контроля </w:t>
      </w:r>
      <w:r>
        <w:rPr>
          <w:sz w:val="28"/>
          <w:szCs w:val="28"/>
        </w:rPr>
        <w:t>в области торговой деятельности:</w:t>
      </w:r>
    </w:p>
    <w:p w:rsidR="00996374" w:rsidRDefault="00996374" w:rsidP="00996374">
      <w:pPr>
        <w:ind w:firstLine="567"/>
        <w:jc w:val="both"/>
        <w:rPr>
          <w:rFonts w:eastAsia="Times New Roman"/>
          <w:sz w:val="28"/>
          <w:szCs w:val="28"/>
          <w:lang w:eastAsia="ru-RU"/>
        </w:rPr>
      </w:pPr>
      <w:r>
        <w:rPr>
          <w:rFonts w:eastAsia="Times New Roman"/>
          <w:sz w:val="28"/>
          <w:szCs w:val="28"/>
          <w:lang w:eastAsia="ru-RU"/>
        </w:rPr>
        <w:t>- постановление администрации сельского поселения Локосово от 26.07.2018 №64-нпа «Об утверждении Порядка организации и осуществления муниципального контроля в области торговой деятельности на территории сельского поселения Локосово»;</w:t>
      </w:r>
    </w:p>
    <w:p w:rsidR="00996374" w:rsidRDefault="00996374" w:rsidP="00996374">
      <w:pPr>
        <w:ind w:firstLine="567"/>
        <w:jc w:val="both"/>
        <w:rPr>
          <w:sz w:val="28"/>
          <w:szCs w:val="28"/>
        </w:rPr>
      </w:pPr>
      <w:r>
        <w:rPr>
          <w:rFonts w:eastAsia="Times New Roman"/>
          <w:sz w:val="28"/>
          <w:szCs w:val="28"/>
          <w:lang w:eastAsia="ru-RU"/>
        </w:rPr>
        <w:t xml:space="preserve">в) для осуществления </w:t>
      </w:r>
      <w:r>
        <w:rPr>
          <w:sz w:val="28"/>
          <w:szCs w:val="28"/>
        </w:rPr>
        <w:t>за соблюдением правил благоустройства территории сельского поселения Локосово:</w:t>
      </w:r>
    </w:p>
    <w:p w:rsidR="00996374" w:rsidRDefault="00996374" w:rsidP="00996374">
      <w:pPr>
        <w:ind w:firstLine="567"/>
        <w:jc w:val="both"/>
        <w:rPr>
          <w:sz w:val="28"/>
          <w:szCs w:val="28"/>
        </w:rPr>
      </w:pPr>
      <w:r>
        <w:rPr>
          <w:sz w:val="28"/>
          <w:szCs w:val="28"/>
        </w:rPr>
        <w:t xml:space="preserve">- постановление администрации сельского поселения Локосово от 27.11.2018 №26 «Об утверждении Порядка организации и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сельского поселения Локосово»;</w:t>
      </w:r>
    </w:p>
    <w:p w:rsidR="00996374" w:rsidRDefault="00996374" w:rsidP="00996374">
      <w:pPr>
        <w:ind w:firstLine="567"/>
        <w:jc w:val="both"/>
        <w:rPr>
          <w:sz w:val="28"/>
          <w:szCs w:val="28"/>
        </w:rPr>
      </w:pPr>
      <w:r>
        <w:rPr>
          <w:sz w:val="28"/>
          <w:szCs w:val="28"/>
        </w:rPr>
        <w:t xml:space="preserve"> - постановление администрации сельского поселения Локосово от 29.11.2018 №31 «Об утверждении руководства по соблюдению обязательных требований при осуществлении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образования сельское поселение Локосово»;</w:t>
      </w:r>
    </w:p>
    <w:p w:rsidR="00996374" w:rsidRDefault="00996374" w:rsidP="00996374">
      <w:pPr>
        <w:ind w:firstLine="567"/>
        <w:jc w:val="both"/>
        <w:rPr>
          <w:sz w:val="28"/>
          <w:szCs w:val="28"/>
        </w:rPr>
      </w:pPr>
      <w:r>
        <w:rPr>
          <w:sz w:val="28"/>
          <w:szCs w:val="28"/>
        </w:rPr>
        <w:t xml:space="preserve">г) </w:t>
      </w:r>
      <w:proofErr w:type="gramStart"/>
      <w:r>
        <w:rPr>
          <w:sz w:val="28"/>
          <w:szCs w:val="28"/>
        </w:rPr>
        <w:t>общие</w:t>
      </w:r>
      <w:proofErr w:type="gramEnd"/>
      <w:r>
        <w:rPr>
          <w:sz w:val="28"/>
          <w:szCs w:val="28"/>
        </w:rPr>
        <w:t xml:space="preserve"> для всех видов муниципального контроля:</w:t>
      </w:r>
    </w:p>
    <w:p w:rsidR="00996374" w:rsidRDefault="00996374" w:rsidP="00996374">
      <w:pPr>
        <w:ind w:firstLine="567"/>
        <w:jc w:val="both"/>
        <w:rPr>
          <w:rFonts w:eastAsia="Times New Roman"/>
          <w:sz w:val="28"/>
          <w:szCs w:val="28"/>
          <w:bdr w:val="none" w:sz="0" w:space="0" w:color="auto" w:frame="1"/>
          <w:lang w:eastAsia="ru-RU"/>
        </w:rPr>
      </w:pPr>
      <w:r w:rsidRPr="000A1BF2">
        <w:rPr>
          <w:rFonts w:eastAsia="Times New Roman"/>
          <w:sz w:val="28"/>
          <w:szCs w:val="28"/>
          <w:lang w:eastAsia="ru-RU"/>
        </w:rPr>
        <w:t xml:space="preserve">- </w:t>
      </w:r>
      <w:hyperlink r:id="rId19" w:history="1">
        <w:r w:rsidRPr="000A1BF2">
          <w:rPr>
            <w:rFonts w:eastAsia="Times New Roman"/>
            <w:sz w:val="28"/>
            <w:szCs w:val="28"/>
            <w:bdr w:val="none" w:sz="0" w:space="0" w:color="auto" w:frame="1"/>
            <w:lang w:eastAsia="ru-RU"/>
          </w:rPr>
          <w:t>постановление администрации сельского поселения Локосово от 26.07.2018 №59-нпа «Об утверждении руководства по соблюдению обязательных требований, предъявляемых при осуществлении мероприятий по муниципальному контролю на территории сельского поселения Локосово»;</w:t>
        </w:r>
      </w:hyperlink>
    </w:p>
    <w:p w:rsidR="00996374" w:rsidRDefault="00996374" w:rsidP="00996374">
      <w:pPr>
        <w:ind w:firstLine="567"/>
        <w:jc w:val="both"/>
        <w:rPr>
          <w:rFonts w:eastAsia="Times New Roman"/>
          <w:sz w:val="28"/>
          <w:szCs w:val="28"/>
          <w:bdr w:val="none" w:sz="0" w:space="0" w:color="auto" w:frame="1"/>
          <w:lang w:eastAsia="ru-RU"/>
        </w:rPr>
      </w:pPr>
      <w:r>
        <w:rPr>
          <w:rFonts w:eastAsia="Times New Roman"/>
          <w:sz w:val="28"/>
          <w:szCs w:val="28"/>
          <w:bdr w:val="none" w:sz="0" w:space="0" w:color="auto" w:frame="1"/>
          <w:lang w:eastAsia="ru-RU"/>
        </w:rPr>
        <w:lastRenderedPageBreak/>
        <w:t>- постановление администрации сельского поселения Локосово от 26.07.2018 №60-нпа «Об утверждении перечня видов муниципального контроля» (с изменениями от 29.11.2018 №25-нпа);</w:t>
      </w:r>
    </w:p>
    <w:p w:rsidR="00996374" w:rsidRPr="000A1BF2" w:rsidRDefault="00996374" w:rsidP="00996374">
      <w:pPr>
        <w:ind w:firstLine="567"/>
        <w:jc w:val="both"/>
        <w:rPr>
          <w:rFonts w:eastAsia="Times New Roman"/>
          <w:sz w:val="28"/>
          <w:szCs w:val="28"/>
          <w:lang w:eastAsia="ru-RU"/>
        </w:rPr>
      </w:pPr>
      <w:r>
        <w:rPr>
          <w:rFonts w:eastAsia="Times New Roman"/>
          <w:sz w:val="28"/>
          <w:szCs w:val="28"/>
          <w:bdr w:val="none" w:sz="0" w:space="0" w:color="auto" w:frame="1"/>
          <w:lang w:eastAsia="ru-RU"/>
        </w:rPr>
        <w:t>- постановление администрации сельского поселения Локосово от 26.07.2018 №61 «Об утверждении перечня нормативных правовых актов, содержащих обязательные требования, оценка соблюдения которых является предметом муниципального контроля» (с изменениями от 29.11.2018 №30);</w:t>
      </w:r>
    </w:p>
    <w:p w:rsidR="00996374" w:rsidRDefault="00996374" w:rsidP="00996374">
      <w:pPr>
        <w:ind w:firstLine="567"/>
        <w:jc w:val="both"/>
        <w:rPr>
          <w:rFonts w:eastAsia="Times New Roman"/>
          <w:sz w:val="28"/>
          <w:szCs w:val="28"/>
          <w:lang w:eastAsia="ru-RU"/>
        </w:rPr>
      </w:pPr>
      <w:r w:rsidRPr="000A1BF2">
        <w:rPr>
          <w:rFonts w:eastAsia="Times New Roman"/>
          <w:sz w:val="28"/>
          <w:szCs w:val="28"/>
          <w:lang w:eastAsia="ru-RU"/>
        </w:rPr>
        <w:t xml:space="preserve"> - постановление администрации сельского поселения Локосово от 26.07.2018 №63-нпа «Об утверждении формы проверочного листа (списка контрольных вопросов)»</w:t>
      </w:r>
      <w:r>
        <w:rPr>
          <w:rFonts w:eastAsia="Times New Roman"/>
          <w:sz w:val="28"/>
          <w:szCs w:val="28"/>
          <w:lang w:eastAsia="ru-RU"/>
        </w:rPr>
        <w:t>;</w:t>
      </w:r>
    </w:p>
    <w:p w:rsidR="00996374" w:rsidRDefault="00996374" w:rsidP="00996374">
      <w:pPr>
        <w:ind w:firstLine="567"/>
        <w:jc w:val="both"/>
        <w:rPr>
          <w:rFonts w:eastAsia="Times New Roman"/>
          <w:sz w:val="28"/>
          <w:szCs w:val="28"/>
          <w:lang w:eastAsia="ru-RU"/>
        </w:rPr>
      </w:pPr>
      <w:r>
        <w:rPr>
          <w:rFonts w:eastAsia="Times New Roman"/>
          <w:sz w:val="28"/>
          <w:szCs w:val="28"/>
          <w:lang w:eastAsia="ru-RU"/>
        </w:rPr>
        <w:t>- постановление администрации сельского поселения Локосово от 26.07.2018 №65-нпа «Об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p>
    <w:p w:rsidR="00B2311F" w:rsidRPr="00996374" w:rsidRDefault="00B2311F" w:rsidP="00996374">
      <w:pPr>
        <w:ind w:firstLine="567"/>
        <w:jc w:val="both"/>
        <w:rPr>
          <w:rFonts w:eastAsia="Times New Roman"/>
          <w:sz w:val="28"/>
          <w:szCs w:val="28"/>
          <w:lang w:eastAsia="ru-RU"/>
        </w:rPr>
      </w:pPr>
      <w:r>
        <w:rPr>
          <w:rFonts w:eastAsia="Times New Roman"/>
          <w:sz w:val="28"/>
          <w:szCs w:val="28"/>
          <w:lang w:eastAsia="ru-RU"/>
        </w:rPr>
        <w:t xml:space="preserve">Признаки </w:t>
      </w:r>
      <w:proofErr w:type="spellStart"/>
      <w:r>
        <w:rPr>
          <w:rFonts w:eastAsia="Times New Roman"/>
          <w:sz w:val="28"/>
          <w:szCs w:val="28"/>
          <w:lang w:eastAsia="ru-RU"/>
        </w:rPr>
        <w:t>коррупциогенности</w:t>
      </w:r>
      <w:proofErr w:type="spellEnd"/>
      <w:r>
        <w:rPr>
          <w:rFonts w:eastAsia="Times New Roman"/>
          <w:sz w:val="28"/>
          <w:szCs w:val="28"/>
          <w:lang w:eastAsia="ru-RU"/>
        </w:rPr>
        <w:t xml:space="preserve"> в вышеуказанных нормативно-правовых актах отсутствуют.</w:t>
      </w:r>
    </w:p>
    <w:p w:rsidR="00A9144A" w:rsidRDefault="00A9144A" w:rsidP="00FF342E">
      <w:pPr>
        <w:ind w:firstLine="567"/>
        <w:jc w:val="both"/>
        <w:rPr>
          <w:rFonts w:eastAsia="Times New Roman"/>
          <w:sz w:val="28"/>
          <w:szCs w:val="28"/>
          <w:lang w:eastAsia="ru-RU"/>
        </w:rPr>
      </w:pPr>
      <w:r w:rsidRPr="00A9144A">
        <w:rPr>
          <w:rFonts w:eastAsia="Times New Roman"/>
          <w:sz w:val="28"/>
          <w:szCs w:val="28"/>
          <w:lang w:eastAsia="ru-RU"/>
        </w:rPr>
        <w:t xml:space="preserve">Муниципальные правовые акты </w:t>
      </w:r>
      <w:r w:rsidR="00FF342E">
        <w:rPr>
          <w:rFonts w:eastAsia="Times New Roman"/>
          <w:sz w:val="28"/>
          <w:szCs w:val="28"/>
          <w:lang w:eastAsia="ru-RU"/>
        </w:rPr>
        <w:t>доводятся</w:t>
      </w:r>
      <w:r w:rsidRPr="00A9144A">
        <w:rPr>
          <w:rFonts w:eastAsia="Times New Roman"/>
          <w:sz w:val="28"/>
          <w:szCs w:val="28"/>
          <w:lang w:eastAsia="ru-RU"/>
        </w:rPr>
        <w:t xml:space="preserve"> до населения путем размещения на официальном сайте муниципального образования </w:t>
      </w:r>
      <w:r w:rsidR="00FF342E">
        <w:rPr>
          <w:rFonts w:eastAsia="Times New Roman"/>
          <w:sz w:val="28"/>
          <w:szCs w:val="28"/>
          <w:lang w:eastAsia="ru-RU"/>
        </w:rPr>
        <w:t xml:space="preserve">сельское поселение Локосово </w:t>
      </w:r>
      <w:r w:rsidRPr="00A9144A">
        <w:rPr>
          <w:rFonts w:eastAsia="Times New Roman"/>
          <w:sz w:val="28"/>
          <w:szCs w:val="28"/>
          <w:lang w:eastAsia="ru-RU"/>
        </w:rPr>
        <w:t>и опубликов</w:t>
      </w:r>
      <w:r w:rsidR="00FF342E">
        <w:rPr>
          <w:rFonts w:eastAsia="Times New Roman"/>
          <w:sz w:val="28"/>
          <w:szCs w:val="28"/>
          <w:lang w:eastAsia="ru-RU"/>
        </w:rPr>
        <w:t>ываются</w:t>
      </w:r>
      <w:r w:rsidRPr="00A9144A">
        <w:rPr>
          <w:rFonts w:eastAsia="Times New Roman"/>
          <w:sz w:val="28"/>
          <w:szCs w:val="28"/>
          <w:lang w:eastAsia="ru-RU"/>
        </w:rPr>
        <w:t xml:space="preserve"> в официальных средствах массовой информации.</w:t>
      </w:r>
    </w:p>
    <w:p w:rsidR="00996374" w:rsidRDefault="00996374" w:rsidP="00FF342E">
      <w:pPr>
        <w:ind w:firstLine="567"/>
        <w:jc w:val="both"/>
        <w:rPr>
          <w:rFonts w:eastAsia="Times New Roman"/>
          <w:sz w:val="28"/>
          <w:szCs w:val="28"/>
          <w:lang w:eastAsia="ru-RU"/>
        </w:rPr>
      </w:pPr>
    </w:p>
    <w:p w:rsidR="00996374" w:rsidRDefault="00996374" w:rsidP="00996374">
      <w:pPr>
        <w:ind w:firstLine="567"/>
        <w:jc w:val="center"/>
        <w:rPr>
          <w:rFonts w:eastAsia="Times New Roman"/>
          <w:sz w:val="28"/>
          <w:szCs w:val="28"/>
          <w:lang w:eastAsia="ru-RU"/>
        </w:rPr>
      </w:pPr>
      <w:r>
        <w:rPr>
          <w:rFonts w:eastAsia="Times New Roman"/>
          <w:sz w:val="28"/>
          <w:szCs w:val="28"/>
          <w:lang w:eastAsia="ru-RU"/>
        </w:rPr>
        <w:t>Раздел 2.</w:t>
      </w:r>
    </w:p>
    <w:p w:rsidR="00996374" w:rsidRDefault="00996374" w:rsidP="00B2311F">
      <w:pPr>
        <w:ind w:firstLine="567"/>
        <w:jc w:val="center"/>
        <w:rPr>
          <w:rFonts w:eastAsia="Times New Roman"/>
          <w:sz w:val="28"/>
          <w:szCs w:val="28"/>
          <w:lang w:eastAsia="ru-RU"/>
        </w:rPr>
      </w:pPr>
      <w:r>
        <w:rPr>
          <w:rFonts w:eastAsia="Times New Roman"/>
          <w:sz w:val="28"/>
          <w:szCs w:val="28"/>
          <w:lang w:eastAsia="ru-RU"/>
        </w:rPr>
        <w:t>Организация муниципального контроля</w:t>
      </w:r>
    </w:p>
    <w:p w:rsidR="00B2311F" w:rsidRDefault="00B2311F" w:rsidP="00B2311F">
      <w:pPr>
        <w:ind w:firstLine="567"/>
        <w:jc w:val="center"/>
        <w:rPr>
          <w:rFonts w:eastAsia="Times New Roman"/>
          <w:sz w:val="28"/>
          <w:szCs w:val="28"/>
          <w:lang w:eastAsia="ru-RU"/>
        </w:rPr>
      </w:pPr>
    </w:p>
    <w:p w:rsidR="00B2311F" w:rsidRDefault="00B2311F" w:rsidP="00B2311F">
      <w:pPr>
        <w:ind w:firstLine="567"/>
        <w:jc w:val="center"/>
        <w:rPr>
          <w:rFonts w:eastAsia="Times New Roman"/>
          <w:sz w:val="28"/>
          <w:szCs w:val="28"/>
          <w:lang w:eastAsia="ru-RU"/>
        </w:rPr>
      </w:pPr>
      <w:r>
        <w:rPr>
          <w:rFonts w:eastAsia="Times New Roman"/>
          <w:sz w:val="28"/>
          <w:szCs w:val="28"/>
          <w:lang w:eastAsia="ru-RU"/>
        </w:rPr>
        <w:t>2.1. Сведения об организационной структуре и системе управления</w:t>
      </w:r>
    </w:p>
    <w:p w:rsidR="00015088" w:rsidRDefault="00015088" w:rsidP="00015088">
      <w:pPr>
        <w:ind w:firstLine="567"/>
        <w:jc w:val="both"/>
        <w:rPr>
          <w:rFonts w:eastAsia="Times New Roman"/>
          <w:color w:val="000000"/>
          <w:sz w:val="28"/>
          <w:szCs w:val="28"/>
          <w:lang w:eastAsia="ru-RU"/>
        </w:rPr>
      </w:pPr>
    </w:p>
    <w:p w:rsidR="00015088" w:rsidRDefault="00015088" w:rsidP="00015088">
      <w:pPr>
        <w:ind w:firstLine="567"/>
        <w:jc w:val="both"/>
        <w:rPr>
          <w:rFonts w:eastAsia="Times New Roman"/>
          <w:color w:val="000000"/>
          <w:sz w:val="28"/>
          <w:szCs w:val="28"/>
          <w:lang w:eastAsia="ru-RU"/>
        </w:rPr>
      </w:pPr>
      <w:proofErr w:type="gramStart"/>
      <w:r w:rsidRPr="005E74E0">
        <w:rPr>
          <w:rFonts w:eastAsia="Times New Roman"/>
          <w:color w:val="000000"/>
          <w:sz w:val="28"/>
          <w:szCs w:val="28"/>
          <w:lang w:eastAsia="ru-RU"/>
        </w:rPr>
        <w:t>Органом местного самоуправления, осуществляющим муниципальный контроль на территории сельского поселения Локосово является</w:t>
      </w:r>
      <w:proofErr w:type="gramEnd"/>
      <w:r w:rsidRPr="005E74E0">
        <w:rPr>
          <w:rFonts w:eastAsia="Times New Roman"/>
          <w:color w:val="000000"/>
          <w:sz w:val="28"/>
          <w:szCs w:val="28"/>
          <w:lang w:eastAsia="ru-RU"/>
        </w:rPr>
        <w:t xml:space="preserve"> администрация сельского поселения </w:t>
      </w:r>
      <w:r>
        <w:rPr>
          <w:rFonts w:eastAsia="Times New Roman"/>
          <w:color w:val="000000"/>
          <w:sz w:val="28"/>
          <w:szCs w:val="28"/>
          <w:lang w:eastAsia="ru-RU"/>
        </w:rPr>
        <w:t xml:space="preserve">Локосово. </w:t>
      </w:r>
    </w:p>
    <w:p w:rsidR="006D52F4" w:rsidRDefault="00015088" w:rsidP="00015088">
      <w:pPr>
        <w:tabs>
          <w:tab w:val="left" w:pos="540"/>
        </w:tabs>
        <w:ind w:firstLine="567"/>
        <w:jc w:val="both"/>
        <w:rPr>
          <w:rFonts w:eastAsia="Times New Roman"/>
          <w:sz w:val="28"/>
          <w:szCs w:val="28"/>
          <w:lang w:eastAsia="ru-RU"/>
        </w:rPr>
      </w:pPr>
      <w:r>
        <w:rPr>
          <w:rFonts w:eastAsia="Times New Roman"/>
          <w:sz w:val="28"/>
          <w:szCs w:val="28"/>
          <w:lang w:eastAsia="ru-RU"/>
        </w:rPr>
        <w:t>Количество специалистов</w:t>
      </w:r>
      <w:r w:rsidRPr="00924564">
        <w:rPr>
          <w:rFonts w:eastAsia="Times New Roman"/>
          <w:sz w:val="28"/>
          <w:szCs w:val="28"/>
          <w:lang w:eastAsia="ru-RU"/>
        </w:rPr>
        <w:t xml:space="preserve">, </w:t>
      </w:r>
      <w:r>
        <w:rPr>
          <w:rFonts w:eastAsia="Times New Roman"/>
          <w:sz w:val="28"/>
          <w:szCs w:val="28"/>
          <w:lang w:eastAsia="ru-RU"/>
        </w:rPr>
        <w:t>ответственных за проведение муниципального контроля</w:t>
      </w:r>
      <w:r w:rsidR="006D52F4">
        <w:rPr>
          <w:rFonts w:eastAsia="Times New Roman"/>
          <w:sz w:val="28"/>
          <w:szCs w:val="28"/>
          <w:lang w:eastAsia="ru-RU"/>
        </w:rPr>
        <w:t xml:space="preserve"> – 3.</w:t>
      </w:r>
    </w:p>
    <w:p w:rsidR="006D52F4" w:rsidRDefault="006D52F4" w:rsidP="00015088">
      <w:pPr>
        <w:tabs>
          <w:tab w:val="left" w:pos="540"/>
        </w:tabs>
        <w:ind w:firstLine="567"/>
        <w:jc w:val="both"/>
        <w:rPr>
          <w:rFonts w:eastAsia="Times New Roman"/>
          <w:sz w:val="28"/>
          <w:szCs w:val="28"/>
          <w:lang w:eastAsia="ru-RU"/>
        </w:rPr>
      </w:pPr>
    </w:p>
    <w:p w:rsidR="006D52F4" w:rsidRDefault="006D52F4" w:rsidP="006D52F4">
      <w:pPr>
        <w:tabs>
          <w:tab w:val="left" w:pos="540"/>
        </w:tabs>
        <w:ind w:firstLine="567"/>
        <w:jc w:val="center"/>
        <w:rPr>
          <w:rFonts w:eastAsia="Times New Roman"/>
          <w:sz w:val="28"/>
          <w:szCs w:val="28"/>
          <w:lang w:eastAsia="ru-RU"/>
        </w:rPr>
      </w:pPr>
      <w:r>
        <w:rPr>
          <w:rFonts w:eastAsia="Times New Roman"/>
          <w:sz w:val="28"/>
          <w:szCs w:val="28"/>
          <w:lang w:eastAsia="ru-RU"/>
        </w:rPr>
        <w:t>2.2. Перечень и описание видов муниципального контроля</w:t>
      </w:r>
    </w:p>
    <w:p w:rsidR="006D52F4" w:rsidRDefault="006D52F4" w:rsidP="006D52F4">
      <w:pPr>
        <w:tabs>
          <w:tab w:val="left" w:pos="540"/>
        </w:tabs>
        <w:ind w:firstLine="567"/>
        <w:jc w:val="center"/>
        <w:rPr>
          <w:rFonts w:eastAsia="Times New Roman"/>
          <w:sz w:val="28"/>
          <w:szCs w:val="28"/>
          <w:lang w:eastAsia="ru-RU"/>
        </w:rPr>
      </w:pPr>
    </w:p>
    <w:p w:rsidR="006D52F4" w:rsidRDefault="006D52F4" w:rsidP="006D52F4">
      <w:pPr>
        <w:ind w:firstLine="567"/>
        <w:jc w:val="both"/>
        <w:rPr>
          <w:sz w:val="28"/>
          <w:szCs w:val="28"/>
        </w:rPr>
      </w:pPr>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в муниципальном образовании сельское поселение Локосово установлены следующие виды муниципального контроля:</w:t>
      </w:r>
    </w:p>
    <w:p w:rsidR="006D52F4" w:rsidRDefault="006D52F4" w:rsidP="006D52F4">
      <w:pPr>
        <w:ind w:firstLine="567"/>
        <w:jc w:val="both"/>
        <w:rPr>
          <w:sz w:val="28"/>
          <w:szCs w:val="28"/>
        </w:rPr>
      </w:pPr>
      <w:r>
        <w:rPr>
          <w:sz w:val="28"/>
          <w:szCs w:val="28"/>
        </w:rPr>
        <w:t xml:space="preserve">- муниципальный </w:t>
      </w:r>
      <w:proofErr w:type="gramStart"/>
      <w:r>
        <w:rPr>
          <w:sz w:val="28"/>
          <w:szCs w:val="28"/>
        </w:rPr>
        <w:t>контроль за</w:t>
      </w:r>
      <w:proofErr w:type="gramEnd"/>
      <w:r>
        <w:rPr>
          <w:sz w:val="28"/>
          <w:szCs w:val="28"/>
        </w:rPr>
        <w:t xml:space="preserve"> обеспечением сохранности автомобильных дорог местного значения;</w:t>
      </w:r>
    </w:p>
    <w:p w:rsidR="006D52F4" w:rsidRDefault="006D52F4" w:rsidP="006D52F4">
      <w:pPr>
        <w:ind w:firstLine="567"/>
        <w:jc w:val="both"/>
        <w:rPr>
          <w:sz w:val="28"/>
          <w:szCs w:val="28"/>
        </w:rPr>
      </w:pPr>
      <w:r>
        <w:rPr>
          <w:sz w:val="28"/>
          <w:szCs w:val="28"/>
        </w:rPr>
        <w:t>- муниципальный контроль в области торговой деятельности;</w:t>
      </w:r>
    </w:p>
    <w:p w:rsidR="006D52F4" w:rsidRDefault="006D52F4" w:rsidP="006D52F4">
      <w:pPr>
        <w:ind w:firstLine="567"/>
        <w:jc w:val="both"/>
        <w:rPr>
          <w:sz w:val="28"/>
          <w:szCs w:val="28"/>
        </w:rPr>
      </w:pPr>
      <w:r>
        <w:rPr>
          <w:sz w:val="28"/>
          <w:szCs w:val="28"/>
        </w:rPr>
        <w:lastRenderedPageBreak/>
        <w:t xml:space="preserve">- муниципальный </w:t>
      </w:r>
      <w:proofErr w:type="gramStart"/>
      <w:r>
        <w:rPr>
          <w:sz w:val="28"/>
          <w:szCs w:val="28"/>
        </w:rPr>
        <w:t>контроль за</w:t>
      </w:r>
      <w:proofErr w:type="gramEnd"/>
      <w:r>
        <w:rPr>
          <w:sz w:val="28"/>
          <w:szCs w:val="28"/>
        </w:rPr>
        <w:t xml:space="preserve"> соблюдением правил благоустройства территории сельского поселения Локосово.</w:t>
      </w:r>
    </w:p>
    <w:p w:rsidR="006D52F4" w:rsidRDefault="006D52F4" w:rsidP="006D52F4">
      <w:pPr>
        <w:ind w:firstLine="567"/>
        <w:jc w:val="both"/>
        <w:rPr>
          <w:sz w:val="28"/>
          <w:szCs w:val="28"/>
        </w:rPr>
      </w:pPr>
    </w:p>
    <w:p w:rsidR="006D52F4" w:rsidRDefault="006D52F4" w:rsidP="006D52F4">
      <w:pPr>
        <w:ind w:firstLine="567"/>
        <w:jc w:val="center"/>
        <w:rPr>
          <w:sz w:val="28"/>
          <w:szCs w:val="28"/>
        </w:rPr>
      </w:pPr>
      <w:r>
        <w:rPr>
          <w:sz w:val="28"/>
          <w:szCs w:val="28"/>
        </w:rPr>
        <w:t>2.3. Наименование и реквизиты нормативных правовых актов. Регламентирующих порядок организации и осуществления видов муниципального контроля</w:t>
      </w:r>
    </w:p>
    <w:p w:rsidR="006D52F4" w:rsidRDefault="006D52F4" w:rsidP="006D52F4">
      <w:pPr>
        <w:ind w:firstLine="567"/>
        <w:jc w:val="center"/>
        <w:rPr>
          <w:sz w:val="28"/>
          <w:szCs w:val="28"/>
        </w:rPr>
      </w:pPr>
    </w:p>
    <w:p w:rsidR="006D52F4" w:rsidRDefault="006D52F4" w:rsidP="006D52F4">
      <w:pPr>
        <w:ind w:firstLine="567"/>
        <w:jc w:val="center"/>
        <w:rPr>
          <w:sz w:val="28"/>
          <w:szCs w:val="28"/>
        </w:rPr>
      </w:pPr>
      <w:r>
        <w:rPr>
          <w:sz w:val="28"/>
          <w:szCs w:val="28"/>
        </w:rPr>
        <w:t>Перечень муниципальных нормативных правовых актов,</w:t>
      </w:r>
    </w:p>
    <w:p w:rsidR="006D52F4" w:rsidRDefault="006D52F4" w:rsidP="006D52F4">
      <w:pPr>
        <w:ind w:firstLine="567"/>
        <w:jc w:val="center"/>
        <w:rPr>
          <w:sz w:val="28"/>
          <w:szCs w:val="28"/>
        </w:rPr>
      </w:pPr>
      <w:r>
        <w:rPr>
          <w:sz w:val="28"/>
          <w:szCs w:val="28"/>
        </w:rPr>
        <w:t>регламентирующих порядок исполнения функций по муниципальному контролю</w:t>
      </w:r>
    </w:p>
    <w:tbl>
      <w:tblPr>
        <w:tblStyle w:val="a5"/>
        <w:tblW w:w="0" w:type="auto"/>
        <w:tblLook w:val="04A0" w:firstRow="1" w:lastRow="0" w:firstColumn="1" w:lastColumn="0" w:noHBand="0" w:noVBand="1"/>
      </w:tblPr>
      <w:tblGrid>
        <w:gridCol w:w="769"/>
        <w:gridCol w:w="2033"/>
        <w:gridCol w:w="7051"/>
      </w:tblGrid>
      <w:tr w:rsidR="006D52F4" w:rsidTr="0049610F">
        <w:tc>
          <w:tcPr>
            <w:tcW w:w="769" w:type="dxa"/>
          </w:tcPr>
          <w:p w:rsidR="0049610F" w:rsidRDefault="0049610F" w:rsidP="006D52F4">
            <w:pPr>
              <w:jc w:val="center"/>
              <w:rPr>
                <w:sz w:val="24"/>
                <w:szCs w:val="24"/>
              </w:rPr>
            </w:pPr>
            <w:r w:rsidRPr="0049610F">
              <w:rPr>
                <w:sz w:val="24"/>
                <w:szCs w:val="24"/>
              </w:rPr>
              <w:t>№</w:t>
            </w:r>
          </w:p>
          <w:p w:rsidR="006D52F4" w:rsidRPr="0049610F" w:rsidRDefault="0049610F" w:rsidP="006D52F4">
            <w:pPr>
              <w:jc w:val="center"/>
              <w:rPr>
                <w:sz w:val="24"/>
                <w:szCs w:val="24"/>
              </w:rPr>
            </w:pPr>
            <w:proofErr w:type="gramStart"/>
            <w:r w:rsidRPr="0049610F">
              <w:rPr>
                <w:sz w:val="24"/>
                <w:szCs w:val="24"/>
              </w:rPr>
              <w:t>п</w:t>
            </w:r>
            <w:proofErr w:type="gramEnd"/>
            <w:r w:rsidRPr="0049610F">
              <w:rPr>
                <w:sz w:val="24"/>
                <w:szCs w:val="24"/>
              </w:rPr>
              <w:t>/п</w:t>
            </w:r>
          </w:p>
        </w:tc>
        <w:tc>
          <w:tcPr>
            <w:tcW w:w="2033" w:type="dxa"/>
          </w:tcPr>
          <w:p w:rsidR="006D52F4" w:rsidRPr="0049610F" w:rsidRDefault="0049610F" w:rsidP="006D52F4">
            <w:pPr>
              <w:jc w:val="center"/>
              <w:rPr>
                <w:sz w:val="24"/>
                <w:szCs w:val="24"/>
              </w:rPr>
            </w:pPr>
            <w:r w:rsidRPr="0049610F">
              <w:rPr>
                <w:sz w:val="24"/>
                <w:szCs w:val="24"/>
              </w:rPr>
              <w:t>Наименование муниципального образования</w:t>
            </w:r>
          </w:p>
        </w:tc>
        <w:tc>
          <w:tcPr>
            <w:tcW w:w="7051" w:type="dxa"/>
          </w:tcPr>
          <w:p w:rsidR="0049610F" w:rsidRDefault="0049610F" w:rsidP="006D52F4">
            <w:pPr>
              <w:jc w:val="center"/>
              <w:rPr>
                <w:sz w:val="24"/>
                <w:szCs w:val="24"/>
              </w:rPr>
            </w:pPr>
            <w:r>
              <w:rPr>
                <w:sz w:val="24"/>
                <w:szCs w:val="24"/>
              </w:rPr>
              <w:t xml:space="preserve">Наименование нормативного правового акта, </w:t>
            </w:r>
          </w:p>
          <w:p w:rsidR="006D52F4" w:rsidRPr="0049610F" w:rsidRDefault="0049610F" w:rsidP="006D52F4">
            <w:pPr>
              <w:jc w:val="center"/>
              <w:rPr>
                <w:sz w:val="24"/>
                <w:szCs w:val="24"/>
              </w:rPr>
            </w:pPr>
            <w:r>
              <w:rPr>
                <w:sz w:val="24"/>
                <w:szCs w:val="24"/>
              </w:rPr>
              <w:t>регламентирующего порядок исполнения функций по муниципальному контролю</w:t>
            </w:r>
          </w:p>
        </w:tc>
      </w:tr>
      <w:tr w:rsidR="0049610F" w:rsidTr="00C5325C">
        <w:trPr>
          <w:trHeight w:val="699"/>
        </w:trPr>
        <w:tc>
          <w:tcPr>
            <w:tcW w:w="769" w:type="dxa"/>
          </w:tcPr>
          <w:p w:rsidR="0049610F" w:rsidRPr="0049610F" w:rsidRDefault="0049610F" w:rsidP="006D52F4">
            <w:pPr>
              <w:jc w:val="center"/>
              <w:rPr>
                <w:sz w:val="24"/>
                <w:szCs w:val="24"/>
              </w:rPr>
            </w:pPr>
            <w:r>
              <w:rPr>
                <w:sz w:val="24"/>
                <w:szCs w:val="24"/>
              </w:rPr>
              <w:t>1.</w:t>
            </w:r>
          </w:p>
        </w:tc>
        <w:tc>
          <w:tcPr>
            <w:tcW w:w="2033" w:type="dxa"/>
          </w:tcPr>
          <w:p w:rsidR="0049610F" w:rsidRPr="0049610F" w:rsidRDefault="0049610F" w:rsidP="006D52F4">
            <w:pPr>
              <w:jc w:val="center"/>
              <w:rPr>
                <w:sz w:val="24"/>
                <w:szCs w:val="24"/>
              </w:rPr>
            </w:pPr>
            <w:r>
              <w:rPr>
                <w:sz w:val="24"/>
                <w:szCs w:val="24"/>
              </w:rPr>
              <w:t>Сельское поселение Локосово</w:t>
            </w:r>
          </w:p>
        </w:tc>
        <w:tc>
          <w:tcPr>
            <w:tcW w:w="7051" w:type="dxa"/>
          </w:tcPr>
          <w:p w:rsidR="0049610F" w:rsidRDefault="0049610F" w:rsidP="0049610F">
            <w:pPr>
              <w:ind w:firstLine="33"/>
              <w:jc w:val="both"/>
              <w:rPr>
                <w:rFonts w:eastAsia="Times New Roman"/>
                <w:sz w:val="24"/>
                <w:szCs w:val="24"/>
                <w:lang w:eastAsia="ru-RU"/>
              </w:rPr>
            </w:pPr>
            <w:r w:rsidRPr="0049610F">
              <w:rPr>
                <w:sz w:val="24"/>
                <w:szCs w:val="24"/>
              </w:rPr>
              <w:t xml:space="preserve">- </w:t>
            </w:r>
            <w:r w:rsidRPr="0049610F">
              <w:rPr>
                <w:rFonts w:eastAsia="Times New Roman"/>
                <w:sz w:val="24"/>
                <w:szCs w:val="24"/>
                <w:lang w:eastAsia="ru-RU"/>
              </w:rPr>
              <w:t>постановление администрации сельского поселения Локосово от 21.09.2017 №62-нпа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w:t>
            </w:r>
          </w:p>
          <w:p w:rsidR="00C5325C" w:rsidRPr="00C5325C" w:rsidRDefault="00C5325C" w:rsidP="0049610F">
            <w:pPr>
              <w:ind w:firstLine="33"/>
              <w:jc w:val="both"/>
              <w:rPr>
                <w:rFonts w:eastAsia="Times New Roman"/>
                <w:sz w:val="24"/>
                <w:szCs w:val="24"/>
                <w:lang w:eastAsia="ru-RU"/>
              </w:rPr>
            </w:pPr>
            <w:r w:rsidRPr="00C5325C">
              <w:rPr>
                <w:rFonts w:eastAsia="Times New Roman"/>
                <w:sz w:val="24"/>
                <w:szCs w:val="24"/>
                <w:lang w:eastAsia="ru-RU"/>
              </w:rPr>
              <w:t>- постановление администрации сельского поселения Локосово от 26.07.2018 №64-нпа «Об утверждении Порядка организации и осуществления муниципального контроля в области торговой деятельности на территории сельского поселения Локосово»</w:t>
            </w:r>
            <w:r>
              <w:rPr>
                <w:rFonts w:eastAsia="Times New Roman"/>
                <w:sz w:val="24"/>
                <w:szCs w:val="24"/>
                <w:lang w:eastAsia="ru-RU"/>
              </w:rPr>
              <w:t>;</w:t>
            </w:r>
          </w:p>
          <w:p w:rsidR="0049610F" w:rsidRDefault="0049610F" w:rsidP="0049610F">
            <w:pPr>
              <w:ind w:firstLine="33"/>
              <w:jc w:val="both"/>
              <w:rPr>
                <w:sz w:val="24"/>
                <w:szCs w:val="24"/>
              </w:rPr>
            </w:pPr>
            <w:r w:rsidRPr="0049610F">
              <w:rPr>
                <w:rFonts w:eastAsia="Times New Roman"/>
                <w:sz w:val="24"/>
                <w:szCs w:val="24"/>
                <w:lang w:eastAsia="ru-RU"/>
              </w:rPr>
              <w:t xml:space="preserve">- </w:t>
            </w:r>
            <w:r w:rsidRPr="0049610F">
              <w:rPr>
                <w:sz w:val="24"/>
                <w:szCs w:val="24"/>
              </w:rPr>
              <w:t xml:space="preserve">постановление администрации сельского поселения Локосово от 06.11.2018 №17-нпа «Об утверждении административного регламента осуществления муниципального </w:t>
            </w:r>
            <w:proofErr w:type="gramStart"/>
            <w:r w:rsidRPr="0049610F">
              <w:rPr>
                <w:sz w:val="24"/>
                <w:szCs w:val="24"/>
              </w:rPr>
              <w:t>контроля за</w:t>
            </w:r>
            <w:proofErr w:type="gramEnd"/>
            <w:r w:rsidRPr="0049610F">
              <w:rPr>
                <w:sz w:val="24"/>
                <w:szCs w:val="24"/>
              </w:rPr>
              <w:t xml:space="preserve"> соблюдением правил благоустройства на территории муниципального образования сельское поселение Локосово»;</w:t>
            </w:r>
          </w:p>
          <w:p w:rsidR="00C5325C" w:rsidRPr="00C5325C" w:rsidRDefault="00C5325C" w:rsidP="00C5325C">
            <w:pPr>
              <w:ind w:firstLine="33"/>
              <w:jc w:val="both"/>
              <w:rPr>
                <w:sz w:val="24"/>
                <w:szCs w:val="24"/>
              </w:rPr>
            </w:pPr>
            <w:r w:rsidRPr="00C5325C">
              <w:rPr>
                <w:sz w:val="24"/>
                <w:szCs w:val="24"/>
              </w:rPr>
              <w:t>- постановление администрации сельского поселения Локосово от 27.11.2018 №26</w:t>
            </w:r>
            <w:r>
              <w:rPr>
                <w:sz w:val="24"/>
                <w:szCs w:val="24"/>
              </w:rPr>
              <w:t>-нпа</w:t>
            </w:r>
            <w:r w:rsidRPr="00C5325C">
              <w:rPr>
                <w:sz w:val="24"/>
                <w:szCs w:val="24"/>
              </w:rPr>
              <w:t xml:space="preserve"> «Об утверждении Порядка организации и осуществления муниципального </w:t>
            </w:r>
            <w:proofErr w:type="gramStart"/>
            <w:r w:rsidRPr="00C5325C">
              <w:rPr>
                <w:sz w:val="24"/>
                <w:szCs w:val="24"/>
              </w:rPr>
              <w:t>контроля за</w:t>
            </w:r>
            <w:proofErr w:type="gramEnd"/>
            <w:r w:rsidRPr="00C5325C">
              <w:rPr>
                <w:sz w:val="24"/>
                <w:szCs w:val="24"/>
              </w:rPr>
              <w:t xml:space="preserve"> соблюдением Правил благоустройства на территории сельского поселения Локосово»;</w:t>
            </w:r>
          </w:p>
          <w:p w:rsidR="00C5325C" w:rsidRPr="00C5325C" w:rsidRDefault="00C5325C" w:rsidP="00C5325C">
            <w:pPr>
              <w:ind w:firstLine="33"/>
              <w:jc w:val="both"/>
              <w:rPr>
                <w:sz w:val="24"/>
                <w:szCs w:val="24"/>
              </w:rPr>
            </w:pPr>
            <w:r w:rsidRPr="00C5325C">
              <w:rPr>
                <w:sz w:val="24"/>
                <w:szCs w:val="24"/>
              </w:rPr>
              <w:t xml:space="preserve"> - постановление администрации сельского поселения Локосово от 29.11.2018 №31</w:t>
            </w:r>
            <w:r w:rsidR="008A6B31">
              <w:rPr>
                <w:sz w:val="24"/>
                <w:szCs w:val="24"/>
              </w:rPr>
              <w:t>-нпа</w:t>
            </w:r>
            <w:r w:rsidRPr="00C5325C">
              <w:rPr>
                <w:sz w:val="24"/>
                <w:szCs w:val="24"/>
              </w:rPr>
              <w:t xml:space="preserve"> «Об утверждении руководства по соблюдению обязательных требований при осуществлении муниципального </w:t>
            </w:r>
            <w:proofErr w:type="gramStart"/>
            <w:r w:rsidRPr="00C5325C">
              <w:rPr>
                <w:sz w:val="24"/>
                <w:szCs w:val="24"/>
              </w:rPr>
              <w:t>контроля за</w:t>
            </w:r>
            <w:proofErr w:type="gramEnd"/>
            <w:r w:rsidRPr="00C5325C">
              <w:rPr>
                <w:sz w:val="24"/>
                <w:szCs w:val="24"/>
              </w:rPr>
              <w:t xml:space="preserve"> соблюдением Правил благоустройства на территории муниципального образования сельское поселение Локосово»;</w:t>
            </w:r>
          </w:p>
          <w:p w:rsidR="0049610F" w:rsidRDefault="0049610F" w:rsidP="0049610F">
            <w:pPr>
              <w:jc w:val="both"/>
              <w:rPr>
                <w:rFonts w:eastAsia="Times New Roman"/>
                <w:sz w:val="24"/>
                <w:szCs w:val="24"/>
                <w:lang w:eastAsia="ru-RU"/>
              </w:rPr>
            </w:pPr>
            <w:r w:rsidRPr="0049610F">
              <w:rPr>
                <w:rFonts w:eastAsia="Times New Roman"/>
                <w:sz w:val="24"/>
                <w:szCs w:val="24"/>
                <w:lang w:eastAsia="ru-RU"/>
              </w:rPr>
              <w:t xml:space="preserve">- постановление администрации сельского поселения Локосово от 28.11.2016 №146-нпа «Об утверждении административного регламента осуществления муниципального </w:t>
            </w:r>
            <w:proofErr w:type="gramStart"/>
            <w:r w:rsidRPr="0049610F">
              <w:rPr>
                <w:rFonts w:eastAsia="Times New Roman"/>
                <w:sz w:val="24"/>
                <w:szCs w:val="24"/>
                <w:lang w:eastAsia="ru-RU"/>
              </w:rPr>
              <w:t>контроля за</w:t>
            </w:r>
            <w:proofErr w:type="gramEnd"/>
            <w:r w:rsidRPr="0049610F">
              <w:rPr>
                <w:rFonts w:eastAsia="Times New Roman"/>
                <w:sz w:val="24"/>
                <w:szCs w:val="24"/>
                <w:lang w:eastAsia="ru-RU"/>
              </w:rPr>
              <w:t xml:space="preserve"> обеспечением сохранности автомобильных дорог местного значения в границах муниципального образования сельское поселение Локосово»</w:t>
            </w:r>
            <w:r w:rsidR="00AC0D28">
              <w:rPr>
                <w:rFonts w:eastAsia="Times New Roman"/>
                <w:sz w:val="24"/>
                <w:szCs w:val="24"/>
                <w:lang w:eastAsia="ru-RU"/>
              </w:rPr>
              <w:t>;</w:t>
            </w:r>
          </w:p>
          <w:p w:rsidR="00AC0D28" w:rsidRDefault="00AC0D28" w:rsidP="00AC0D28">
            <w:pPr>
              <w:ind w:firstLine="33"/>
              <w:jc w:val="both"/>
              <w:rPr>
                <w:rFonts w:eastAsia="Times New Roman"/>
                <w:sz w:val="24"/>
                <w:szCs w:val="24"/>
                <w:lang w:eastAsia="ru-RU"/>
              </w:rPr>
            </w:pPr>
            <w:r w:rsidRPr="00AC0D28">
              <w:rPr>
                <w:rFonts w:eastAsia="Times New Roman"/>
                <w:sz w:val="24"/>
                <w:szCs w:val="24"/>
                <w:lang w:eastAsia="ru-RU"/>
              </w:rPr>
              <w:t xml:space="preserve">- постановление администрации сельского поселения Локосово от 26.07.2018  №62-нпа «Об утверждении порядка организации и осуществления муниципального </w:t>
            </w:r>
            <w:proofErr w:type="gramStart"/>
            <w:r w:rsidRPr="00AC0D28">
              <w:rPr>
                <w:rFonts w:eastAsia="Times New Roman"/>
                <w:sz w:val="24"/>
                <w:szCs w:val="24"/>
                <w:lang w:eastAsia="ru-RU"/>
              </w:rPr>
              <w:t>контроля за</w:t>
            </w:r>
            <w:proofErr w:type="gramEnd"/>
            <w:r w:rsidRPr="00AC0D28">
              <w:rPr>
                <w:rFonts w:eastAsia="Times New Roman"/>
                <w:sz w:val="24"/>
                <w:szCs w:val="24"/>
                <w:lang w:eastAsia="ru-RU"/>
              </w:rPr>
              <w:t xml:space="preserve"> обеспечением сохранности автомобильных дорог местного значения в границах сельского поселения Локосово»;</w:t>
            </w:r>
          </w:p>
          <w:p w:rsidR="00AC0D28" w:rsidRPr="00C5325C" w:rsidRDefault="00C5325C" w:rsidP="00C5325C">
            <w:pPr>
              <w:ind w:firstLine="33"/>
              <w:jc w:val="both"/>
              <w:rPr>
                <w:rFonts w:eastAsia="Times New Roman"/>
                <w:sz w:val="24"/>
                <w:szCs w:val="24"/>
                <w:lang w:eastAsia="ru-RU"/>
              </w:rPr>
            </w:pPr>
            <w:r w:rsidRPr="00C5325C">
              <w:rPr>
                <w:rFonts w:eastAsia="Times New Roman"/>
                <w:sz w:val="24"/>
                <w:szCs w:val="24"/>
                <w:lang w:eastAsia="ru-RU"/>
              </w:rPr>
              <w:t xml:space="preserve">- </w:t>
            </w:r>
            <w:hyperlink r:id="rId20" w:history="1">
              <w:r w:rsidRPr="00C5325C">
                <w:rPr>
                  <w:rFonts w:eastAsia="Times New Roman"/>
                  <w:sz w:val="24"/>
                  <w:szCs w:val="24"/>
                  <w:bdr w:val="none" w:sz="0" w:space="0" w:color="auto" w:frame="1"/>
                  <w:lang w:eastAsia="ru-RU"/>
                </w:rPr>
                <w:t xml:space="preserve">постановление администрации сельского поселения Локосово от 26.07.2018 №59-нпа «Об утверждении руководства по </w:t>
              </w:r>
              <w:r w:rsidRPr="00C5325C">
                <w:rPr>
                  <w:rFonts w:eastAsia="Times New Roman"/>
                  <w:sz w:val="24"/>
                  <w:szCs w:val="24"/>
                  <w:bdr w:val="none" w:sz="0" w:space="0" w:color="auto" w:frame="1"/>
                  <w:lang w:eastAsia="ru-RU"/>
                </w:rPr>
                <w:lastRenderedPageBreak/>
                <w:t>соблюдению обязательных требований, предъявляемых при осуществлении мероприятий по муниципальному контролю на территории сельского поселения Локосово»</w:t>
              </w:r>
            </w:hyperlink>
            <w:r w:rsidRPr="00C5325C">
              <w:rPr>
                <w:rFonts w:eastAsia="Times New Roman"/>
                <w:sz w:val="24"/>
                <w:szCs w:val="24"/>
                <w:lang w:eastAsia="ru-RU"/>
              </w:rPr>
              <w:t xml:space="preserve"> </w:t>
            </w:r>
          </w:p>
        </w:tc>
      </w:tr>
    </w:tbl>
    <w:p w:rsidR="006D52F4" w:rsidRDefault="006D52F4" w:rsidP="006D52F4">
      <w:pPr>
        <w:ind w:firstLine="567"/>
        <w:jc w:val="center"/>
        <w:rPr>
          <w:sz w:val="28"/>
          <w:szCs w:val="28"/>
        </w:rPr>
      </w:pPr>
    </w:p>
    <w:p w:rsidR="006D52F4" w:rsidRDefault="00D87BA4" w:rsidP="00D87BA4">
      <w:pPr>
        <w:tabs>
          <w:tab w:val="left" w:pos="540"/>
        </w:tabs>
        <w:ind w:firstLine="567"/>
        <w:jc w:val="center"/>
        <w:rPr>
          <w:rFonts w:eastAsia="Times New Roman"/>
          <w:sz w:val="28"/>
          <w:szCs w:val="28"/>
          <w:lang w:eastAsia="ru-RU"/>
        </w:rPr>
      </w:pPr>
      <w:bookmarkStart w:id="1" w:name="_GoBack"/>
      <w:bookmarkEnd w:id="1"/>
      <w:r>
        <w:rPr>
          <w:rFonts w:eastAsia="Times New Roman"/>
          <w:sz w:val="28"/>
          <w:szCs w:val="28"/>
          <w:lang w:eastAsia="ru-RU"/>
        </w:rPr>
        <w:t>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87BA4" w:rsidRDefault="00D87BA4" w:rsidP="00D87BA4">
      <w:pPr>
        <w:tabs>
          <w:tab w:val="left" w:pos="540"/>
        </w:tabs>
        <w:ind w:firstLine="567"/>
        <w:jc w:val="center"/>
        <w:rPr>
          <w:rFonts w:eastAsia="Times New Roman"/>
          <w:sz w:val="28"/>
          <w:szCs w:val="28"/>
          <w:lang w:eastAsia="ru-RU"/>
        </w:rPr>
      </w:pPr>
    </w:p>
    <w:p w:rsidR="00D87BA4" w:rsidRDefault="00D87BA4" w:rsidP="00D87BA4">
      <w:pPr>
        <w:tabs>
          <w:tab w:val="left" w:pos="540"/>
        </w:tabs>
        <w:ind w:firstLine="567"/>
        <w:jc w:val="both"/>
        <w:rPr>
          <w:rFonts w:eastAsia="Times New Roman"/>
          <w:sz w:val="28"/>
          <w:szCs w:val="28"/>
          <w:lang w:eastAsia="ru-RU"/>
        </w:rPr>
      </w:pPr>
      <w:r>
        <w:rPr>
          <w:rFonts w:eastAsia="Times New Roman"/>
          <w:sz w:val="28"/>
          <w:szCs w:val="28"/>
          <w:lang w:eastAsia="ru-RU"/>
        </w:rPr>
        <w:t>В 2018 году администрация сельского поселения Локосово с другими органами государственного контроля (надзора), муниципального контроля не взаимодействовала.</w:t>
      </w:r>
    </w:p>
    <w:p w:rsidR="00F20965" w:rsidRDefault="00F20965" w:rsidP="00D87BA4">
      <w:pPr>
        <w:tabs>
          <w:tab w:val="left" w:pos="540"/>
        </w:tabs>
        <w:ind w:firstLine="567"/>
        <w:jc w:val="both"/>
        <w:rPr>
          <w:rFonts w:eastAsia="Times New Roman"/>
          <w:sz w:val="28"/>
          <w:szCs w:val="28"/>
          <w:lang w:eastAsia="ru-RU"/>
        </w:rPr>
      </w:pPr>
    </w:p>
    <w:p w:rsidR="00F20965" w:rsidRDefault="00F20965" w:rsidP="00F20965">
      <w:pPr>
        <w:tabs>
          <w:tab w:val="left" w:pos="540"/>
        </w:tabs>
        <w:ind w:firstLine="567"/>
        <w:jc w:val="center"/>
        <w:rPr>
          <w:rFonts w:eastAsia="Times New Roman"/>
          <w:sz w:val="28"/>
          <w:szCs w:val="28"/>
          <w:lang w:eastAsia="ru-RU"/>
        </w:rPr>
      </w:pPr>
      <w:r>
        <w:rPr>
          <w:rFonts w:eastAsia="Times New Roman"/>
          <w:sz w:val="28"/>
          <w:szCs w:val="28"/>
          <w:lang w:eastAsia="ru-RU"/>
        </w:rPr>
        <w:t>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F20965" w:rsidRDefault="00F20965" w:rsidP="00F20965">
      <w:pPr>
        <w:tabs>
          <w:tab w:val="left" w:pos="540"/>
        </w:tabs>
        <w:rPr>
          <w:rFonts w:eastAsia="Times New Roman"/>
          <w:sz w:val="28"/>
          <w:szCs w:val="28"/>
          <w:lang w:eastAsia="ru-RU"/>
        </w:rPr>
      </w:pPr>
    </w:p>
    <w:p w:rsidR="00F20965" w:rsidRPr="00910E0D" w:rsidRDefault="00F20965" w:rsidP="00F20965">
      <w:pPr>
        <w:ind w:firstLine="567"/>
        <w:jc w:val="both"/>
        <w:rPr>
          <w:rFonts w:eastAsia="Times New Roman"/>
          <w:sz w:val="28"/>
          <w:szCs w:val="28"/>
          <w:lang w:eastAsia="ru-RU"/>
        </w:rPr>
      </w:pPr>
      <w:r w:rsidRPr="00910E0D">
        <w:rPr>
          <w:rFonts w:eastAsia="Times New Roman"/>
          <w:sz w:val="28"/>
          <w:szCs w:val="28"/>
          <w:lang w:eastAsia="ru-RU"/>
        </w:rPr>
        <w:t>Подведомственные организации, осуществляющие функции муниципального контроля на территории муниципального образования</w:t>
      </w:r>
      <w:r>
        <w:rPr>
          <w:rFonts w:eastAsia="Times New Roman"/>
          <w:sz w:val="28"/>
          <w:szCs w:val="28"/>
          <w:lang w:eastAsia="ru-RU"/>
        </w:rPr>
        <w:t xml:space="preserve"> сельское поселение Локосово, </w:t>
      </w:r>
      <w:r w:rsidRPr="00910E0D">
        <w:rPr>
          <w:rFonts w:eastAsia="Times New Roman"/>
          <w:sz w:val="28"/>
          <w:szCs w:val="28"/>
          <w:lang w:eastAsia="ru-RU"/>
        </w:rPr>
        <w:t>отсутствуют.</w:t>
      </w:r>
    </w:p>
    <w:p w:rsidR="006D52F4" w:rsidRDefault="006D52F4" w:rsidP="00D87BA4">
      <w:pPr>
        <w:tabs>
          <w:tab w:val="left" w:pos="540"/>
        </w:tabs>
        <w:ind w:firstLine="567"/>
        <w:jc w:val="center"/>
        <w:rPr>
          <w:rFonts w:eastAsia="Times New Roman"/>
          <w:sz w:val="28"/>
          <w:szCs w:val="28"/>
          <w:lang w:eastAsia="ru-RU"/>
        </w:rPr>
      </w:pPr>
    </w:p>
    <w:p w:rsidR="00F20965" w:rsidRPr="00F20965" w:rsidRDefault="00F20965" w:rsidP="00F20965">
      <w:pPr>
        <w:contextualSpacing/>
        <w:jc w:val="center"/>
        <w:rPr>
          <w:rFonts w:eastAsia="Times New Roman"/>
          <w:sz w:val="28"/>
          <w:szCs w:val="28"/>
          <w:lang w:eastAsia="ru-RU"/>
        </w:rPr>
      </w:pPr>
      <w:r w:rsidRPr="00F20965">
        <w:rPr>
          <w:rFonts w:eastAsia="Times New Roman"/>
          <w:sz w:val="28"/>
          <w:szCs w:val="28"/>
          <w:lang w:eastAsia="ru-RU"/>
        </w:rPr>
        <w:t xml:space="preserve">2.6. Сведения о проведенной работе по аккредитации юридических лиц </w:t>
      </w:r>
    </w:p>
    <w:p w:rsidR="00F20965" w:rsidRPr="00F20965" w:rsidRDefault="00F20965" w:rsidP="00F20965">
      <w:pPr>
        <w:contextualSpacing/>
        <w:jc w:val="center"/>
        <w:rPr>
          <w:rFonts w:eastAsia="Times New Roman"/>
          <w:sz w:val="28"/>
          <w:szCs w:val="28"/>
          <w:lang w:eastAsia="ru-RU"/>
        </w:rPr>
      </w:pPr>
      <w:r w:rsidRPr="00F20965">
        <w:rPr>
          <w:rFonts w:eastAsia="Times New Roman"/>
          <w:sz w:val="28"/>
          <w:szCs w:val="28"/>
          <w:lang w:eastAsia="ru-RU"/>
        </w:rPr>
        <w:t>и граждан в качестве экспертных организаций и экспертов, привлекаемых к выполнению мероприятий по контролю при проведении проверок</w:t>
      </w:r>
    </w:p>
    <w:p w:rsidR="00F20965" w:rsidRDefault="00F20965" w:rsidP="00D87BA4">
      <w:pPr>
        <w:tabs>
          <w:tab w:val="left" w:pos="540"/>
        </w:tabs>
        <w:ind w:firstLine="567"/>
        <w:jc w:val="center"/>
        <w:rPr>
          <w:rFonts w:eastAsia="Times New Roman"/>
          <w:sz w:val="28"/>
          <w:szCs w:val="28"/>
          <w:lang w:eastAsia="ru-RU"/>
        </w:rPr>
      </w:pPr>
    </w:p>
    <w:p w:rsidR="00F20965" w:rsidRDefault="00F20965" w:rsidP="00F20965">
      <w:pPr>
        <w:ind w:firstLine="567"/>
        <w:contextualSpacing/>
        <w:jc w:val="both"/>
        <w:rPr>
          <w:rFonts w:eastAsia="Times New Roman"/>
          <w:sz w:val="28"/>
          <w:szCs w:val="28"/>
          <w:lang w:eastAsia="ru-RU"/>
        </w:rPr>
      </w:pPr>
      <w:r w:rsidRPr="00F20965">
        <w:rPr>
          <w:rFonts w:eastAsia="Times New Roman"/>
          <w:sz w:val="28"/>
          <w:szCs w:val="28"/>
          <w:lang w:eastAsia="ru-RU"/>
        </w:rPr>
        <w:t xml:space="preserve">В отчетном периоде работа по аккредитации юридических лиц и граждан </w:t>
      </w:r>
      <w:r w:rsidRPr="00F20965">
        <w:rPr>
          <w:rFonts w:eastAsia="Times New Roman"/>
          <w:sz w:val="28"/>
          <w:szCs w:val="28"/>
          <w:lang w:eastAsia="ru-RU"/>
        </w:rPr>
        <w:br/>
        <w:t>в качестве экспертных организаций и экспертов, привлекаемых к выполнению мероприятий по муниципальному контролю, не проводилась.</w:t>
      </w:r>
    </w:p>
    <w:p w:rsidR="0089100B" w:rsidRDefault="0089100B" w:rsidP="00F20965">
      <w:pPr>
        <w:ind w:firstLine="567"/>
        <w:contextualSpacing/>
        <w:jc w:val="both"/>
        <w:rPr>
          <w:rFonts w:eastAsia="Times New Roman"/>
          <w:sz w:val="28"/>
          <w:szCs w:val="28"/>
          <w:lang w:eastAsia="ru-RU"/>
        </w:rPr>
      </w:pPr>
    </w:p>
    <w:p w:rsid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3. </w:t>
      </w:r>
      <w:r>
        <w:rPr>
          <w:rFonts w:eastAsia="Times New Roman"/>
          <w:sz w:val="28"/>
          <w:szCs w:val="28"/>
          <w:lang w:eastAsia="ru-RU"/>
        </w:rPr>
        <w:t xml:space="preserve">Раздел </w:t>
      </w: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 xml:space="preserve">Финансовое и кадровое обеспечение </w:t>
      </w: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муниципального контроля</w:t>
      </w:r>
    </w:p>
    <w:p w:rsidR="0089100B" w:rsidRPr="0089100B" w:rsidRDefault="0089100B" w:rsidP="0089100B">
      <w:pPr>
        <w:widowControl w:val="0"/>
        <w:autoSpaceDE w:val="0"/>
        <w:autoSpaceDN w:val="0"/>
        <w:ind w:firstLine="709"/>
        <w:contextualSpacing/>
        <w:jc w:val="center"/>
        <w:rPr>
          <w:rFonts w:eastAsia="Times New Roman"/>
          <w:sz w:val="28"/>
          <w:szCs w:val="28"/>
          <w:lang w:eastAsia="ru-RU"/>
        </w:rPr>
      </w:pP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3.1. Сведения, характеризующие финансовое обеспечение исполнения функций по осуществлению муниципального контроля</w:t>
      </w:r>
    </w:p>
    <w:p w:rsidR="0089100B" w:rsidRDefault="0089100B" w:rsidP="0089100B">
      <w:pPr>
        <w:tabs>
          <w:tab w:val="left" w:pos="540"/>
        </w:tabs>
        <w:ind w:firstLine="567"/>
        <w:jc w:val="both"/>
        <w:rPr>
          <w:rFonts w:eastAsia="Times New Roman"/>
          <w:sz w:val="28"/>
          <w:szCs w:val="28"/>
          <w:lang w:eastAsia="ru-RU"/>
        </w:rPr>
      </w:pPr>
    </w:p>
    <w:p w:rsidR="0089100B" w:rsidRPr="00924564" w:rsidRDefault="0089100B" w:rsidP="0089100B">
      <w:pPr>
        <w:tabs>
          <w:tab w:val="left" w:pos="540"/>
        </w:tabs>
        <w:ind w:firstLine="567"/>
        <w:jc w:val="both"/>
        <w:rPr>
          <w:rFonts w:eastAsia="Times New Roman"/>
          <w:sz w:val="28"/>
          <w:szCs w:val="28"/>
          <w:lang w:eastAsia="ru-RU"/>
        </w:rPr>
      </w:pPr>
      <w:r>
        <w:rPr>
          <w:rFonts w:eastAsia="Times New Roman"/>
          <w:sz w:val="28"/>
          <w:szCs w:val="28"/>
          <w:lang w:eastAsia="ru-RU"/>
        </w:rPr>
        <w:t>Финансирования</w:t>
      </w:r>
      <w:r w:rsidRPr="00924564">
        <w:rPr>
          <w:rFonts w:eastAsia="Times New Roman"/>
          <w:sz w:val="28"/>
          <w:szCs w:val="28"/>
          <w:lang w:eastAsia="ru-RU"/>
        </w:rPr>
        <w:t xml:space="preserve"> на осуществление функций муниципального контроля </w:t>
      </w:r>
      <w:r>
        <w:rPr>
          <w:rFonts w:eastAsia="Times New Roman"/>
          <w:sz w:val="28"/>
          <w:szCs w:val="28"/>
          <w:lang w:eastAsia="ru-RU"/>
        </w:rPr>
        <w:t xml:space="preserve">в 2018 году не планировалось в связи с отсутствием плановых проверок. </w:t>
      </w:r>
    </w:p>
    <w:p w:rsidR="0089100B" w:rsidRPr="0089100B" w:rsidRDefault="0089100B" w:rsidP="0089100B">
      <w:pPr>
        <w:ind w:firstLine="567"/>
        <w:contextualSpacing/>
        <w:jc w:val="both"/>
        <w:textAlignment w:val="baseline"/>
        <w:rPr>
          <w:rFonts w:eastAsia="Times New Roman"/>
          <w:sz w:val="28"/>
          <w:szCs w:val="28"/>
          <w:lang w:eastAsia="ru-RU"/>
        </w:rPr>
      </w:pPr>
    </w:p>
    <w:p w:rsidR="0089100B" w:rsidRPr="00B4630C" w:rsidRDefault="0089100B" w:rsidP="0089100B">
      <w:pPr>
        <w:widowControl w:val="0"/>
        <w:autoSpaceDE w:val="0"/>
        <w:autoSpaceDN w:val="0"/>
        <w:contextualSpacing/>
        <w:jc w:val="center"/>
        <w:rPr>
          <w:rFonts w:eastAsia="Times New Roman"/>
          <w:sz w:val="28"/>
          <w:szCs w:val="28"/>
          <w:lang w:eastAsia="ru-RU"/>
        </w:rPr>
      </w:pPr>
      <w:r w:rsidRPr="00B4630C">
        <w:rPr>
          <w:rFonts w:eastAsia="Times New Roman"/>
          <w:sz w:val="28"/>
          <w:szCs w:val="28"/>
          <w:lang w:eastAsia="ru-RU"/>
        </w:rPr>
        <w:t xml:space="preserve">3.2. Данные о штатной численности работников органов </w:t>
      </w:r>
    </w:p>
    <w:p w:rsidR="0089100B" w:rsidRPr="00B4630C" w:rsidRDefault="0089100B" w:rsidP="0089100B">
      <w:pPr>
        <w:widowControl w:val="0"/>
        <w:autoSpaceDE w:val="0"/>
        <w:autoSpaceDN w:val="0"/>
        <w:contextualSpacing/>
        <w:jc w:val="center"/>
        <w:rPr>
          <w:rFonts w:eastAsia="Times New Roman"/>
          <w:sz w:val="28"/>
          <w:szCs w:val="28"/>
          <w:lang w:eastAsia="ru-RU"/>
        </w:rPr>
      </w:pPr>
      <w:r w:rsidRPr="00B4630C">
        <w:rPr>
          <w:rFonts w:eastAsia="Times New Roman"/>
          <w:sz w:val="28"/>
          <w:szCs w:val="28"/>
          <w:lang w:eastAsia="ru-RU"/>
        </w:rPr>
        <w:t xml:space="preserve">муниципального контроля, </w:t>
      </w:r>
      <w:proofErr w:type="gramStart"/>
      <w:r w:rsidRPr="00B4630C">
        <w:rPr>
          <w:rFonts w:eastAsia="Times New Roman"/>
          <w:sz w:val="28"/>
          <w:szCs w:val="28"/>
          <w:lang w:eastAsia="ru-RU"/>
        </w:rPr>
        <w:t>выполняющих</w:t>
      </w:r>
      <w:proofErr w:type="gramEnd"/>
      <w:r w:rsidRPr="00B4630C">
        <w:rPr>
          <w:rFonts w:eastAsia="Times New Roman"/>
          <w:sz w:val="28"/>
          <w:szCs w:val="28"/>
          <w:lang w:eastAsia="ru-RU"/>
        </w:rPr>
        <w:t xml:space="preserve"> функции </w:t>
      </w:r>
    </w:p>
    <w:p w:rsidR="0089100B" w:rsidRPr="00B4630C" w:rsidRDefault="0089100B" w:rsidP="0089100B">
      <w:pPr>
        <w:widowControl w:val="0"/>
        <w:autoSpaceDE w:val="0"/>
        <w:autoSpaceDN w:val="0"/>
        <w:contextualSpacing/>
        <w:jc w:val="center"/>
        <w:rPr>
          <w:rFonts w:eastAsia="Times New Roman"/>
          <w:sz w:val="28"/>
          <w:szCs w:val="28"/>
          <w:lang w:eastAsia="ru-RU"/>
        </w:rPr>
      </w:pPr>
      <w:r w:rsidRPr="00B4630C">
        <w:rPr>
          <w:rFonts w:eastAsia="Times New Roman"/>
          <w:sz w:val="28"/>
          <w:szCs w:val="28"/>
          <w:lang w:eastAsia="ru-RU"/>
        </w:rPr>
        <w:t>по контролю, и об укомплектованности штатной численности</w:t>
      </w:r>
      <w:r w:rsidRPr="00B4630C">
        <w:rPr>
          <w:rFonts w:eastAsia="Times New Roman"/>
          <w:sz w:val="28"/>
          <w:szCs w:val="28"/>
          <w:lang w:eastAsia="ru-RU"/>
        </w:rPr>
        <w:tab/>
      </w:r>
    </w:p>
    <w:p w:rsidR="0089100B" w:rsidRPr="00B4630C" w:rsidRDefault="0089100B" w:rsidP="0089100B">
      <w:pPr>
        <w:autoSpaceDE w:val="0"/>
        <w:autoSpaceDN w:val="0"/>
        <w:adjustRightInd w:val="0"/>
        <w:ind w:firstLine="567"/>
        <w:jc w:val="center"/>
        <w:rPr>
          <w:rFonts w:eastAsia="Times New Roman"/>
          <w:sz w:val="16"/>
          <w:szCs w:val="16"/>
          <w:lang w:eastAsia="ru-RU"/>
        </w:rPr>
      </w:pPr>
    </w:p>
    <w:p w:rsidR="002550F8" w:rsidRPr="007904F3" w:rsidRDefault="002550F8" w:rsidP="007904F3">
      <w:pPr>
        <w:widowControl w:val="0"/>
        <w:tabs>
          <w:tab w:val="left" w:pos="888"/>
          <w:tab w:val="center" w:pos="4535"/>
        </w:tabs>
        <w:autoSpaceDE w:val="0"/>
        <w:autoSpaceDN w:val="0"/>
        <w:ind w:firstLine="567"/>
        <w:contextualSpacing/>
        <w:jc w:val="both"/>
        <w:rPr>
          <w:rFonts w:eastAsia="Times New Roman"/>
          <w:sz w:val="28"/>
          <w:szCs w:val="28"/>
          <w:lang w:eastAsia="ru-RU"/>
        </w:rPr>
      </w:pPr>
      <w:r w:rsidRPr="007904F3">
        <w:rPr>
          <w:rFonts w:eastAsia="Times New Roman"/>
          <w:sz w:val="28"/>
          <w:szCs w:val="28"/>
          <w:lang w:eastAsia="ru-RU"/>
        </w:rPr>
        <w:t xml:space="preserve">В администрации сельского поселения Локосово численность </w:t>
      </w:r>
      <w:r w:rsidRPr="007904F3">
        <w:rPr>
          <w:rFonts w:eastAsia="Times New Roman"/>
          <w:sz w:val="28"/>
          <w:szCs w:val="28"/>
          <w:lang w:eastAsia="ru-RU"/>
        </w:rPr>
        <w:lastRenderedPageBreak/>
        <w:t xml:space="preserve">сотрудников, </w:t>
      </w:r>
      <w:r w:rsidR="00B4630C">
        <w:rPr>
          <w:rFonts w:eastAsia="Times New Roman"/>
          <w:sz w:val="28"/>
          <w:szCs w:val="28"/>
          <w:lang w:eastAsia="ru-RU"/>
        </w:rPr>
        <w:t xml:space="preserve">на которых кроме их основных обязанностей </w:t>
      </w:r>
      <w:r w:rsidRPr="007904F3">
        <w:rPr>
          <w:rFonts w:eastAsia="Times New Roman"/>
          <w:sz w:val="28"/>
          <w:szCs w:val="28"/>
          <w:lang w:eastAsia="ru-RU"/>
        </w:rPr>
        <w:t>возложены обязанности по</w:t>
      </w:r>
      <w:r w:rsidR="007904F3" w:rsidRPr="007904F3">
        <w:rPr>
          <w:rFonts w:eastAsia="Times New Roman"/>
          <w:sz w:val="28"/>
          <w:szCs w:val="28"/>
          <w:lang w:eastAsia="ru-RU"/>
        </w:rPr>
        <w:t xml:space="preserve"> осуществлению муниципального контроля  - 3 человека. </w:t>
      </w:r>
    </w:p>
    <w:p w:rsidR="0089100B" w:rsidRPr="0089100B" w:rsidRDefault="0089100B" w:rsidP="0089100B">
      <w:pPr>
        <w:widowControl w:val="0"/>
        <w:tabs>
          <w:tab w:val="left" w:pos="888"/>
          <w:tab w:val="center" w:pos="4535"/>
        </w:tabs>
        <w:autoSpaceDE w:val="0"/>
        <w:autoSpaceDN w:val="0"/>
        <w:contextualSpacing/>
        <w:rPr>
          <w:rFonts w:eastAsia="Times New Roman"/>
          <w:sz w:val="24"/>
          <w:szCs w:val="24"/>
          <w:lang w:eastAsia="ru-RU"/>
        </w:rPr>
      </w:pPr>
      <w:r w:rsidRPr="0089100B">
        <w:rPr>
          <w:rFonts w:eastAsia="Times New Roman"/>
          <w:sz w:val="24"/>
          <w:szCs w:val="24"/>
          <w:lang w:eastAsia="ru-RU"/>
        </w:rPr>
        <w:tab/>
      </w:r>
    </w:p>
    <w:p w:rsidR="0089100B" w:rsidRPr="00441BEA" w:rsidRDefault="0089100B" w:rsidP="0089100B">
      <w:pPr>
        <w:widowControl w:val="0"/>
        <w:tabs>
          <w:tab w:val="left" w:pos="888"/>
          <w:tab w:val="center" w:pos="4535"/>
        </w:tabs>
        <w:autoSpaceDE w:val="0"/>
        <w:autoSpaceDN w:val="0"/>
        <w:contextualSpacing/>
        <w:rPr>
          <w:rFonts w:eastAsia="Times New Roman"/>
          <w:sz w:val="28"/>
          <w:szCs w:val="28"/>
          <w:lang w:eastAsia="ru-RU"/>
        </w:rPr>
      </w:pPr>
      <w:r w:rsidRPr="0089100B">
        <w:rPr>
          <w:rFonts w:eastAsia="Times New Roman"/>
          <w:sz w:val="28"/>
          <w:szCs w:val="28"/>
          <w:lang w:eastAsia="ru-RU"/>
        </w:rPr>
        <w:tab/>
      </w:r>
      <w:r w:rsidRPr="00441BEA">
        <w:rPr>
          <w:rFonts w:eastAsia="Times New Roman"/>
          <w:sz w:val="28"/>
          <w:szCs w:val="28"/>
          <w:lang w:eastAsia="ru-RU"/>
        </w:rPr>
        <w:t>3.3. Сведения о квалификации работников, о мероприятиях</w:t>
      </w:r>
    </w:p>
    <w:p w:rsidR="0089100B" w:rsidRPr="00441BEA" w:rsidRDefault="0089100B" w:rsidP="0089100B">
      <w:pPr>
        <w:widowControl w:val="0"/>
        <w:autoSpaceDE w:val="0"/>
        <w:autoSpaceDN w:val="0"/>
        <w:contextualSpacing/>
        <w:jc w:val="center"/>
        <w:rPr>
          <w:rFonts w:eastAsia="Times New Roman"/>
          <w:sz w:val="28"/>
          <w:szCs w:val="28"/>
          <w:lang w:eastAsia="ru-RU"/>
        </w:rPr>
      </w:pPr>
      <w:r w:rsidRPr="00441BEA">
        <w:rPr>
          <w:rFonts w:eastAsia="Times New Roman"/>
          <w:sz w:val="28"/>
          <w:szCs w:val="28"/>
          <w:lang w:eastAsia="ru-RU"/>
        </w:rPr>
        <w:t>по повышению их квалификации</w:t>
      </w:r>
    </w:p>
    <w:p w:rsidR="0089100B" w:rsidRPr="00441BEA" w:rsidRDefault="0089100B" w:rsidP="0089100B">
      <w:pPr>
        <w:autoSpaceDE w:val="0"/>
        <w:autoSpaceDN w:val="0"/>
        <w:adjustRightInd w:val="0"/>
        <w:ind w:firstLine="720"/>
        <w:contextualSpacing/>
        <w:jc w:val="both"/>
        <w:rPr>
          <w:rFonts w:eastAsia="Times New Roman"/>
          <w:sz w:val="28"/>
          <w:szCs w:val="28"/>
          <w:lang w:eastAsia="ru-RU"/>
        </w:rPr>
      </w:pPr>
    </w:p>
    <w:p w:rsidR="0089100B" w:rsidRPr="00441BEA" w:rsidRDefault="0089100B" w:rsidP="0089100B">
      <w:pPr>
        <w:widowControl w:val="0"/>
        <w:autoSpaceDE w:val="0"/>
        <w:autoSpaceDN w:val="0"/>
        <w:ind w:firstLine="709"/>
        <w:contextualSpacing/>
        <w:jc w:val="both"/>
        <w:rPr>
          <w:rFonts w:eastAsia="Times New Roman"/>
          <w:sz w:val="28"/>
          <w:szCs w:val="28"/>
          <w:lang w:eastAsia="ru-RU"/>
        </w:rPr>
      </w:pPr>
      <w:r w:rsidRPr="00441BEA">
        <w:rPr>
          <w:rFonts w:eastAsia="Times New Roman"/>
          <w:sz w:val="28"/>
          <w:szCs w:val="28"/>
          <w:lang w:eastAsia="ru-RU"/>
        </w:rPr>
        <w:t>В 2018 году для сотрудников, ответственных за проведение муниципального контроля, повышение квалификации не проводилось.</w:t>
      </w:r>
    </w:p>
    <w:p w:rsidR="0089100B" w:rsidRPr="00441BEA" w:rsidRDefault="0089100B" w:rsidP="0089100B">
      <w:pPr>
        <w:widowControl w:val="0"/>
        <w:autoSpaceDE w:val="0"/>
        <w:autoSpaceDN w:val="0"/>
        <w:ind w:firstLine="709"/>
        <w:contextualSpacing/>
        <w:jc w:val="center"/>
        <w:rPr>
          <w:rFonts w:eastAsia="Times New Roman"/>
          <w:sz w:val="28"/>
          <w:szCs w:val="28"/>
          <w:lang w:eastAsia="ru-RU"/>
        </w:rPr>
      </w:pPr>
    </w:p>
    <w:p w:rsidR="0089100B" w:rsidRPr="00441BEA" w:rsidRDefault="0089100B" w:rsidP="0089100B">
      <w:pPr>
        <w:widowControl w:val="0"/>
        <w:autoSpaceDE w:val="0"/>
        <w:autoSpaceDN w:val="0"/>
        <w:ind w:firstLine="709"/>
        <w:contextualSpacing/>
        <w:jc w:val="center"/>
        <w:rPr>
          <w:rFonts w:eastAsia="Times New Roman"/>
          <w:sz w:val="28"/>
          <w:szCs w:val="28"/>
          <w:lang w:eastAsia="ru-RU"/>
        </w:rPr>
      </w:pPr>
      <w:r w:rsidRPr="00441BEA">
        <w:rPr>
          <w:rFonts w:eastAsia="Times New Roman"/>
          <w:sz w:val="28"/>
          <w:szCs w:val="28"/>
          <w:lang w:eastAsia="ru-RU"/>
        </w:rPr>
        <w:t>3.4. Данные о средней нагрузке на 1 работника по фактически выполненному в отчетный период объему функций по контролю</w:t>
      </w:r>
    </w:p>
    <w:p w:rsidR="0089100B" w:rsidRPr="00441BEA" w:rsidRDefault="0089100B" w:rsidP="0089100B">
      <w:pPr>
        <w:widowControl w:val="0"/>
        <w:autoSpaceDE w:val="0"/>
        <w:autoSpaceDN w:val="0"/>
        <w:ind w:firstLine="709"/>
        <w:contextualSpacing/>
        <w:jc w:val="both"/>
        <w:rPr>
          <w:rFonts w:eastAsia="Times New Roman"/>
          <w:sz w:val="28"/>
          <w:szCs w:val="28"/>
          <w:lang w:eastAsia="ru-RU"/>
        </w:rPr>
      </w:pPr>
    </w:p>
    <w:p w:rsidR="0089100B" w:rsidRPr="00441BEA" w:rsidRDefault="0089100B" w:rsidP="0089100B">
      <w:pPr>
        <w:widowControl w:val="0"/>
        <w:autoSpaceDE w:val="0"/>
        <w:autoSpaceDN w:val="0"/>
        <w:ind w:firstLine="708"/>
        <w:contextualSpacing/>
        <w:jc w:val="both"/>
        <w:rPr>
          <w:rFonts w:eastAsia="Times New Roman"/>
          <w:sz w:val="28"/>
          <w:szCs w:val="28"/>
          <w:lang w:eastAsia="ru-RU"/>
        </w:rPr>
      </w:pPr>
      <w:r w:rsidRPr="00441BEA">
        <w:rPr>
          <w:rFonts w:eastAsia="Times New Roman"/>
          <w:sz w:val="28"/>
          <w:szCs w:val="28"/>
          <w:lang w:eastAsia="ru-RU"/>
        </w:rPr>
        <w:t>В 201</w:t>
      </w:r>
      <w:r w:rsidR="00441BEA" w:rsidRPr="00441BEA">
        <w:rPr>
          <w:rFonts w:eastAsia="Times New Roman"/>
          <w:sz w:val="28"/>
          <w:szCs w:val="28"/>
          <w:lang w:eastAsia="ru-RU"/>
        </w:rPr>
        <w:t>8</w:t>
      </w:r>
      <w:r w:rsidRPr="00441BEA">
        <w:rPr>
          <w:rFonts w:eastAsia="Times New Roman"/>
          <w:sz w:val="28"/>
          <w:szCs w:val="28"/>
          <w:lang w:eastAsia="ru-RU"/>
        </w:rPr>
        <w:t xml:space="preserve"> году средняя нагрузка на </w:t>
      </w:r>
      <w:r w:rsidR="00441BEA" w:rsidRPr="00441BEA">
        <w:rPr>
          <w:rFonts w:eastAsia="Times New Roman"/>
          <w:sz w:val="28"/>
          <w:szCs w:val="28"/>
          <w:lang w:eastAsia="ru-RU"/>
        </w:rPr>
        <w:t>1 специалиста</w:t>
      </w:r>
      <w:r w:rsidRPr="00441BEA">
        <w:rPr>
          <w:rFonts w:eastAsia="Times New Roman"/>
          <w:sz w:val="28"/>
          <w:szCs w:val="28"/>
          <w:lang w:eastAsia="ru-RU"/>
        </w:rPr>
        <w:t xml:space="preserve"> составила </w:t>
      </w:r>
      <w:r w:rsidR="00441BEA" w:rsidRPr="00441BEA">
        <w:rPr>
          <w:rFonts w:eastAsia="Times New Roman"/>
          <w:sz w:val="28"/>
          <w:szCs w:val="28"/>
          <w:lang w:eastAsia="ru-RU"/>
        </w:rPr>
        <w:t>0</w:t>
      </w:r>
      <w:r w:rsidRPr="00441BEA">
        <w:rPr>
          <w:rFonts w:eastAsia="Times New Roman"/>
          <w:sz w:val="28"/>
          <w:szCs w:val="28"/>
          <w:lang w:eastAsia="ru-RU"/>
        </w:rPr>
        <w:t xml:space="preserve"> контрольных мероприятий</w:t>
      </w:r>
      <w:r w:rsidR="00441BEA" w:rsidRPr="00441BEA">
        <w:rPr>
          <w:rFonts w:eastAsia="Times New Roman"/>
          <w:sz w:val="28"/>
          <w:szCs w:val="28"/>
          <w:lang w:eastAsia="ru-RU"/>
        </w:rPr>
        <w:t>.</w:t>
      </w:r>
      <w:r w:rsidRPr="00441BEA">
        <w:rPr>
          <w:rFonts w:eastAsia="Times New Roman"/>
          <w:sz w:val="28"/>
          <w:szCs w:val="28"/>
          <w:lang w:eastAsia="ru-RU"/>
        </w:rPr>
        <w:t xml:space="preserve"> </w:t>
      </w:r>
    </w:p>
    <w:p w:rsidR="0089100B" w:rsidRPr="0089100B" w:rsidRDefault="0089100B" w:rsidP="0089100B">
      <w:pPr>
        <w:widowControl w:val="0"/>
        <w:autoSpaceDE w:val="0"/>
        <w:autoSpaceDN w:val="0"/>
        <w:contextualSpacing/>
        <w:jc w:val="center"/>
        <w:rPr>
          <w:rFonts w:eastAsia="Times New Roman"/>
          <w:sz w:val="24"/>
          <w:szCs w:val="24"/>
          <w:lang w:eastAsia="ru-RU"/>
        </w:rPr>
      </w:pP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3.5. Численность экспертов и представителей экспертных организаций, привлекаемых к проведению мероприятий по контролю</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441BEA" w:rsidRDefault="00441BEA" w:rsidP="00441BEA">
      <w:pPr>
        <w:ind w:firstLine="567"/>
        <w:jc w:val="both"/>
        <w:rPr>
          <w:rFonts w:eastAsia="Times New Roman"/>
          <w:sz w:val="28"/>
          <w:szCs w:val="28"/>
          <w:lang w:eastAsia="ru-RU"/>
        </w:rPr>
      </w:pPr>
      <w:r w:rsidRPr="00924564">
        <w:rPr>
          <w:rFonts w:eastAsia="Times New Roman"/>
          <w:sz w:val="28"/>
          <w:szCs w:val="28"/>
          <w:lang w:eastAsia="ru-RU"/>
        </w:rPr>
        <w:t>В отчетном периоде к проведению мероприятий по муниципальному контролю эксперты и экспертные организации не привлекались.</w:t>
      </w:r>
    </w:p>
    <w:p w:rsidR="00441BEA" w:rsidRDefault="00441BEA" w:rsidP="00441BEA">
      <w:pPr>
        <w:ind w:firstLine="567"/>
        <w:jc w:val="center"/>
        <w:rPr>
          <w:rFonts w:eastAsia="Times New Roman"/>
          <w:sz w:val="28"/>
          <w:szCs w:val="28"/>
          <w:lang w:eastAsia="ru-RU"/>
        </w:rPr>
      </w:pPr>
    </w:p>
    <w:p w:rsidR="0089100B" w:rsidRPr="0089100B" w:rsidRDefault="0089100B" w:rsidP="0089100B">
      <w:pPr>
        <w:widowControl w:val="0"/>
        <w:autoSpaceDE w:val="0"/>
        <w:autoSpaceDN w:val="0"/>
        <w:contextualSpacing/>
        <w:jc w:val="center"/>
        <w:rPr>
          <w:rFonts w:eastAsia="Times New Roman"/>
          <w:b/>
          <w:sz w:val="28"/>
          <w:szCs w:val="28"/>
          <w:lang w:eastAsia="ru-RU"/>
        </w:rPr>
      </w:pPr>
    </w:p>
    <w:p w:rsidR="00441BEA" w:rsidRDefault="00441BEA" w:rsidP="0089100B">
      <w:pPr>
        <w:widowControl w:val="0"/>
        <w:tabs>
          <w:tab w:val="left" w:pos="3300"/>
        </w:tabs>
        <w:autoSpaceDE w:val="0"/>
        <w:autoSpaceDN w:val="0"/>
        <w:contextualSpacing/>
        <w:jc w:val="center"/>
        <w:rPr>
          <w:rFonts w:eastAsia="Times New Roman"/>
          <w:sz w:val="28"/>
          <w:szCs w:val="28"/>
          <w:lang w:eastAsia="ru-RU"/>
        </w:rPr>
      </w:pPr>
      <w:r>
        <w:rPr>
          <w:rFonts w:eastAsia="Times New Roman"/>
          <w:sz w:val="28"/>
          <w:szCs w:val="28"/>
          <w:lang w:eastAsia="ru-RU"/>
        </w:rPr>
        <w:t xml:space="preserve">4. Раздел </w:t>
      </w:r>
    </w:p>
    <w:p w:rsidR="0089100B" w:rsidRPr="00441BEA" w:rsidRDefault="0089100B" w:rsidP="0089100B">
      <w:pPr>
        <w:widowControl w:val="0"/>
        <w:tabs>
          <w:tab w:val="left" w:pos="3300"/>
        </w:tabs>
        <w:autoSpaceDE w:val="0"/>
        <w:autoSpaceDN w:val="0"/>
        <w:contextualSpacing/>
        <w:jc w:val="center"/>
        <w:rPr>
          <w:rFonts w:eastAsia="Times New Roman"/>
          <w:sz w:val="28"/>
          <w:szCs w:val="28"/>
          <w:lang w:eastAsia="ru-RU"/>
        </w:rPr>
      </w:pPr>
      <w:r w:rsidRPr="00441BEA">
        <w:rPr>
          <w:rFonts w:eastAsia="Times New Roman"/>
          <w:sz w:val="28"/>
          <w:szCs w:val="28"/>
          <w:lang w:eastAsia="ru-RU"/>
        </w:rPr>
        <w:t>Проведение м</w:t>
      </w:r>
      <w:r w:rsidR="00441BEA">
        <w:rPr>
          <w:rFonts w:eastAsia="Times New Roman"/>
          <w:sz w:val="28"/>
          <w:szCs w:val="28"/>
          <w:lang w:eastAsia="ru-RU"/>
        </w:rPr>
        <w:t>униципального контроля</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89100B" w:rsidRPr="0089100B" w:rsidRDefault="0089100B" w:rsidP="0089100B">
      <w:pPr>
        <w:ind w:firstLine="709"/>
        <w:contextualSpacing/>
        <w:jc w:val="both"/>
        <w:rPr>
          <w:rFonts w:eastAsia="Times New Roman"/>
          <w:sz w:val="28"/>
          <w:szCs w:val="28"/>
          <w:lang w:eastAsia="ru-RU"/>
        </w:rPr>
      </w:pPr>
    </w:p>
    <w:p w:rsidR="00441BEA" w:rsidRPr="00C42DB4" w:rsidRDefault="00441BEA" w:rsidP="00441BEA">
      <w:pPr>
        <w:ind w:firstLine="540"/>
        <w:jc w:val="both"/>
        <w:rPr>
          <w:rFonts w:eastAsia="Times New Roman"/>
          <w:sz w:val="28"/>
          <w:szCs w:val="28"/>
          <w:lang w:eastAsia="ru-RU"/>
        </w:rPr>
      </w:pPr>
      <w:r>
        <w:rPr>
          <w:rFonts w:eastAsia="Times New Roman"/>
          <w:sz w:val="28"/>
          <w:szCs w:val="28"/>
          <w:lang w:eastAsia="ru-RU"/>
        </w:rPr>
        <w:t>В 2018 году плановых и внеплановых проверок не проводилось.</w:t>
      </w:r>
    </w:p>
    <w:p w:rsidR="0089100B" w:rsidRPr="0089100B" w:rsidRDefault="0089100B" w:rsidP="0089100B">
      <w:pPr>
        <w:widowControl w:val="0"/>
        <w:tabs>
          <w:tab w:val="left" w:pos="4404"/>
        </w:tabs>
        <w:autoSpaceDE w:val="0"/>
        <w:autoSpaceDN w:val="0"/>
        <w:contextualSpacing/>
        <w:jc w:val="center"/>
        <w:rPr>
          <w:rFonts w:eastAsia="Times New Roman"/>
          <w:sz w:val="28"/>
          <w:szCs w:val="28"/>
          <w:lang w:eastAsia="ru-RU"/>
        </w:rPr>
      </w:pPr>
    </w:p>
    <w:p w:rsidR="0089100B" w:rsidRPr="0089100B" w:rsidRDefault="0089100B" w:rsidP="0089100B">
      <w:pPr>
        <w:widowControl w:val="0"/>
        <w:tabs>
          <w:tab w:val="left" w:pos="4404"/>
        </w:tabs>
        <w:autoSpaceDE w:val="0"/>
        <w:autoSpaceDN w:val="0"/>
        <w:contextualSpacing/>
        <w:jc w:val="center"/>
        <w:rPr>
          <w:rFonts w:eastAsia="Times New Roman"/>
          <w:sz w:val="28"/>
          <w:szCs w:val="28"/>
          <w:lang w:eastAsia="ru-RU"/>
        </w:rPr>
      </w:pPr>
      <w:r w:rsidRPr="0089100B">
        <w:rPr>
          <w:rFonts w:eastAsia="Times New Roman"/>
          <w:sz w:val="28"/>
          <w:szCs w:val="28"/>
          <w:lang w:eastAsia="ru-RU"/>
        </w:rPr>
        <w:t xml:space="preserve">4.2. Сведения о результатах работы экспертов и экспертных организаций, привлекаемых к проведению мероприятий по контролю, а также </w:t>
      </w:r>
    </w:p>
    <w:p w:rsidR="0089100B" w:rsidRPr="0089100B" w:rsidRDefault="0089100B" w:rsidP="0089100B">
      <w:pPr>
        <w:widowControl w:val="0"/>
        <w:tabs>
          <w:tab w:val="left" w:pos="4404"/>
        </w:tabs>
        <w:autoSpaceDE w:val="0"/>
        <w:autoSpaceDN w:val="0"/>
        <w:contextualSpacing/>
        <w:jc w:val="center"/>
        <w:rPr>
          <w:rFonts w:eastAsia="Times New Roman"/>
          <w:sz w:val="28"/>
          <w:szCs w:val="28"/>
          <w:lang w:eastAsia="ru-RU"/>
        </w:rPr>
      </w:pPr>
      <w:r w:rsidRPr="0089100B">
        <w:rPr>
          <w:rFonts w:eastAsia="Times New Roman"/>
          <w:sz w:val="28"/>
          <w:szCs w:val="28"/>
          <w:lang w:eastAsia="ru-RU"/>
        </w:rPr>
        <w:t>о размерах финансирования их участия в контрольной деятельности</w:t>
      </w:r>
    </w:p>
    <w:p w:rsidR="0089100B" w:rsidRPr="0089100B" w:rsidRDefault="0089100B" w:rsidP="0089100B">
      <w:pPr>
        <w:autoSpaceDE w:val="0"/>
        <w:autoSpaceDN w:val="0"/>
        <w:adjustRightInd w:val="0"/>
        <w:ind w:firstLine="720"/>
        <w:contextualSpacing/>
        <w:jc w:val="both"/>
        <w:rPr>
          <w:rFonts w:eastAsia="Times New Roman"/>
          <w:sz w:val="28"/>
          <w:szCs w:val="28"/>
          <w:lang w:eastAsia="ru-RU"/>
        </w:rPr>
      </w:pPr>
    </w:p>
    <w:p w:rsidR="0089100B" w:rsidRPr="00441BEA" w:rsidRDefault="00441BEA" w:rsidP="0089100B">
      <w:pPr>
        <w:widowControl w:val="0"/>
        <w:autoSpaceDE w:val="0"/>
        <w:autoSpaceDN w:val="0"/>
        <w:ind w:firstLine="708"/>
        <w:contextualSpacing/>
        <w:jc w:val="both"/>
        <w:rPr>
          <w:rFonts w:eastAsia="Times New Roman"/>
          <w:sz w:val="28"/>
          <w:szCs w:val="28"/>
          <w:lang w:eastAsia="ru-RU"/>
        </w:rPr>
      </w:pPr>
      <w:r w:rsidRPr="00441BEA">
        <w:rPr>
          <w:rFonts w:eastAsia="Times New Roman"/>
          <w:sz w:val="28"/>
          <w:szCs w:val="28"/>
          <w:lang w:eastAsia="ru-RU"/>
        </w:rPr>
        <w:t>В 2018</w:t>
      </w:r>
      <w:r w:rsidR="0089100B" w:rsidRPr="00441BEA">
        <w:rPr>
          <w:rFonts w:eastAsia="Times New Roman"/>
          <w:sz w:val="28"/>
          <w:szCs w:val="28"/>
          <w:lang w:eastAsia="ru-RU"/>
        </w:rPr>
        <w:t xml:space="preserve"> году эксперты и представители экспертных организаций к проведению мероприятий по муниципальному контролю не привлекались.</w:t>
      </w:r>
    </w:p>
    <w:p w:rsidR="0089100B" w:rsidRPr="0089100B" w:rsidRDefault="0089100B" w:rsidP="00441BEA">
      <w:pPr>
        <w:widowControl w:val="0"/>
        <w:autoSpaceDE w:val="0"/>
        <w:autoSpaceDN w:val="0"/>
        <w:contextualSpacing/>
        <w:jc w:val="both"/>
        <w:rPr>
          <w:rFonts w:eastAsia="Times New Roman"/>
          <w:sz w:val="24"/>
          <w:szCs w:val="24"/>
          <w:lang w:eastAsia="ru-RU"/>
        </w:rPr>
      </w:pPr>
    </w:p>
    <w:p w:rsidR="0089100B" w:rsidRPr="0089100B" w:rsidRDefault="0089100B" w:rsidP="00441BEA">
      <w:pPr>
        <w:widowControl w:val="0"/>
        <w:tabs>
          <w:tab w:val="left" w:pos="3504"/>
        </w:tabs>
        <w:autoSpaceDE w:val="0"/>
        <w:autoSpaceDN w:val="0"/>
        <w:ind w:firstLine="709"/>
        <w:contextualSpacing/>
        <w:jc w:val="center"/>
        <w:rPr>
          <w:rFonts w:eastAsia="Times New Roman"/>
          <w:sz w:val="28"/>
          <w:szCs w:val="28"/>
          <w:lang w:eastAsia="ru-RU"/>
        </w:rPr>
      </w:pPr>
      <w:r w:rsidRPr="0089100B">
        <w:rPr>
          <w:rFonts w:eastAsia="Times New Roman"/>
          <w:sz w:val="28"/>
          <w:szCs w:val="28"/>
          <w:lang w:eastAsia="ru-RU"/>
        </w:rPr>
        <w:t>4.3. Сведения о случаях причинения юридическими лицами</w:t>
      </w:r>
    </w:p>
    <w:p w:rsidR="0089100B" w:rsidRPr="0089100B" w:rsidRDefault="0089100B" w:rsidP="00441BEA">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и индивидуальными предпринимателями, в отношении которых осуществляются контрольные мероприятия, вреда жизни</w:t>
      </w:r>
    </w:p>
    <w:p w:rsidR="0089100B" w:rsidRPr="0089100B" w:rsidRDefault="0089100B" w:rsidP="00441BEA">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w:t>
      </w:r>
      <w:r w:rsidRPr="0089100B">
        <w:rPr>
          <w:rFonts w:eastAsia="Times New Roman"/>
          <w:sz w:val="28"/>
          <w:szCs w:val="28"/>
          <w:lang w:eastAsia="ru-RU"/>
        </w:rPr>
        <w:lastRenderedPageBreak/>
        <w:t>природного и техногенного характера</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89100B" w:rsidRPr="00441BEA" w:rsidRDefault="00441BEA" w:rsidP="0089100B">
      <w:pPr>
        <w:widowControl w:val="0"/>
        <w:autoSpaceDE w:val="0"/>
        <w:autoSpaceDN w:val="0"/>
        <w:ind w:firstLine="567"/>
        <w:contextualSpacing/>
        <w:jc w:val="both"/>
        <w:rPr>
          <w:rFonts w:eastAsia="Times New Roman"/>
          <w:sz w:val="28"/>
          <w:szCs w:val="28"/>
          <w:lang w:eastAsia="ru-RU"/>
        </w:rPr>
      </w:pPr>
      <w:r w:rsidRPr="00441BEA">
        <w:rPr>
          <w:rFonts w:eastAsia="Times New Roman"/>
          <w:sz w:val="28"/>
          <w:szCs w:val="28"/>
          <w:lang w:eastAsia="ru-RU"/>
        </w:rPr>
        <w:t>В 2018</w:t>
      </w:r>
      <w:r w:rsidR="0089100B" w:rsidRPr="00441BEA">
        <w:rPr>
          <w:rFonts w:eastAsia="Times New Roman"/>
          <w:sz w:val="28"/>
          <w:szCs w:val="28"/>
          <w:lang w:eastAsia="ru-RU"/>
        </w:rPr>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89100B" w:rsidRPr="00441BEA" w:rsidRDefault="0089100B" w:rsidP="0089100B">
      <w:pPr>
        <w:widowControl w:val="0"/>
        <w:autoSpaceDE w:val="0"/>
        <w:autoSpaceDN w:val="0"/>
        <w:ind w:firstLine="567"/>
        <w:contextualSpacing/>
        <w:jc w:val="both"/>
        <w:rPr>
          <w:rFonts w:eastAsia="Times New Roman"/>
          <w:sz w:val="28"/>
          <w:szCs w:val="28"/>
          <w:lang w:eastAsia="ru-RU"/>
        </w:rPr>
      </w:pPr>
    </w:p>
    <w:p w:rsidR="0089100B" w:rsidRPr="0089100B" w:rsidRDefault="0089100B" w:rsidP="00B4630C">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4.4. Сведения о проведении мероприятий по профилактике нарушений обязательных требований, включая выдачу предостережений</w:t>
      </w:r>
    </w:p>
    <w:p w:rsidR="0089100B" w:rsidRPr="0089100B" w:rsidRDefault="0089100B" w:rsidP="00B4630C">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о недопустимости нарушения обязательных требований</w:t>
      </w:r>
    </w:p>
    <w:p w:rsidR="0089100B" w:rsidRPr="0089100B" w:rsidRDefault="0089100B" w:rsidP="0089100B">
      <w:pPr>
        <w:widowControl w:val="0"/>
        <w:autoSpaceDE w:val="0"/>
        <w:autoSpaceDN w:val="0"/>
        <w:ind w:firstLine="709"/>
        <w:contextualSpacing/>
        <w:jc w:val="center"/>
        <w:rPr>
          <w:rFonts w:eastAsia="Times New Roman"/>
          <w:sz w:val="28"/>
          <w:szCs w:val="28"/>
          <w:lang w:eastAsia="ru-RU"/>
        </w:rPr>
      </w:pPr>
    </w:p>
    <w:p w:rsidR="00885CC0" w:rsidRDefault="00885CC0" w:rsidP="00885CC0">
      <w:pPr>
        <w:widowControl w:val="0"/>
        <w:autoSpaceDE w:val="0"/>
        <w:autoSpaceDN w:val="0"/>
        <w:ind w:firstLine="567"/>
        <w:contextualSpacing/>
        <w:jc w:val="both"/>
        <w:rPr>
          <w:rFonts w:eastAsia="Times New Roman"/>
          <w:sz w:val="28"/>
          <w:szCs w:val="28"/>
          <w:lang w:eastAsia="ru-RU"/>
        </w:rPr>
      </w:pPr>
      <w:proofErr w:type="gramStart"/>
      <w:r>
        <w:rPr>
          <w:rFonts w:eastAsia="Times New Roman"/>
          <w:sz w:val="28"/>
          <w:szCs w:val="28"/>
          <w:lang w:eastAsia="ru-RU"/>
        </w:rPr>
        <w:t>В рамках проведения мероприятий по профилактике нарушений обязательных требований администрацией сельского приняты:</w:t>
      </w:r>
      <w:proofErr w:type="gramEnd"/>
    </w:p>
    <w:p w:rsidR="0089100B" w:rsidRDefault="00885CC0" w:rsidP="00885CC0">
      <w:pPr>
        <w:ind w:firstLine="567"/>
        <w:jc w:val="both"/>
        <w:rPr>
          <w:rFonts w:eastAsia="Times New Roman"/>
          <w:sz w:val="28"/>
          <w:szCs w:val="28"/>
          <w:lang w:eastAsia="ru-RU"/>
        </w:rPr>
      </w:pPr>
      <w:r>
        <w:rPr>
          <w:rFonts w:eastAsia="Times New Roman"/>
          <w:sz w:val="28"/>
          <w:szCs w:val="28"/>
          <w:lang w:eastAsia="ru-RU"/>
        </w:rPr>
        <w:t xml:space="preserve"> - постановление администрации сельского поселения Локосово от 29.12.2017 №95 «</w:t>
      </w:r>
      <w:r w:rsidRPr="005A588E">
        <w:rPr>
          <w:rFonts w:eastAsia="Times New Roman"/>
          <w:sz w:val="28"/>
          <w:szCs w:val="28"/>
          <w:lang w:eastAsia="ru-RU"/>
        </w:rPr>
        <w:t>Об утверждении программы профилактики</w:t>
      </w:r>
      <w:r>
        <w:rPr>
          <w:rFonts w:eastAsia="Times New Roman"/>
          <w:sz w:val="28"/>
          <w:szCs w:val="28"/>
          <w:lang w:eastAsia="ru-RU"/>
        </w:rPr>
        <w:t xml:space="preserve"> </w:t>
      </w:r>
      <w:r w:rsidRPr="005A588E">
        <w:rPr>
          <w:rFonts w:eastAsia="Times New Roman"/>
          <w:sz w:val="28"/>
          <w:szCs w:val="28"/>
          <w:lang w:eastAsia="ru-RU"/>
        </w:rPr>
        <w:t xml:space="preserve">нарушений обязательных требований юридическими лицами и индивидуальными предпринимателями при осуществлении муниципального контроля, проводимого </w:t>
      </w:r>
      <w:r>
        <w:rPr>
          <w:rFonts w:eastAsia="Times New Roman"/>
          <w:sz w:val="28"/>
          <w:szCs w:val="28"/>
          <w:lang w:eastAsia="ru-RU"/>
        </w:rPr>
        <w:t xml:space="preserve">администрацией сельского поселения </w:t>
      </w:r>
      <w:r>
        <w:rPr>
          <w:rFonts w:eastAsia="Times New Roman"/>
          <w:sz w:val="28"/>
          <w:szCs w:val="28"/>
          <w:lang w:eastAsia="ru-RU"/>
        </w:rPr>
        <w:t>Локосово» (с изменениями);</w:t>
      </w:r>
    </w:p>
    <w:p w:rsidR="00885CC0" w:rsidRDefault="00885CC0" w:rsidP="00885CC0">
      <w:pPr>
        <w:ind w:firstLine="567"/>
        <w:jc w:val="both"/>
        <w:rPr>
          <w:rFonts w:eastAsia="Times New Roman"/>
          <w:sz w:val="28"/>
          <w:szCs w:val="28"/>
          <w:lang w:eastAsia="ru-RU"/>
        </w:rPr>
      </w:pPr>
      <w:r>
        <w:rPr>
          <w:rFonts w:eastAsia="Times New Roman"/>
          <w:sz w:val="28"/>
          <w:szCs w:val="28"/>
          <w:lang w:eastAsia="ru-RU"/>
        </w:rPr>
        <w:t>- постановление администрации сельского поселения Локосово от 26.07.2018 №65-нпа «Об утверждении порядка оформления и содержания заданий, а также результатов мероприятия по контролю без взаимодействия с юридическими лицами, инд</w:t>
      </w:r>
      <w:r>
        <w:rPr>
          <w:rFonts w:eastAsia="Times New Roman"/>
          <w:sz w:val="28"/>
          <w:szCs w:val="28"/>
          <w:lang w:eastAsia="ru-RU"/>
        </w:rPr>
        <w:t>ивидуальными предпринимателями»;</w:t>
      </w:r>
    </w:p>
    <w:p w:rsidR="005A6008" w:rsidRDefault="00885CC0" w:rsidP="005A6008">
      <w:pPr>
        <w:ind w:firstLine="567"/>
        <w:jc w:val="both"/>
        <w:rPr>
          <w:sz w:val="28"/>
          <w:szCs w:val="28"/>
        </w:rPr>
      </w:pPr>
      <w:r>
        <w:rPr>
          <w:sz w:val="28"/>
          <w:szCs w:val="28"/>
        </w:rPr>
        <w:t>- постановление администрации сельского поселения Локосово от 27.11.2018 №26</w:t>
      </w:r>
      <w:r>
        <w:rPr>
          <w:sz w:val="28"/>
          <w:szCs w:val="28"/>
        </w:rPr>
        <w:t>-нпа</w:t>
      </w:r>
      <w:r>
        <w:rPr>
          <w:sz w:val="28"/>
          <w:szCs w:val="28"/>
        </w:rPr>
        <w:t xml:space="preserve"> «Об утверждении Порядка организации и осуществления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сельского поселения Локосово»;</w:t>
      </w:r>
    </w:p>
    <w:p w:rsidR="005A6008" w:rsidRDefault="005A6008" w:rsidP="005A6008">
      <w:pPr>
        <w:ind w:firstLine="567"/>
        <w:jc w:val="both"/>
        <w:rPr>
          <w:rFonts w:eastAsia="Times New Roman"/>
          <w:sz w:val="28"/>
          <w:szCs w:val="28"/>
          <w:bdr w:val="none" w:sz="0" w:space="0" w:color="auto" w:frame="1"/>
          <w:lang w:eastAsia="ru-RU"/>
        </w:rPr>
      </w:pPr>
      <w:r w:rsidRPr="000A1BF2">
        <w:rPr>
          <w:rFonts w:eastAsia="Times New Roman"/>
          <w:sz w:val="28"/>
          <w:szCs w:val="28"/>
          <w:lang w:eastAsia="ru-RU"/>
        </w:rPr>
        <w:t xml:space="preserve">- </w:t>
      </w:r>
      <w:hyperlink r:id="rId21" w:history="1">
        <w:r w:rsidRPr="000A1BF2">
          <w:rPr>
            <w:rFonts w:eastAsia="Times New Roman"/>
            <w:sz w:val="28"/>
            <w:szCs w:val="28"/>
            <w:bdr w:val="none" w:sz="0" w:space="0" w:color="auto" w:frame="1"/>
            <w:lang w:eastAsia="ru-RU"/>
          </w:rPr>
          <w:t>постановление администрации сельского поселения Локосово от 26.07.2018 №59-нпа «Об утверждении руководства по соблюдению обязательных требований, предъявляемых при осуществлении мероприятий по муниципальному контролю на территории сельского поселения Локосово»;</w:t>
        </w:r>
      </w:hyperlink>
    </w:p>
    <w:p w:rsidR="005A6008" w:rsidRPr="005A6008" w:rsidRDefault="005A6008" w:rsidP="005A6008">
      <w:pPr>
        <w:ind w:firstLine="567"/>
        <w:jc w:val="both"/>
        <w:rPr>
          <w:sz w:val="28"/>
          <w:szCs w:val="28"/>
        </w:rPr>
      </w:pPr>
      <w:r>
        <w:rPr>
          <w:sz w:val="28"/>
          <w:szCs w:val="28"/>
        </w:rPr>
        <w:t>- постановление администрации сельского поселения Локосово от 29.11.2018 №31</w:t>
      </w:r>
      <w:r>
        <w:rPr>
          <w:sz w:val="28"/>
          <w:szCs w:val="28"/>
        </w:rPr>
        <w:t>-нпа</w:t>
      </w:r>
      <w:r>
        <w:rPr>
          <w:sz w:val="28"/>
          <w:szCs w:val="28"/>
        </w:rPr>
        <w:t xml:space="preserve"> «Об утверждении руководства по соблюдению обязательных требований при осуществлении муниципального </w:t>
      </w:r>
      <w:proofErr w:type="gramStart"/>
      <w:r>
        <w:rPr>
          <w:sz w:val="28"/>
          <w:szCs w:val="28"/>
        </w:rPr>
        <w:t>контроля за</w:t>
      </w:r>
      <w:proofErr w:type="gramEnd"/>
      <w:r>
        <w:rPr>
          <w:sz w:val="28"/>
          <w:szCs w:val="28"/>
        </w:rPr>
        <w:t xml:space="preserve"> соблюдением Правил благоустройства на территории муниципального образовани</w:t>
      </w:r>
      <w:r>
        <w:rPr>
          <w:sz w:val="28"/>
          <w:szCs w:val="28"/>
        </w:rPr>
        <w:t>я сельское поселение Локосово»;</w:t>
      </w:r>
    </w:p>
    <w:p w:rsidR="005A6008" w:rsidRPr="000A1BF2" w:rsidRDefault="005A6008" w:rsidP="005A6008">
      <w:pPr>
        <w:ind w:firstLine="567"/>
        <w:jc w:val="both"/>
        <w:rPr>
          <w:rFonts w:eastAsia="Times New Roman"/>
          <w:sz w:val="28"/>
          <w:szCs w:val="28"/>
          <w:lang w:eastAsia="ru-RU"/>
        </w:rPr>
      </w:pPr>
      <w:r>
        <w:rPr>
          <w:rFonts w:eastAsia="Times New Roman"/>
          <w:sz w:val="28"/>
          <w:szCs w:val="28"/>
          <w:bdr w:val="none" w:sz="0" w:space="0" w:color="auto" w:frame="1"/>
          <w:lang w:eastAsia="ru-RU"/>
        </w:rPr>
        <w:t>- постановление администрации сельского поселения Локосово от 26.07.2018 №61 «Об утверждении перечня нормативных правовых актов, содержащих обязательные требования, оценка соблюдения которых является предметом муниципального контроля» (с изменениями от 29.11.2018 №30);</w:t>
      </w:r>
    </w:p>
    <w:p w:rsidR="005A6008" w:rsidRDefault="005A6008" w:rsidP="005A6008">
      <w:pPr>
        <w:ind w:firstLine="567"/>
        <w:jc w:val="both"/>
        <w:rPr>
          <w:rFonts w:eastAsia="Times New Roman"/>
          <w:sz w:val="28"/>
          <w:szCs w:val="28"/>
          <w:lang w:eastAsia="ru-RU"/>
        </w:rPr>
      </w:pPr>
      <w:r w:rsidRPr="000A1BF2">
        <w:rPr>
          <w:rFonts w:eastAsia="Times New Roman"/>
          <w:sz w:val="28"/>
          <w:szCs w:val="28"/>
          <w:lang w:eastAsia="ru-RU"/>
        </w:rPr>
        <w:t xml:space="preserve"> - постановление администрации сельского поселения Локосово от 26.07.2018 №63-нпа «Об утверждении формы проверочного листа (списка контрольных вопросов)»</w:t>
      </w:r>
      <w:r>
        <w:rPr>
          <w:rFonts w:eastAsia="Times New Roman"/>
          <w:sz w:val="28"/>
          <w:szCs w:val="28"/>
          <w:lang w:eastAsia="ru-RU"/>
        </w:rPr>
        <w:t>.</w:t>
      </w:r>
    </w:p>
    <w:p w:rsidR="0089100B" w:rsidRPr="0089100B" w:rsidRDefault="0089100B" w:rsidP="005A6008">
      <w:pPr>
        <w:widowControl w:val="0"/>
        <w:autoSpaceDE w:val="0"/>
        <w:autoSpaceDN w:val="0"/>
        <w:contextualSpacing/>
        <w:jc w:val="center"/>
        <w:rPr>
          <w:rFonts w:eastAsia="Times New Roman"/>
          <w:sz w:val="28"/>
          <w:szCs w:val="28"/>
          <w:lang w:eastAsia="ru-RU"/>
        </w:rPr>
      </w:pPr>
    </w:p>
    <w:p w:rsidR="0089100B" w:rsidRPr="0089100B" w:rsidRDefault="0089100B" w:rsidP="005A6008">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4.5. Сведения о проведении мероприятий по контролю, при проведении которых не требуется взаимодействие органа муниципального контроля,</w:t>
      </w:r>
    </w:p>
    <w:p w:rsidR="0089100B" w:rsidRPr="0089100B" w:rsidRDefault="0089100B" w:rsidP="005A6008">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lastRenderedPageBreak/>
        <w:t>с юридическими лицами индивидуальными предпринимателями</w:t>
      </w:r>
    </w:p>
    <w:p w:rsidR="0089100B" w:rsidRPr="0089100B" w:rsidRDefault="0089100B" w:rsidP="005A6008">
      <w:pPr>
        <w:widowControl w:val="0"/>
        <w:autoSpaceDE w:val="0"/>
        <w:autoSpaceDN w:val="0"/>
        <w:contextualSpacing/>
        <w:rPr>
          <w:rFonts w:eastAsia="Times New Roman"/>
          <w:sz w:val="28"/>
          <w:szCs w:val="28"/>
          <w:lang w:eastAsia="ru-RU"/>
        </w:rPr>
      </w:pPr>
    </w:p>
    <w:p w:rsidR="0089100B" w:rsidRPr="0089100B" w:rsidRDefault="005A6008" w:rsidP="0089100B">
      <w:pPr>
        <w:widowControl w:val="0"/>
        <w:autoSpaceDE w:val="0"/>
        <w:autoSpaceDN w:val="0"/>
        <w:ind w:firstLine="709"/>
        <w:contextualSpacing/>
        <w:jc w:val="both"/>
        <w:rPr>
          <w:rFonts w:eastAsia="Times New Roman"/>
          <w:sz w:val="28"/>
          <w:szCs w:val="28"/>
          <w:lang w:eastAsia="ru-RU"/>
        </w:rPr>
      </w:pPr>
      <w:r>
        <w:rPr>
          <w:rFonts w:eastAsia="Times New Roman"/>
          <w:sz w:val="28"/>
          <w:szCs w:val="28"/>
          <w:lang w:eastAsia="ru-RU"/>
        </w:rPr>
        <w:t xml:space="preserve">В </w:t>
      </w:r>
      <w:r w:rsidR="0089100B" w:rsidRPr="0089100B">
        <w:rPr>
          <w:rFonts w:eastAsia="Times New Roman"/>
          <w:sz w:val="28"/>
          <w:szCs w:val="28"/>
          <w:lang w:eastAsia="ru-RU"/>
        </w:rPr>
        <w:t>отчетном периоде мероприятиях по контролю без взаимодействия с юридическими лицами и индивидуальными предпринимателями</w:t>
      </w:r>
      <w:r>
        <w:rPr>
          <w:rFonts w:eastAsia="Times New Roman"/>
          <w:sz w:val="28"/>
          <w:szCs w:val="28"/>
          <w:lang w:eastAsia="ru-RU"/>
        </w:rPr>
        <w:t xml:space="preserve"> не проводилось</w:t>
      </w:r>
      <w:r w:rsidR="0089100B" w:rsidRPr="0089100B">
        <w:rPr>
          <w:rFonts w:eastAsia="Times New Roman"/>
          <w:sz w:val="28"/>
          <w:szCs w:val="28"/>
          <w:lang w:eastAsia="ru-RU"/>
        </w:rPr>
        <w:t>.</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 xml:space="preserve">4.6. Сведения о количестве проведенных в отчетном периоде проверок </w:t>
      </w:r>
    </w:p>
    <w:p w:rsidR="0089100B" w:rsidRP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в отношении субъектов малого предпринимательства</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89100B" w:rsidRPr="0089100B" w:rsidRDefault="005A6008" w:rsidP="005A6008">
      <w:pPr>
        <w:widowControl w:val="0"/>
        <w:tabs>
          <w:tab w:val="left" w:pos="3300"/>
        </w:tabs>
        <w:autoSpaceDE w:val="0"/>
        <w:autoSpaceDN w:val="0"/>
        <w:ind w:firstLine="567"/>
        <w:contextualSpacing/>
        <w:jc w:val="both"/>
        <w:rPr>
          <w:rFonts w:eastAsia="Times New Roman"/>
          <w:sz w:val="28"/>
          <w:szCs w:val="28"/>
          <w:lang w:eastAsia="ru-RU"/>
        </w:rPr>
      </w:pPr>
      <w:r>
        <w:rPr>
          <w:rFonts w:eastAsia="Times New Roman"/>
          <w:sz w:val="28"/>
          <w:szCs w:val="28"/>
          <w:lang w:eastAsia="ru-RU"/>
        </w:rPr>
        <w:t>В</w:t>
      </w:r>
      <w:r w:rsidR="0089100B" w:rsidRPr="0089100B">
        <w:rPr>
          <w:rFonts w:eastAsia="Times New Roman"/>
          <w:sz w:val="28"/>
          <w:szCs w:val="28"/>
          <w:lang w:eastAsia="ru-RU"/>
        </w:rPr>
        <w:t xml:space="preserve"> отчетном периоде проверок в отношении субъе</w:t>
      </w:r>
      <w:r>
        <w:rPr>
          <w:rFonts w:eastAsia="Times New Roman"/>
          <w:sz w:val="28"/>
          <w:szCs w:val="28"/>
          <w:lang w:eastAsia="ru-RU"/>
        </w:rPr>
        <w:t>ктов малого предпринимательства не проводилось.</w:t>
      </w:r>
    </w:p>
    <w:p w:rsidR="0089100B" w:rsidRPr="0089100B" w:rsidRDefault="0089100B" w:rsidP="005A6008">
      <w:pPr>
        <w:widowControl w:val="0"/>
        <w:autoSpaceDE w:val="0"/>
        <w:autoSpaceDN w:val="0"/>
        <w:ind w:firstLine="567"/>
        <w:contextualSpacing/>
        <w:jc w:val="both"/>
        <w:rPr>
          <w:rFonts w:eastAsia="Times New Roman"/>
          <w:sz w:val="28"/>
          <w:szCs w:val="28"/>
          <w:lang w:eastAsia="ru-RU"/>
        </w:rPr>
      </w:pPr>
    </w:p>
    <w:p w:rsidR="005A6008" w:rsidRDefault="005A6008" w:rsidP="0089100B">
      <w:pPr>
        <w:widowControl w:val="0"/>
        <w:autoSpaceDE w:val="0"/>
        <w:autoSpaceDN w:val="0"/>
        <w:contextualSpacing/>
        <w:jc w:val="center"/>
        <w:rPr>
          <w:rFonts w:eastAsia="Times New Roman"/>
          <w:sz w:val="28"/>
          <w:szCs w:val="28"/>
          <w:lang w:eastAsia="ru-RU"/>
        </w:rPr>
      </w:pPr>
      <w:r>
        <w:rPr>
          <w:rFonts w:eastAsia="Times New Roman"/>
          <w:sz w:val="28"/>
          <w:szCs w:val="28"/>
          <w:lang w:eastAsia="ru-RU"/>
        </w:rPr>
        <w:t xml:space="preserve">5. Раздел </w:t>
      </w:r>
    </w:p>
    <w:p w:rsidR="0089100B" w:rsidRPr="005A6008" w:rsidRDefault="0089100B" w:rsidP="0089100B">
      <w:pPr>
        <w:widowControl w:val="0"/>
        <w:autoSpaceDE w:val="0"/>
        <w:autoSpaceDN w:val="0"/>
        <w:contextualSpacing/>
        <w:jc w:val="center"/>
        <w:rPr>
          <w:rFonts w:eastAsia="Times New Roman"/>
          <w:sz w:val="28"/>
          <w:szCs w:val="28"/>
          <w:lang w:eastAsia="ru-RU"/>
        </w:rPr>
      </w:pPr>
      <w:r w:rsidRPr="005A6008">
        <w:rPr>
          <w:rFonts w:eastAsia="Times New Roman"/>
          <w:sz w:val="28"/>
          <w:szCs w:val="28"/>
          <w:lang w:eastAsia="ru-RU"/>
        </w:rPr>
        <w:t xml:space="preserve">Действия органов муниципального контроля </w:t>
      </w:r>
    </w:p>
    <w:p w:rsidR="0089100B" w:rsidRPr="005A6008" w:rsidRDefault="0089100B" w:rsidP="0089100B">
      <w:pPr>
        <w:widowControl w:val="0"/>
        <w:autoSpaceDE w:val="0"/>
        <w:autoSpaceDN w:val="0"/>
        <w:contextualSpacing/>
        <w:jc w:val="center"/>
        <w:rPr>
          <w:rFonts w:eastAsia="Times New Roman"/>
          <w:sz w:val="28"/>
          <w:szCs w:val="28"/>
          <w:lang w:eastAsia="ru-RU"/>
        </w:rPr>
      </w:pPr>
      <w:r w:rsidRPr="005A6008">
        <w:rPr>
          <w:rFonts w:eastAsia="Times New Roman"/>
          <w:sz w:val="28"/>
          <w:szCs w:val="28"/>
          <w:lang w:eastAsia="ru-RU"/>
        </w:rPr>
        <w:t>по пресечению нарушений обязательных требований и (или) устране</w:t>
      </w:r>
      <w:r w:rsidR="005A6008">
        <w:rPr>
          <w:rFonts w:eastAsia="Times New Roman"/>
          <w:sz w:val="28"/>
          <w:szCs w:val="28"/>
          <w:lang w:eastAsia="ru-RU"/>
        </w:rPr>
        <w:t>нию последствий таких нарушений</w:t>
      </w:r>
    </w:p>
    <w:p w:rsidR="0089100B" w:rsidRPr="0089100B" w:rsidRDefault="0089100B" w:rsidP="0089100B">
      <w:pPr>
        <w:widowControl w:val="0"/>
        <w:autoSpaceDE w:val="0"/>
        <w:autoSpaceDN w:val="0"/>
        <w:ind w:firstLine="709"/>
        <w:contextualSpacing/>
        <w:jc w:val="center"/>
        <w:rPr>
          <w:rFonts w:eastAsia="Times New Roman"/>
          <w:b/>
          <w:sz w:val="28"/>
          <w:szCs w:val="28"/>
          <w:lang w:eastAsia="ru-RU"/>
        </w:rPr>
      </w:pPr>
    </w:p>
    <w:p w:rsidR="0089100B" w:rsidRDefault="0089100B" w:rsidP="0089100B">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5A6008" w:rsidRDefault="005A6008" w:rsidP="0089100B">
      <w:pPr>
        <w:widowControl w:val="0"/>
        <w:autoSpaceDE w:val="0"/>
        <w:autoSpaceDN w:val="0"/>
        <w:contextualSpacing/>
        <w:jc w:val="center"/>
        <w:rPr>
          <w:rFonts w:eastAsia="Times New Roman"/>
          <w:sz w:val="28"/>
          <w:szCs w:val="28"/>
          <w:lang w:eastAsia="ru-RU"/>
        </w:rPr>
      </w:pPr>
    </w:p>
    <w:p w:rsidR="005A6008" w:rsidRDefault="005A6008" w:rsidP="005A6008">
      <w:pPr>
        <w:widowControl w:val="0"/>
        <w:tabs>
          <w:tab w:val="left" w:pos="3300"/>
        </w:tabs>
        <w:autoSpaceDE w:val="0"/>
        <w:autoSpaceDN w:val="0"/>
        <w:ind w:firstLine="567"/>
        <w:contextualSpacing/>
        <w:jc w:val="both"/>
        <w:rPr>
          <w:rFonts w:eastAsia="Times New Roman"/>
          <w:sz w:val="28"/>
          <w:szCs w:val="28"/>
          <w:lang w:eastAsia="ru-RU"/>
        </w:rPr>
      </w:pPr>
      <w:r>
        <w:rPr>
          <w:rFonts w:eastAsia="Times New Roman"/>
          <w:sz w:val="28"/>
          <w:szCs w:val="28"/>
          <w:lang w:eastAsia="ru-RU"/>
        </w:rPr>
        <w:t>В</w:t>
      </w:r>
      <w:r w:rsidRPr="0089100B">
        <w:rPr>
          <w:rFonts w:eastAsia="Times New Roman"/>
          <w:sz w:val="28"/>
          <w:szCs w:val="28"/>
          <w:lang w:eastAsia="ru-RU"/>
        </w:rPr>
        <w:t xml:space="preserve"> отчетном периоде проверок в отношении субъе</w:t>
      </w:r>
      <w:r>
        <w:rPr>
          <w:rFonts w:eastAsia="Times New Roman"/>
          <w:sz w:val="28"/>
          <w:szCs w:val="28"/>
          <w:lang w:eastAsia="ru-RU"/>
        </w:rPr>
        <w:t>ктов малого предпринимательства не проводилось.</w:t>
      </w:r>
    </w:p>
    <w:p w:rsidR="00357C16" w:rsidRDefault="00357C16" w:rsidP="005A6008">
      <w:pPr>
        <w:widowControl w:val="0"/>
        <w:tabs>
          <w:tab w:val="left" w:pos="3300"/>
        </w:tabs>
        <w:autoSpaceDE w:val="0"/>
        <w:autoSpaceDN w:val="0"/>
        <w:ind w:firstLine="567"/>
        <w:contextualSpacing/>
        <w:jc w:val="both"/>
        <w:rPr>
          <w:rFonts w:eastAsia="Times New Roman"/>
          <w:sz w:val="28"/>
          <w:szCs w:val="28"/>
          <w:lang w:eastAsia="ru-RU"/>
        </w:rPr>
      </w:pPr>
      <w:r>
        <w:rPr>
          <w:rFonts w:eastAsia="Times New Roman"/>
          <w:sz w:val="28"/>
          <w:szCs w:val="28"/>
          <w:lang w:eastAsia="ru-RU"/>
        </w:rPr>
        <w:t>Правонарушений не выявлялось.</w:t>
      </w:r>
    </w:p>
    <w:p w:rsidR="00357C16" w:rsidRPr="0089100B" w:rsidRDefault="00357C16" w:rsidP="005A6008">
      <w:pPr>
        <w:widowControl w:val="0"/>
        <w:tabs>
          <w:tab w:val="left" w:pos="3300"/>
        </w:tabs>
        <w:autoSpaceDE w:val="0"/>
        <w:autoSpaceDN w:val="0"/>
        <w:ind w:firstLine="567"/>
        <w:contextualSpacing/>
        <w:jc w:val="both"/>
        <w:rPr>
          <w:rFonts w:eastAsia="Times New Roman"/>
          <w:sz w:val="28"/>
          <w:szCs w:val="28"/>
          <w:lang w:eastAsia="ru-RU"/>
        </w:rPr>
      </w:pPr>
      <w:r>
        <w:rPr>
          <w:rFonts w:eastAsia="Times New Roman"/>
          <w:sz w:val="28"/>
          <w:szCs w:val="28"/>
          <w:lang w:eastAsia="ru-RU"/>
        </w:rPr>
        <w:t>Административных штрафов не накладывалось.</w:t>
      </w:r>
    </w:p>
    <w:p w:rsidR="0089100B" w:rsidRPr="0089100B" w:rsidRDefault="0089100B" w:rsidP="00357C16">
      <w:pPr>
        <w:widowControl w:val="0"/>
        <w:autoSpaceDE w:val="0"/>
        <w:autoSpaceDN w:val="0"/>
        <w:contextualSpacing/>
        <w:jc w:val="both"/>
        <w:rPr>
          <w:rFonts w:eastAsia="Times New Roman"/>
          <w:sz w:val="28"/>
          <w:szCs w:val="28"/>
          <w:lang w:eastAsia="ru-RU"/>
        </w:rPr>
      </w:pPr>
    </w:p>
    <w:p w:rsidR="0089100B" w:rsidRPr="0089100B" w:rsidRDefault="0089100B" w:rsidP="00357C16">
      <w:pPr>
        <w:tabs>
          <w:tab w:val="left" w:pos="709"/>
        </w:tabs>
        <w:contextualSpacing/>
        <w:jc w:val="center"/>
        <w:rPr>
          <w:rFonts w:eastAsia="Times New Roman"/>
          <w:sz w:val="28"/>
          <w:szCs w:val="28"/>
          <w:lang w:eastAsia="ru-RU"/>
        </w:rPr>
      </w:pPr>
      <w:r w:rsidRPr="0089100B">
        <w:rPr>
          <w:rFonts w:eastAsia="Times New Roman"/>
          <w:sz w:val="28"/>
          <w:szCs w:val="28"/>
          <w:lang w:eastAsia="ru-RU"/>
        </w:rPr>
        <w:t>5.2. Сведения о способах проведения и масштабах методической работы</w:t>
      </w:r>
    </w:p>
    <w:p w:rsidR="0089100B" w:rsidRPr="0089100B" w:rsidRDefault="0089100B" w:rsidP="00357C16">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с юридическими лицами и индивидуальными предпринимателями,</w:t>
      </w:r>
    </w:p>
    <w:p w:rsidR="0089100B" w:rsidRPr="0089100B" w:rsidRDefault="0089100B" w:rsidP="00357C16">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 xml:space="preserve">в </w:t>
      </w:r>
      <w:proofErr w:type="gramStart"/>
      <w:r w:rsidRPr="0089100B">
        <w:rPr>
          <w:rFonts w:eastAsia="Times New Roman"/>
          <w:sz w:val="28"/>
          <w:szCs w:val="28"/>
          <w:lang w:eastAsia="ru-RU"/>
        </w:rPr>
        <w:t>отношении</w:t>
      </w:r>
      <w:proofErr w:type="gramEnd"/>
      <w:r w:rsidRPr="0089100B">
        <w:rPr>
          <w:rFonts w:eastAsia="Times New Roman"/>
          <w:sz w:val="28"/>
          <w:szCs w:val="28"/>
          <w:lang w:eastAsia="ru-RU"/>
        </w:rPr>
        <w:t xml:space="preserve"> которых проводятся проверки, направленной</w:t>
      </w:r>
    </w:p>
    <w:p w:rsidR="0089100B" w:rsidRPr="0089100B" w:rsidRDefault="0089100B" w:rsidP="00357C16">
      <w:pPr>
        <w:widowControl w:val="0"/>
        <w:autoSpaceDE w:val="0"/>
        <w:autoSpaceDN w:val="0"/>
        <w:contextualSpacing/>
        <w:jc w:val="center"/>
        <w:rPr>
          <w:rFonts w:eastAsia="Times New Roman"/>
          <w:sz w:val="28"/>
          <w:szCs w:val="28"/>
          <w:lang w:eastAsia="ru-RU"/>
        </w:rPr>
      </w:pPr>
      <w:r w:rsidRPr="0089100B">
        <w:rPr>
          <w:rFonts w:eastAsia="Times New Roman"/>
          <w:sz w:val="28"/>
          <w:szCs w:val="28"/>
          <w:lang w:eastAsia="ru-RU"/>
        </w:rPr>
        <w:t>на предотвращение нарушений с их стороны</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357C16" w:rsidRDefault="00357C16" w:rsidP="00357C16">
      <w:pPr>
        <w:ind w:firstLine="567"/>
        <w:jc w:val="both"/>
        <w:rPr>
          <w:rFonts w:eastAsia="Calibri"/>
          <w:sz w:val="28"/>
          <w:szCs w:val="28"/>
        </w:rPr>
      </w:pPr>
      <w:r>
        <w:rPr>
          <w:rFonts w:eastAsia="Calibri"/>
          <w:sz w:val="28"/>
          <w:szCs w:val="28"/>
        </w:rPr>
        <w:t>А</w:t>
      </w:r>
      <w:r w:rsidRPr="002E048A">
        <w:rPr>
          <w:rFonts w:eastAsia="Calibri"/>
          <w:sz w:val="28"/>
          <w:szCs w:val="28"/>
        </w:rPr>
        <w:t xml:space="preserve">дминистрацией поселения регулярно осуществляется работа по информированию юридических лиц, индивидуальных предпринимателей,  руководителей торговых объектов, расположенных на территории поселения, по вопросам соблюдения обязательных требований, требований, установленных муниципальными правовыми актами. Своевременно доводится информация об изменениях в действующем законодательстве, содержании новых нормативных правовых актов, сроках и порядке вступления их в действие, направляются рекомендации о проведении всех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Вся соответствующая информация направляется на электронную почту, дублируется на бумажном носителе. </w:t>
      </w:r>
    </w:p>
    <w:p w:rsidR="00357C16" w:rsidRPr="00357C16" w:rsidRDefault="0089100B" w:rsidP="00357C16">
      <w:pPr>
        <w:tabs>
          <w:tab w:val="left" w:pos="3756"/>
        </w:tabs>
        <w:ind w:firstLine="567"/>
        <w:contextualSpacing/>
        <w:jc w:val="both"/>
        <w:rPr>
          <w:rFonts w:eastAsia="Times New Roman"/>
          <w:sz w:val="28"/>
          <w:szCs w:val="28"/>
          <w:lang w:eastAsia="ru-RU"/>
        </w:rPr>
      </w:pPr>
      <w:r w:rsidRPr="00357C16">
        <w:rPr>
          <w:rFonts w:eastAsia="Times New Roman"/>
          <w:sz w:val="28"/>
          <w:szCs w:val="28"/>
          <w:lang w:eastAsia="ru-RU"/>
        </w:rPr>
        <w:lastRenderedPageBreak/>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w:t>
      </w:r>
      <w:r w:rsidR="00357C16" w:rsidRPr="00357C16">
        <w:rPr>
          <w:rFonts w:eastAsia="Times New Roman"/>
          <w:sz w:val="28"/>
          <w:szCs w:val="28"/>
          <w:lang w:eastAsia="ru-RU"/>
        </w:rPr>
        <w:t>зательных требований, утверждена программа</w:t>
      </w:r>
      <w:r w:rsidRPr="00357C16">
        <w:rPr>
          <w:rFonts w:eastAsia="Times New Roman"/>
          <w:sz w:val="28"/>
          <w:szCs w:val="28"/>
          <w:lang w:eastAsia="ru-RU"/>
        </w:rPr>
        <w:t xml:space="preserve"> профилактики нарушений. </w:t>
      </w:r>
    </w:p>
    <w:p w:rsidR="0089100B" w:rsidRPr="00357C16" w:rsidRDefault="00357C16" w:rsidP="00357C16">
      <w:pPr>
        <w:tabs>
          <w:tab w:val="left" w:pos="3756"/>
        </w:tabs>
        <w:ind w:firstLine="567"/>
        <w:contextualSpacing/>
        <w:jc w:val="both"/>
        <w:rPr>
          <w:rFonts w:eastAsia="Times New Roman"/>
          <w:sz w:val="28"/>
          <w:szCs w:val="28"/>
          <w:lang w:eastAsia="ru-RU"/>
        </w:rPr>
      </w:pPr>
      <w:r w:rsidRPr="00357C16">
        <w:rPr>
          <w:rFonts w:eastAsia="Times New Roman"/>
          <w:sz w:val="28"/>
          <w:szCs w:val="28"/>
          <w:lang w:eastAsia="ru-RU"/>
        </w:rPr>
        <w:t xml:space="preserve">В </w:t>
      </w:r>
      <w:r w:rsidR="0089100B" w:rsidRPr="00357C16">
        <w:rPr>
          <w:rFonts w:eastAsia="Times New Roman"/>
          <w:sz w:val="28"/>
          <w:szCs w:val="28"/>
          <w:lang w:eastAsia="ru-RU"/>
        </w:rPr>
        <w:t>инф</w:t>
      </w:r>
      <w:r w:rsidRPr="00357C16">
        <w:rPr>
          <w:rFonts w:eastAsia="Times New Roman"/>
          <w:sz w:val="28"/>
          <w:szCs w:val="28"/>
          <w:lang w:eastAsia="ru-RU"/>
        </w:rPr>
        <w:t xml:space="preserve">ормационно-телекоммуникационной сети «Интернет» </w:t>
      </w:r>
      <w:r w:rsidR="0089100B" w:rsidRPr="00357C16">
        <w:rPr>
          <w:rFonts w:eastAsia="Times New Roman"/>
          <w:sz w:val="28"/>
          <w:szCs w:val="28"/>
          <w:lang w:eastAsia="ru-RU"/>
        </w:rPr>
        <w:t xml:space="preserve">на официальном сайте </w:t>
      </w:r>
      <w:r w:rsidRPr="00357C16">
        <w:rPr>
          <w:rFonts w:eastAsia="Times New Roman"/>
          <w:sz w:val="28"/>
          <w:szCs w:val="28"/>
          <w:lang w:eastAsia="ru-RU"/>
        </w:rPr>
        <w:t xml:space="preserve">муниципального образования сельское поселение Локосово </w:t>
      </w:r>
      <w:r w:rsidR="0089100B" w:rsidRPr="00357C16">
        <w:rPr>
          <w:rFonts w:eastAsia="Times New Roman"/>
          <w:sz w:val="28"/>
          <w:szCs w:val="28"/>
          <w:lang w:eastAsia="ru-RU"/>
        </w:rPr>
        <w:t>созданы разделы, посвященные профилактике нар</w:t>
      </w:r>
      <w:r w:rsidRPr="00357C16">
        <w:rPr>
          <w:rFonts w:eastAsia="Times New Roman"/>
          <w:sz w:val="28"/>
          <w:szCs w:val="28"/>
          <w:lang w:eastAsia="ru-RU"/>
        </w:rPr>
        <w:t xml:space="preserve">ушений обязательных требований; </w:t>
      </w:r>
      <w:r w:rsidR="0089100B" w:rsidRPr="00357C16">
        <w:rPr>
          <w:rFonts w:eastAsia="Times New Roman"/>
          <w:sz w:val="28"/>
          <w:szCs w:val="28"/>
          <w:lang w:eastAsia="ru-RU"/>
        </w:rPr>
        <w:t>составлены и размещены перечни обязательных требований и актов, в которых они содержатся, по каждому виду муниципального контроля, что делает их доступными для ознакомления и использования юридическими лицами и индивидуальными предпринимателями.</w:t>
      </w:r>
    </w:p>
    <w:p w:rsidR="0089100B" w:rsidRPr="00357C16" w:rsidRDefault="0089100B" w:rsidP="00357C16">
      <w:pPr>
        <w:tabs>
          <w:tab w:val="left" w:pos="1848"/>
        </w:tabs>
        <w:ind w:firstLine="567"/>
        <w:contextualSpacing/>
        <w:jc w:val="both"/>
        <w:rPr>
          <w:rFonts w:eastAsia="Times New Roman"/>
          <w:sz w:val="28"/>
          <w:szCs w:val="28"/>
          <w:lang w:eastAsia="ru-RU"/>
        </w:rPr>
      </w:pPr>
      <w:r w:rsidRPr="00357C16">
        <w:rPr>
          <w:rFonts w:eastAsia="Times New Roman"/>
          <w:sz w:val="28"/>
          <w:szCs w:val="28"/>
          <w:lang w:eastAsia="ru-RU"/>
        </w:rP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100B" w:rsidRPr="0089100B" w:rsidRDefault="0089100B" w:rsidP="0089100B">
      <w:pPr>
        <w:widowControl w:val="0"/>
        <w:autoSpaceDE w:val="0"/>
        <w:autoSpaceDN w:val="0"/>
        <w:adjustRightInd w:val="0"/>
        <w:ind w:firstLine="709"/>
        <w:contextualSpacing/>
        <w:jc w:val="both"/>
        <w:rPr>
          <w:rFonts w:eastAsia="Times New Roman"/>
          <w:sz w:val="24"/>
          <w:szCs w:val="24"/>
          <w:lang w:eastAsia="ru-RU"/>
        </w:rPr>
      </w:pPr>
    </w:p>
    <w:p w:rsidR="0089100B" w:rsidRPr="0089100B" w:rsidRDefault="0089100B" w:rsidP="0089100B">
      <w:pPr>
        <w:widowControl w:val="0"/>
        <w:autoSpaceDE w:val="0"/>
        <w:autoSpaceDN w:val="0"/>
        <w:adjustRightInd w:val="0"/>
        <w:ind w:firstLine="709"/>
        <w:contextualSpacing/>
        <w:jc w:val="both"/>
        <w:rPr>
          <w:rFonts w:eastAsia="Times New Roman"/>
          <w:sz w:val="24"/>
          <w:szCs w:val="24"/>
          <w:lang w:eastAsia="ru-RU"/>
        </w:rPr>
      </w:pPr>
    </w:p>
    <w:p w:rsidR="0089100B" w:rsidRPr="00D43E9D" w:rsidRDefault="0089100B" w:rsidP="0089100B">
      <w:pPr>
        <w:widowControl w:val="0"/>
        <w:autoSpaceDE w:val="0"/>
        <w:autoSpaceDN w:val="0"/>
        <w:contextualSpacing/>
        <w:jc w:val="center"/>
        <w:rPr>
          <w:rFonts w:eastAsia="Times New Roman"/>
          <w:sz w:val="28"/>
          <w:szCs w:val="28"/>
          <w:lang w:eastAsia="ru-RU"/>
        </w:rPr>
      </w:pPr>
      <w:r w:rsidRPr="00D43E9D">
        <w:rPr>
          <w:rFonts w:eastAsia="Times New Roman"/>
          <w:sz w:val="28"/>
          <w:szCs w:val="28"/>
          <w:lang w:eastAsia="ru-RU"/>
        </w:rPr>
        <w:t xml:space="preserve">5.3. Сведения об оспаривании в суде юридическими лицами </w:t>
      </w:r>
    </w:p>
    <w:p w:rsidR="0089100B" w:rsidRPr="00D43E9D" w:rsidRDefault="0089100B" w:rsidP="0089100B">
      <w:pPr>
        <w:widowControl w:val="0"/>
        <w:autoSpaceDE w:val="0"/>
        <w:autoSpaceDN w:val="0"/>
        <w:contextualSpacing/>
        <w:jc w:val="center"/>
        <w:rPr>
          <w:rFonts w:eastAsia="Times New Roman"/>
          <w:sz w:val="28"/>
          <w:szCs w:val="28"/>
          <w:lang w:eastAsia="ru-RU"/>
        </w:rPr>
      </w:pPr>
      <w:r w:rsidRPr="00D43E9D">
        <w:rPr>
          <w:rFonts w:eastAsia="Times New Roman"/>
          <w:sz w:val="28"/>
          <w:szCs w:val="28"/>
          <w:lang w:eastAsia="ru-RU"/>
        </w:rPr>
        <w:t>и индивидуальными предпринимателями оснований и результатов проведения в отношении них мероприятий по контролю</w:t>
      </w:r>
    </w:p>
    <w:p w:rsidR="0089100B" w:rsidRPr="00D43E9D" w:rsidRDefault="0089100B" w:rsidP="0089100B">
      <w:pPr>
        <w:widowControl w:val="0"/>
        <w:autoSpaceDE w:val="0"/>
        <w:autoSpaceDN w:val="0"/>
        <w:contextualSpacing/>
        <w:jc w:val="center"/>
        <w:rPr>
          <w:rFonts w:eastAsia="Times New Roman"/>
          <w:sz w:val="28"/>
          <w:szCs w:val="28"/>
          <w:lang w:eastAsia="ru-RU"/>
        </w:rPr>
      </w:pPr>
      <w:proofErr w:type="gramStart"/>
      <w:r w:rsidRPr="00D43E9D">
        <w:rPr>
          <w:rFonts w:eastAsia="Times New Roman"/>
          <w:sz w:val="28"/>
          <w:szCs w:val="28"/>
          <w:lang w:eastAsia="ru-RU"/>
        </w:rPr>
        <w:t xml:space="preserve">(количество удовлетворенных судом исков, типовые основания </w:t>
      </w:r>
      <w:proofErr w:type="gramEnd"/>
    </w:p>
    <w:p w:rsidR="0089100B" w:rsidRPr="00D43E9D" w:rsidRDefault="0089100B" w:rsidP="0089100B">
      <w:pPr>
        <w:widowControl w:val="0"/>
        <w:autoSpaceDE w:val="0"/>
        <w:autoSpaceDN w:val="0"/>
        <w:contextualSpacing/>
        <w:jc w:val="center"/>
        <w:rPr>
          <w:rFonts w:eastAsia="Times New Roman"/>
          <w:sz w:val="28"/>
          <w:szCs w:val="28"/>
          <w:lang w:eastAsia="ru-RU"/>
        </w:rPr>
      </w:pPr>
      <w:r w:rsidRPr="00D43E9D">
        <w:rPr>
          <w:rFonts w:eastAsia="Times New Roman"/>
          <w:sz w:val="28"/>
          <w:szCs w:val="28"/>
          <w:lang w:eastAsia="ru-RU"/>
        </w:rPr>
        <w:t>для удовлетворения обращений истцов, меры реагирования, принятые в отношении должностных лиц органов муниципального контроля)</w:t>
      </w:r>
    </w:p>
    <w:p w:rsidR="0089100B" w:rsidRPr="0089100B" w:rsidRDefault="0089100B" w:rsidP="0089100B">
      <w:pPr>
        <w:widowControl w:val="0"/>
        <w:autoSpaceDE w:val="0"/>
        <w:autoSpaceDN w:val="0"/>
        <w:ind w:firstLine="709"/>
        <w:contextualSpacing/>
        <w:jc w:val="center"/>
        <w:rPr>
          <w:rFonts w:eastAsia="Times New Roman"/>
          <w:sz w:val="28"/>
          <w:szCs w:val="28"/>
          <w:lang w:eastAsia="ru-RU"/>
        </w:rPr>
      </w:pPr>
    </w:p>
    <w:p w:rsidR="0089100B" w:rsidRPr="00D43E9D" w:rsidRDefault="0089100B" w:rsidP="00D43E9D">
      <w:pPr>
        <w:widowControl w:val="0"/>
        <w:autoSpaceDE w:val="0"/>
        <w:autoSpaceDN w:val="0"/>
        <w:ind w:firstLine="567"/>
        <w:contextualSpacing/>
        <w:jc w:val="both"/>
        <w:rPr>
          <w:rFonts w:eastAsia="Times New Roman"/>
          <w:sz w:val="28"/>
          <w:szCs w:val="28"/>
          <w:lang w:eastAsia="ru-RU"/>
        </w:rPr>
      </w:pPr>
      <w:r w:rsidRPr="00D43E9D">
        <w:rPr>
          <w:rFonts w:eastAsia="Times New Roman"/>
          <w:sz w:val="28"/>
          <w:szCs w:val="28"/>
          <w:lang w:eastAsia="ru-RU"/>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9100B" w:rsidRPr="0089100B" w:rsidRDefault="0089100B" w:rsidP="0089100B">
      <w:pPr>
        <w:widowControl w:val="0"/>
        <w:autoSpaceDE w:val="0"/>
        <w:autoSpaceDN w:val="0"/>
        <w:contextualSpacing/>
        <w:jc w:val="both"/>
        <w:rPr>
          <w:rFonts w:eastAsia="Times New Roman"/>
          <w:sz w:val="28"/>
          <w:szCs w:val="28"/>
          <w:lang w:eastAsia="ru-RU"/>
        </w:rPr>
      </w:pPr>
    </w:p>
    <w:p w:rsidR="00D43E9D" w:rsidRPr="00D43E9D" w:rsidRDefault="0089100B" w:rsidP="0089100B">
      <w:pPr>
        <w:widowControl w:val="0"/>
        <w:autoSpaceDE w:val="0"/>
        <w:autoSpaceDN w:val="0"/>
        <w:contextualSpacing/>
        <w:jc w:val="center"/>
        <w:rPr>
          <w:rFonts w:eastAsia="Times New Roman"/>
          <w:sz w:val="28"/>
          <w:szCs w:val="28"/>
          <w:lang w:eastAsia="ru-RU"/>
        </w:rPr>
      </w:pPr>
      <w:r w:rsidRPr="00D43E9D">
        <w:rPr>
          <w:rFonts w:eastAsia="Times New Roman"/>
          <w:sz w:val="28"/>
          <w:szCs w:val="28"/>
          <w:lang w:eastAsia="ru-RU"/>
        </w:rPr>
        <w:t xml:space="preserve">6. Раздел </w:t>
      </w:r>
    </w:p>
    <w:p w:rsidR="0089100B" w:rsidRPr="00D43E9D" w:rsidRDefault="0089100B" w:rsidP="00D43E9D">
      <w:pPr>
        <w:widowControl w:val="0"/>
        <w:autoSpaceDE w:val="0"/>
        <w:autoSpaceDN w:val="0"/>
        <w:contextualSpacing/>
        <w:jc w:val="center"/>
        <w:rPr>
          <w:rFonts w:eastAsia="Times New Roman"/>
          <w:sz w:val="28"/>
          <w:szCs w:val="28"/>
          <w:lang w:eastAsia="ru-RU"/>
        </w:rPr>
      </w:pPr>
      <w:r w:rsidRPr="00D43E9D">
        <w:rPr>
          <w:rFonts w:eastAsia="Times New Roman"/>
          <w:sz w:val="28"/>
          <w:szCs w:val="28"/>
          <w:lang w:eastAsia="ru-RU"/>
        </w:rPr>
        <w:t>Анализ и оценка эффективност</w:t>
      </w:r>
      <w:r w:rsidR="00D43E9D">
        <w:rPr>
          <w:rFonts w:eastAsia="Times New Roman"/>
          <w:sz w:val="28"/>
          <w:szCs w:val="28"/>
          <w:lang w:eastAsia="ru-RU"/>
        </w:rPr>
        <w:t xml:space="preserve">и </w:t>
      </w:r>
      <w:r w:rsidR="00D43E9D" w:rsidRPr="00D43E9D">
        <w:rPr>
          <w:rFonts w:eastAsia="Times New Roman"/>
          <w:sz w:val="28"/>
          <w:szCs w:val="28"/>
          <w:lang w:eastAsia="ru-RU"/>
        </w:rPr>
        <w:t>муниципального контроля</w:t>
      </w:r>
    </w:p>
    <w:p w:rsidR="0089100B" w:rsidRPr="0089100B" w:rsidRDefault="0089100B" w:rsidP="0089100B">
      <w:pPr>
        <w:widowControl w:val="0"/>
        <w:autoSpaceDE w:val="0"/>
        <w:autoSpaceDN w:val="0"/>
        <w:ind w:firstLine="709"/>
        <w:contextualSpacing/>
        <w:jc w:val="both"/>
        <w:rPr>
          <w:rFonts w:eastAsia="Times New Roman"/>
          <w:sz w:val="28"/>
          <w:szCs w:val="28"/>
          <w:lang w:eastAsia="ru-RU"/>
        </w:rPr>
      </w:pPr>
    </w:p>
    <w:p w:rsidR="00B4630C" w:rsidRPr="00B4630C" w:rsidRDefault="00B4630C" w:rsidP="00B4630C">
      <w:pPr>
        <w:autoSpaceDE w:val="0"/>
        <w:autoSpaceDN w:val="0"/>
        <w:adjustRightInd w:val="0"/>
        <w:ind w:firstLine="567"/>
        <w:jc w:val="both"/>
        <w:rPr>
          <w:rFonts w:eastAsia="Times New Roman"/>
          <w:sz w:val="28"/>
          <w:szCs w:val="28"/>
          <w:lang w:eastAsia="ru-RU"/>
        </w:rPr>
      </w:pPr>
      <w:r w:rsidRPr="00B4630C">
        <w:rPr>
          <w:rFonts w:eastAsia="Times New Roman"/>
          <w:sz w:val="28"/>
          <w:szCs w:val="28"/>
          <w:lang w:eastAsia="ru-RU"/>
        </w:rPr>
        <w:t xml:space="preserve">Отсутствие </w:t>
      </w:r>
      <w:r>
        <w:rPr>
          <w:rFonts w:eastAsia="Times New Roman"/>
          <w:sz w:val="28"/>
          <w:szCs w:val="28"/>
          <w:lang w:eastAsia="ru-RU"/>
        </w:rPr>
        <w:t xml:space="preserve">необходимости </w:t>
      </w:r>
      <w:r w:rsidRPr="00B4630C">
        <w:rPr>
          <w:rFonts w:eastAsia="Times New Roman"/>
          <w:sz w:val="28"/>
          <w:szCs w:val="28"/>
          <w:lang w:eastAsia="ru-RU"/>
        </w:rPr>
        <w:t>проведения в отчётном периоде внеплановых проверок показывает, что со стороны юридических лиц и индивидуальных предпринимателей правонарушения либо отсутствуют, либо выявленные нарушения устраняются по требованию граждан.</w:t>
      </w:r>
    </w:p>
    <w:p w:rsidR="00B4630C" w:rsidRPr="00B4630C" w:rsidRDefault="00B4630C" w:rsidP="00B4630C">
      <w:pPr>
        <w:ind w:firstLine="708"/>
        <w:jc w:val="both"/>
        <w:rPr>
          <w:rFonts w:eastAsia="Times New Roman"/>
          <w:sz w:val="28"/>
          <w:szCs w:val="28"/>
          <w:lang w:eastAsia="ru-RU"/>
        </w:rPr>
      </w:pPr>
      <w:r w:rsidRPr="00B4630C">
        <w:rPr>
          <w:rFonts w:eastAsia="Times New Roman"/>
          <w:sz w:val="28"/>
          <w:szCs w:val="28"/>
          <w:lang w:eastAsia="ru-RU"/>
        </w:rPr>
        <w:t xml:space="preserve">Отсутствие оснований для проведения внеплановых проверок говорит об эффективности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и содействие укреплению законности и предупреждению правонарушений. </w:t>
      </w:r>
    </w:p>
    <w:p w:rsidR="00B4630C" w:rsidRPr="00B4630C" w:rsidRDefault="00B4630C" w:rsidP="00B4630C">
      <w:pPr>
        <w:rPr>
          <w:rFonts w:eastAsia="Times New Roman"/>
          <w:sz w:val="32"/>
          <w:szCs w:val="32"/>
          <w:lang w:eastAsia="ru-RU"/>
        </w:rPr>
      </w:pPr>
    </w:p>
    <w:p w:rsidR="0089100B" w:rsidRPr="0089100B" w:rsidRDefault="0089100B" w:rsidP="0089100B">
      <w:pPr>
        <w:widowControl w:val="0"/>
        <w:autoSpaceDE w:val="0"/>
        <w:autoSpaceDN w:val="0"/>
        <w:contextualSpacing/>
        <w:jc w:val="center"/>
        <w:rPr>
          <w:rFonts w:eastAsia="Times New Roman"/>
          <w:b/>
          <w:sz w:val="28"/>
          <w:szCs w:val="28"/>
          <w:lang w:eastAsia="ru-RU"/>
        </w:rPr>
      </w:pPr>
    </w:p>
    <w:p w:rsidR="00700392" w:rsidRPr="00700392" w:rsidRDefault="0089100B" w:rsidP="0089100B">
      <w:pPr>
        <w:widowControl w:val="0"/>
        <w:autoSpaceDE w:val="0"/>
        <w:autoSpaceDN w:val="0"/>
        <w:contextualSpacing/>
        <w:jc w:val="center"/>
        <w:rPr>
          <w:rFonts w:eastAsia="Times New Roman"/>
          <w:sz w:val="28"/>
          <w:szCs w:val="28"/>
          <w:lang w:eastAsia="ru-RU"/>
        </w:rPr>
      </w:pPr>
      <w:r w:rsidRPr="00700392">
        <w:rPr>
          <w:rFonts w:eastAsia="Times New Roman"/>
          <w:sz w:val="28"/>
          <w:szCs w:val="28"/>
          <w:lang w:eastAsia="ru-RU"/>
        </w:rPr>
        <w:lastRenderedPageBreak/>
        <w:t xml:space="preserve">7. Раздел </w:t>
      </w:r>
    </w:p>
    <w:p w:rsidR="0089100B" w:rsidRPr="00700392" w:rsidRDefault="0089100B" w:rsidP="0089100B">
      <w:pPr>
        <w:widowControl w:val="0"/>
        <w:autoSpaceDE w:val="0"/>
        <w:autoSpaceDN w:val="0"/>
        <w:contextualSpacing/>
        <w:jc w:val="center"/>
        <w:rPr>
          <w:rFonts w:eastAsia="Times New Roman"/>
          <w:sz w:val="28"/>
          <w:szCs w:val="28"/>
          <w:lang w:eastAsia="ru-RU"/>
        </w:rPr>
      </w:pPr>
      <w:r w:rsidRPr="00700392">
        <w:rPr>
          <w:rFonts w:eastAsia="Times New Roman"/>
          <w:sz w:val="28"/>
          <w:szCs w:val="28"/>
          <w:lang w:eastAsia="ru-RU"/>
        </w:rPr>
        <w:t xml:space="preserve">Выводы и предложения по результатам </w:t>
      </w:r>
    </w:p>
    <w:p w:rsidR="0089100B" w:rsidRPr="00700392" w:rsidRDefault="00700392" w:rsidP="0089100B">
      <w:pPr>
        <w:widowControl w:val="0"/>
        <w:autoSpaceDE w:val="0"/>
        <w:autoSpaceDN w:val="0"/>
        <w:contextualSpacing/>
        <w:jc w:val="center"/>
        <w:rPr>
          <w:rFonts w:eastAsia="Times New Roman"/>
          <w:sz w:val="28"/>
          <w:szCs w:val="28"/>
          <w:lang w:eastAsia="ru-RU"/>
        </w:rPr>
      </w:pPr>
      <w:r w:rsidRPr="00700392">
        <w:rPr>
          <w:rFonts w:eastAsia="Times New Roman"/>
          <w:sz w:val="28"/>
          <w:szCs w:val="28"/>
          <w:lang w:eastAsia="ru-RU"/>
        </w:rPr>
        <w:t>муниципального контроля</w:t>
      </w:r>
    </w:p>
    <w:p w:rsidR="00B4630C" w:rsidRDefault="00B4630C" w:rsidP="00B4630C">
      <w:pPr>
        <w:ind w:firstLine="567"/>
        <w:jc w:val="both"/>
        <w:rPr>
          <w:rFonts w:eastAsia="Times New Roman"/>
          <w:sz w:val="28"/>
          <w:szCs w:val="28"/>
          <w:lang w:eastAsia="ru-RU"/>
        </w:rPr>
      </w:pPr>
    </w:p>
    <w:p w:rsidR="00B4630C" w:rsidRDefault="00B4630C" w:rsidP="00B4630C">
      <w:pPr>
        <w:ind w:firstLine="567"/>
        <w:jc w:val="both"/>
        <w:rPr>
          <w:rFonts w:eastAsia="Times New Roman"/>
          <w:sz w:val="28"/>
          <w:szCs w:val="28"/>
          <w:lang w:eastAsia="ru-RU"/>
        </w:rPr>
      </w:pPr>
      <w:r w:rsidRPr="00C42DB4">
        <w:rPr>
          <w:rFonts w:eastAsia="Times New Roman"/>
          <w:sz w:val="28"/>
          <w:szCs w:val="28"/>
          <w:lang w:eastAsia="ru-RU"/>
        </w:rPr>
        <w:t>Предложения по повышению эффективности осуществления муниципального контроля:</w:t>
      </w:r>
    </w:p>
    <w:p w:rsidR="00B4630C" w:rsidRPr="00C42DB4" w:rsidRDefault="00B4630C" w:rsidP="00B4630C">
      <w:pPr>
        <w:ind w:firstLine="567"/>
        <w:jc w:val="both"/>
        <w:rPr>
          <w:rFonts w:eastAsia="Times New Roman"/>
          <w:sz w:val="28"/>
          <w:szCs w:val="28"/>
          <w:lang w:eastAsia="ru-RU"/>
        </w:rPr>
      </w:pPr>
      <w:r>
        <w:rPr>
          <w:rFonts w:eastAsia="Times New Roman"/>
          <w:sz w:val="28"/>
          <w:szCs w:val="28"/>
          <w:lang w:eastAsia="ru-RU"/>
        </w:rPr>
        <w:t>- продолжить работу в форме оказания</w:t>
      </w:r>
      <w:r w:rsidRPr="00C42DB4">
        <w:rPr>
          <w:rFonts w:eastAsia="Times New Roman"/>
          <w:sz w:val="28"/>
          <w:szCs w:val="28"/>
          <w:lang w:eastAsia="ru-RU"/>
        </w:rPr>
        <w:t xml:space="preserve"> консультационной помощи в виде выпускаемых комментариев по вопросам осуществления муниципального контроля;</w:t>
      </w:r>
      <w:r w:rsidRPr="00C42DB4">
        <w:rPr>
          <w:rFonts w:eastAsia="Times New Roman"/>
          <w:sz w:val="32"/>
          <w:szCs w:val="32"/>
          <w:lang w:eastAsia="ru-RU"/>
        </w:rPr>
        <w:tab/>
      </w:r>
    </w:p>
    <w:p w:rsidR="00B4630C" w:rsidRPr="001F439A" w:rsidRDefault="00B4630C" w:rsidP="00B4630C">
      <w:pPr>
        <w:pStyle w:val="a4"/>
        <w:shd w:val="clear" w:color="auto" w:fill="FFFFFF"/>
        <w:spacing w:before="0" w:beforeAutospacing="0" w:after="0" w:afterAutospacing="0" w:line="234" w:lineRule="atLeast"/>
        <w:ind w:firstLine="567"/>
        <w:jc w:val="both"/>
        <w:rPr>
          <w:rFonts w:ascii="Arial" w:hAnsi="Arial" w:cs="Arial"/>
          <w:color w:val="000000"/>
          <w:sz w:val="28"/>
          <w:szCs w:val="28"/>
        </w:rPr>
      </w:pPr>
      <w:r w:rsidRPr="001F439A">
        <w:rPr>
          <w:color w:val="000000"/>
          <w:sz w:val="28"/>
          <w:szCs w:val="28"/>
          <w:bdr w:val="none" w:sz="0" w:space="0" w:color="auto" w:frame="1"/>
        </w:rPr>
        <w:t>- проведение практических семинаров по вопросам осуществления муниципального контроля.</w:t>
      </w:r>
    </w:p>
    <w:p w:rsidR="00B4630C" w:rsidRPr="001F439A" w:rsidRDefault="00B4630C" w:rsidP="00B4630C">
      <w:pPr>
        <w:pStyle w:val="a4"/>
        <w:shd w:val="clear" w:color="auto" w:fill="FFFFFF"/>
        <w:spacing w:before="0" w:beforeAutospacing="0" w:after="0" w:afterAutospacing="0" w:line="234" w:lineRule="atLeast"/>
        <w:jc w:val="both"/>
        <w:rPr>
          <w:rFonts w:ascii="Arial" w:hAnsi="Arial" w:cs="Arial"/>
          <w:color w:val="000000"/>
          <w:sz w:val="28"/>
          <w:szCs w:val="28"/>
        </w:rPr>
      </w:pPr>
      <w:r w:rsidRPr="001F439A">
        <w:rPr>
          <w:color w:val="000000"/>
          <w:sz w:val="28"/>
          <w:szCs w:val="28"/>
          <w:bdr w:val="none" w:sz="0" w:space="0" w:color="auto" w:frame="1"/>
        </w:rPr>
        <w:t> </w:t>
      </w: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6D52F4" w:rsidRDefault="006D52F4"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89100B" w:rsidRDefault="0089100B" w:rsidP="00015088">
      <w:pPr>
        <w:tabs>
          <w:tab w:val="left" w:pos="540"/>
        </w:tabs>
        <w:ind w:firstLine="567"/>
        <w:jc w:val="both"/>
        <w:rPr>
          <w:rFonts w:eastAsia="Times New Roman"/>
          <w:sz w:val="28"/>
          <w:szCs w:val="28"/>
          <w:lang w:eastAsia="ru-RU"/>
        </w:rPr>
      </w:pPr>
    </w:p>
    <w:p w:rsidR="00A9144A" w:rsidRPr="00910E0D" w:rsidRDefault="00A9144A" w:rsidP="000654E5">
      <w:pPr>
        <w:jc w:val="both"/>
        <w:rPr>
          <w:color w:val="FF0000"/>
        </w:rPr>
      </w:pPr>
    </w:p>
    <w:sectPr w:rsidR="00A9144A" w:rsidRPr="00910E0D" w:rsidSect="002370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8B1"/>
    <w:multiLevelType w:val="hybridMultilevel"/>
    <w:tmpl w:val="10004FDC"/>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F1860"/>
    <w:multiLevelType w:val="hybridMultilevel"/>
    <w:tmpl w:val="B92C759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67E6B"/>
    <w:multiLevelType w:val="multilevel"/>
    <w:tmpl w:val="417A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E2D7A"/>
    <w:multiLevelType w:val="multilevel"/>
    <w:tmpl w:val="98C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546B5"/>
    <w:multiLevelType w:val="multilevel"/>
    <w:tmpl w:val="B3D8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6A"/>
    <w:rsid w:val="000008E7"/>
    <w:rsid w:val="00015088"/>
    <w:rsid w:val="000654E5"/>
    <w:rsid w:val="000A1BF2"/>
    <w:rsid w:val="001B00DC"/>
    <w:rsid w:val="001E6CAC"/>
    <w:rsid w:val="001F439A"/>
    <w:rsid w:val="002370E4"/>
    <w:rsid w:val="00241FA0"/>
    <w:rsid w:val="002550F8"/>
    <w:rsid w:val="002E048A"/>
    <w:rsid w:val="002F4546"/>
    <w:rsid w:val="00357C16"/>
    <w:rsid w:val="003A0BA1"/>
    <w:rsid w:val="00441BEA"/>
    <w:rsid w:val="00484CF9"/>
    <w:rsid w:val="0049301F"/>
    <w:rsid w:val="0049610F"/>
    <w:rsid w:val="005308E1"/>
    <w:rsid w:val="00545C48"/>
    <w:rsid w:val="00566326"/>
    <w:rsid w:val="005A5D7F"/>
    <w:rsid w:val="005A6008"/>
    <w:rsid w:val="005D352B"/>
    <w:rsid w:val="005E74E0"/>
    <w:rsid w:val="006261C2"/>
    <w:rsid w:val="006529FD"/>
    <w:rsid w:val="006754A9"/>
    <w:rsid w:val="006C17C5"/>
    <w:rsid w:val="006D52F4"/>
    <w:rsid w:val="00700392"/>
    <w:rsid w:val="00710F6A"/>
    <w:rsid w:val="007904F3"/>
    <w:rsid w:val="007C3293"/>
    <w:rsid w:val="00885CC0"/>
    <w:rsid w:val="0089100B"/>
    <w:rsid w:val="008A6B31"/>
    <w:rsid w:val="008E0D01"/>
    <w:rsid w:val="00910E0D"/>
    <w:rsid w:val="00924564"/>
    <w:rsid w:val="0095615D"/>
    <w:rsid w:val="00984893"/>
    <w:rsid w:val="00996374"/>
    <w:rsid w:val="009B3879"/>
    <w:rsid w:val="009D599C"/>
    <w:rsid w:val="00A41921"/>
    <w:rsid w:val="00A44828"/>
    <w:rsid w:val="00A8292E"/>
    <w:rsid w:val="00A9144A"/>
    <w:rsid w:val="00AA78E0"/>
    <w:rsid w:val="00AC0D28"/>
    <w:rsid w:val="00B2311F"/>
    <w:rsid w:val="00B4630C"/>
    <w:rsid w:val="00B54337"/>
    <w:rsid w:val="00B72727"/>
    <w:rsid w:val="00B76196"/>
    <w:rsid w:val="00C04F79"/>
    <w:rsid w:val="00C3250C"/>
    <w:rsid w:val="00C42DB4"/>
    <w:rsid w:val="00C5325C"/>
    <w:rsid w:val="00C65BFA"/>
    <w:rsid w:val="00C81388"/>
    <w:rsid w:val="00CE5166"/>
    <w:rsid w:val="00D43E9D"/>
    <w:rsid w:val="00D87BA4"/>
    <w:rsid w:val="00EA6A1D"/>
    <w:rsid w:val="00EE02CB"/>
    <w:rsid w:val="00EF48C8"/>
    <w:rsid w:val="00F12017"/>
    <w:rsid w:val="00F20965"/>
    <w:rsid w:val="00F41B54"/>
    <w:rsid w:val="00F61D95"/>
    <w:rsid w:val="00F658BA"/>
    <w:rsid w:val="00FA271E"/>
    <w:rsid w:val="00FE66B5"/>
    <w:rsid w:val="00FF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3879"/>
    <w:rPr>
      <w:color w:val="0000FF"/>
      <w:u w:val="single"/>
    </w:rPr>
  </w:style>
  <w:style w:type="paragraph" w:customStyle="1" w:styleId="ConsPlusNormal">
    <w:name w:val="ConsPlusNormal"/>
    <w:uiPriority w:val="99"/>
    <w:rsid w:val="005A5D7F"/>
    <w:pPr>
      <w:autoSpaceDE w:val="0"/>
      <w:autoSpaceDN w:val="0"/>
      <w:adjustRightInd w:val="0"/>
    </w:pPr>
    <w:rPr>
      <w:rFonts w:ascii="Arial" w:eastAsia="Times New Roman" w:hAnsi="Arial" w:cs="Arial"/>
      <w:sz w:val="20"/>
      <w:szCs w:val="20"/>
      <w:lang w:eastAsia="ru-RU"/>
    </w:rPr>
  </w:style>
  <w:style w:type="paragraph" w:styleId="a4">
    <w:name w:val="Normal (Web)"/>
    <w:basedOn w:val="a"/>
    <w:uiPriority w:val="99"/>
    <w:semiHidden/>
    <w:unhideWhenUsed/>
    <w:rsid w:val="001F439A"/>
    <w:pPr>
      <w:spacing w:before="100" w:beforeAutospacing="1" w:after="100" w:afterAutospacing="1"/>
    </w:pPr>
    <w:rPr>
      <w:rFonts w:eastAsia="Times New Roman"/>
      <w:sz w:val="24"/>
      <w:szCs w:val="24"/>
      <w:lang w:eastAsia="ru-RU"/>
    </w:rPr>
  </w:style>
  <w:style w:type="table" w:styleId="a5">
    <w:name w:val="Table Grid"/>
    <w:basedOn w:val="a1"/>
    <w:uiPriority w:val="59"/>
    <w:rsid w:val="006D5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89100B"/>
    <w:rPr>
      <w:rFonts w:ascii="Calibri" w:eastAsia="Calibri" w:hAnsi="Calibri"/>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B4630C"/>
    <w:rPr>
      <w:rFonts w:ascii="Tahoma" w:hAnsi="Tahoma" w:cs="Tahoma"/>
      <w:sz w:val="16"/>
      <w:szCs w:val="16"/>
    </w:rPr>
  </w:style>
  <w:style w:type="character" w:customStyle="1" w:styleId="a7">
    <w:name w:val="Текст выноски Знак"/>
    <w:basedOn w:val="a0"/>
    <w:link w:val="a6"/>
    <w:uiPriority w:val="99"/>
    <w:semiHidden/>
    <w:rsid w:val="00B4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3879"/>
    <w:rPr>
      <w:color w:val="0000FF"/>
      <w:u w:val="single"/>
    </w:rPr>
  </w:style>
  <w:style w:type="paragraph" w:customStyle="1" w:styleId="ConsPlusNormal">
    <w:name w:val="ConsPlusNormal"/>
    <w:uiPriority w:val="99"/>
    <w:rsid w:val="005A5D7F"/>
    <w:pPr>
      <w:autoSpaceDE w:val="0"/>
      <w:autoSpaceDN w:val="0"/>
      <w:adjustRightInd w:val="0"/>
    </w:pPr>
    <w:rPr>
      <w:rFonts w:ascii="Arial" w:eastAsia="Times New Roman" w:hAnsi="Arial" w:cs="Arial"/>
      <w:sz w:val="20"/>
      <w:szCs w:val="20"/>
      <w:lang w:eastAsia="ru-RU"/>
    </w:rPr>
  </w:style>
  <w:style w:type="paragraph" w:styleId="a4">
    <w:name w:val="Normal (Web)"/>
    <w:basedOn w:val="a"/>
    <w:uiPriority w:val="99"/>
    <w:semiHidden/>
    <w:unhideWhenUsed/>
    <w:rsid w:val="001F439A"/>
    <w:pPr>
      <w:spacing w:before="100" w:beforeAutospacing="1" w:after="100" w:afterAutospacing="1"/>
    </w:pPr>
    <w:rPr>
      <w:rFonts w:eastAsia="Times New Roman"/>
      <w:sz w:val="24"/>
      <w:szCs w:val="24"/>
      <w:lang w:eastAsia="ru-RU"/>
    </w:rPr>
  </w:style>
  <w:style w:type="table" w:styleId="a5">
    <w:name w:val="Table Grid"/>
    <w:basedOn w:val="a1"/>
    <w:uiPriority w:val="59"/>
    <w:rsid w:val="006D5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89100B"/>
    <w:rPr>
      <w:rFonts w:ascii="Calibri" w:eastAsia="Calibri" w:hAnsi="Calibri"/>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B4630C"/>
    <w:rPr>
      <w:rFonts w:ascii="Tahoma" w:hAnsi="Tahoma" w:cs="Tahoma"/>
      <w:sz w:val="16"/>
      <w:szCs w:val="16"/>
    </w:rPr>
  </w:style>
  <w:style w:type="character" w:customStyle="1" w:styleId="a7">
    <w:name w:val="Текст выноски Знак"/>
    <w:basedOn w:val="a0"/>
    <w:link w:val="a6"/>
    <w:uiPriority w:val="99"/>
    <w:semiHidden/>
    <w:rsid w:val="00B4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4531">
      <w:bodyDiv w:val="1"/>
      <w:marLeft w:val="0"/>
      <w:marRight w:val="0"/>
      <w:marTop w:val="0"/>
      <w:marBottom w:val="0"/>
      <w:divBdr>
        <w:top w:val="none" w:sz="0" w:space="0" w:color="auto"/>
        <w:left w:val="none" w:sz="0" w:space="0" w:color="auto"/>
        <w:bottom w:val="none" w:sz="0" w:space="0" w:color="auto"/>
        <w:right w:val="none" w:sz="0" w:space="0" w:color="auto"/>
      </w:divBdr>
      <w:divsChild>
        <w:div w:id="2100904904">
          <w:marLeft w:val="0"/>
          <w:marRight w:val="0"/>
          <w:marTop w:val="300"/>
          <w:marBottom w:val="0"/>
          <w:divBdr>
            <w:top w:val="none" w:sz="0" w:space="0" w:color="auto"/>
            <w:left w:val="none" w:sz="0" w:space="0" w:color="auto"/>
            <w:bottom w:val="none" w:sz="0" w:space="0" w:color="auto"/>
            <w:right w:val="none" w:sz="0" w:space="0" w:color="auto"/>
          </w:divBdr>
          <w:divsChild>
            <w:div w:id="1054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6472">
      <w:bodyDiv w:val="1"/>
      <w:marLeft w:val="0"/>
      <w:marRight w:val="0"/>
      <w:marTop w:val="0"/>
      <w:marBottom w:val="0"/>
      <w:divBdr>
        <w:top w:val="none" w:sz="0" w:space="0" w:color="auto"/>
        <w:left w:val="none" w:sz="0" w:space="0" w:color="auto"/>
        <w:bottom w:val="none" w:sz="0" w:space="0" w:color="auto"/>
        <w:right w:val="none" w:sz="0" w:space="0" w:color="auto"/>
      </w:divBdr>
      <w:divsChild>
        <w:div w:id="1129202024">
          <w:marLeft w:val="0"/>
          <w:marRight w:val="0"/>
          <w:marTop w:val="300"/>
          <w:marBottom w:val="0"/>
          <w:divBdr>
            <w:top w:val="none" w:sz="0" w:space="0" w:color="auto"/>
            <w:left w:val="none" w:sz="0" w:space="0" w:color="auto"/>
            <w:bottom w:val="none" w:sz="0" w:space="0" w:color="auto"/>
            <w:right w:val="none" w:sz="0" w:space="0" w:color="auto"/>
          </w:divBdr>
          <w:divsChild>
            <w:div w:id="172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2362">
      <w:bodyDiv w:val="1"/>
      <w:marLeft w:val="0"/>
      <w:marRight w:val="0"/>
      <w:marTop w:val="0"/>
      <w:marBottom w:val="0"/>
      <w:divBdr>
        <w:top w:val="none" w:sz="0" w:space="0" w:color="auto"/>
        <w:left w:val="none" w:sz="0" w:space="0" w:color="auto"/>
        <w:bottom w:val="none" w:sz="0" w:space="0" w:color="auto"/>
        <w:right w:val="none" w:sz="0" w:space="0" w:color="auto"/>
      </w:divBdr>
      <w:divsChild>
        <w:div w:id="561135568">
          <w:marLeft w:val="0"/>
          <w:marRight w:val="0"/>
          <w:marTop w:val="300"/>
          <w:marBottom w:val="0"/>
          <w:divBdr>
            <w:top w:val="none" w:sz="0" w:space="0" w:color="auto"/>
            <w:left w:val="none" w:sz="0" w:space="0" w:color="auto"/>
            <w:bottom w:val="none" w:sz="0" w:space="0" w:color="auto"/>
            <w:right w:val="none" w:sz="0" w:space="0" w:color="auto"/>
          </w:divBdr>
          <w:divsChild>
            <w:div w:id="16175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215">
      <w:bodyDiv w:val="1"/>
      <w:marLeft w:val="0"/>
      <w:marRight w:val="0"/>
      <w:marTop w:val="0"/>
      <w:marBottom w:val="0"/>
      <w:divBdr>
        <w:top w:val="none" w:sz="0" w:space="0" w:color="auto"/>
        <w:left w:val="none" w:sz="0" w:space="0" w:color="auto"/>
        <w:bottom w:val="none" w:sz="0" w:space="0" w:color="auto"/>
        <w:right w:val="none" w:sz="0" w:space="0" w:color="auto"/>
      </w:divBdr>
      <w:divsChild>
        <w:div w:id="688675594">
          <w:marLeft w:val="0"/>
          <w:marRight w:val="0"/>
          <w:marTop w:val="300"/>
          <w:marBottom w:val="0"/>
          <w:divBdr>
            <w:top w:val="none" w:sz="0" w:space="0" w:color="auto"/>
            <w:left w:val="none" w:sz="0" w:space="0" w:color="auto"/>
            <w:bottom w:val="none" w:sz="0" w:space="0" w:color="auto"/>
            <w:right w:val="none" w:sz="0" w:space="0" w:color="auto"/>
          </w:divBdr>
          <w:divsChild>
            <w:div w:id="3839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032&amp;sub=0" TargetMode="External"/><Relationship Id="rId13" Type="http://schemas.openxmlformats.org/officeDocument/2006/relationships/hyperlink" Target="consultantplus://offline/ref=F90D1B51342E99FF2E64E87A88BCA8E1D93D34987A2619D7B08BFA9E8CFF0D0A4195DFCC15b2p0J" TargetMode="External"/><Relationship Id="rId18" Type="http://schemas.openxmlformats.org/officeDocument/2006/relationships/hyperlink" Target="consultantplus://offline/ref=F90D1B51342E99FF2E64F6779ED0FFEEDE3F629C732B1B89EBD4A1C3DBF6075D06DA868D54252E829BFEF7b5p4J" TargetMode="External"/><Relationship Id="rId3" Type="http://schemas.microsoft.com/office/2007/relationships/stylesWithEffects" Target="stylesWithEffects.xml"/><Relationship Id="rId21" Type="http://schemas.openxmlformats.org/officeDocument/2006/relationships/hyperlink" Target="http://lokosovo.ru/deyatelnost/%D0%9C%D1%83%D0%BD%D0%B8%D1%86%D0%B8%D0%BF%D0%B0%D0%BB%D1%8C%D0%BD%D1%8B%D0%B9%20%D0%BA%D0%BE%D0%BD%D1%82%D1%80%D0%BE%D0%BB%D1%8C/%D0%9C%D1%83%D0%BD%D0%B8%D1%86%D0%B8%D0%BF%D0%B0%D0%BB%D1%8C%D0%BD%D1%8B%D0%B9%20%D0%BA%D0%BE%D0%BD%D1%82%D1%80%D0%BE%D0%BB%D1%8C%20%D0%B7%D0%B0%20%D0%BE%D0%B1%D0%B5%D1%81%D0%BF%D0%B5%D1%87%D0%B5%D0%BD%D0%B8%D0%B5%D0%BC%20%D1%81%D0%BE%D1%85%D1%80%D0%B0%D0%BD%D0%BD%D0%BE%D1%81%D1%82%D0%B8%20%D0%B0%D0%B2%D1%82%D0%BE%D0%BC%D0%BE%D0%B1%D0%B8%D0%BB%D1%8C%D0%BD%D1%8B%D1%85%20%D0%B4%D0%BE%D1%80%D0%BE%D0%B3%20%D0%BC%D0%B5%D1%81%D1%82%D0%BD%D0%BE%D0%B3%D0%BE%20%D0%B7%D0%BD%D0%B0%D1%87%D0%B5%D0%BD%D0%B8%D1%8F/%D0%BF%D0%B5%D1%80%D0%B5%D1%87%D0%B5%D0%BD%D1%8C%20%D0%BD%D0%BE%D1%80%D0%BC%D0%B0%D1%82%D0%B8%D0%B2%D0%BD%D1%8B%D1%85%20%D0%BF%D1%80%D0%B0%D0%B2%D0%BE%D0%B2%D1%8B%D1%85%20%D0%B0%D0%BA%D1%82%D0%BE%D0%B2,%20%D1%81%D0%BE%D0%B4%D0%B5%D1%80%D0%B6%D0%B0%D1%89%D0%B8%D1%85%20%D0%BE%D0%B1%D1%8F%D0%B7%D0%B0%D1%82%D0%B5%D0%BB%D1%8C%D0%BD%D1%8B%D0%B5%20%D1%82%D1%80%D0%B5%D0%B1%D0%BE%D0%B2%D0%B0%D0%BD%D0%B8%D1%8F,%20%D1%82%D1%80%D0%B5%D0%B1%D0%BE%D0%B2%D0%B0%D0%BD%D0%B8%D1%8F,%20%D1%83%D1%81%D1%82%D0%B0%D0%BD%D0%BE%D0%B2%D0%BB%D0%B5%D0%BD%D0%BD%D1%8B%D0%B5%20%D0%BC%D1%83%D0%BD%D0%B8%D1%86%D0%B8%D0%BF%D0%B0%D0%BB%D1%8C%D0%BD%D1%8B%D0%BC%D0%B8%20%D0%BF%D1%80%D0%B0%D0%B2%D0%BE%D0%B2%D1%8B%D0%BC%D0%B8%20%D0%B0%D0%BA%D1%82%D0%B0%D0%BC%D0%B8/26%D0%B8%D1%8E%D0%BB%D1%8F%202018%E2%84%96%2059-%D0%BD%D0%BF%D0%B0.docx" TargetMode="External"/><Relationship Id="rId7" Type="http://schemas.openxmlformats.org/officeDocument/2006/relationships/hyperlink" Target="http://mobileonline.garant.ru/document?id=12046661&amp;sub=0" TargetMode="External"/><Relationship Id="rId12" Type="http://schemas.openxmlformats.org/officeDocument/2006/relationships/hyperlink" Target="consultantplus://offline/ref=F90D1B51342E99FF2E64E87A88BCA8E1D93D35917E2B19D7B08BFA9E8CbFpFJ" TargetMode="External"/><Relationship Id="rId17" Type="http://schemas.openxmlformats.org/officeDocument/2006/relationships/hyperlink" Target="consultantplus://offline/ref=F90D1B51342E99FF2E64F6779ED0FFEEDE3F629C7B2C1180E8DEFCC9D3AF0B5F01bDp5J" TargetMode="External"/><Relationship Id="rId2" Type="http://schemas.openxmlformats.org/officeDocument/2006/relationships/styles" Target="styles.xml"/><Relationship Id="rId16" Type="http://schemas.openxmlformats.org/officeDocument/2006/relationships/hyperlink" Target="consultantplus://offline/ref=F90D1B51342E99FF2E64E87A88BCA8E1D93D3B95732619D7B08BFA9E8CbFpFJ" TargetMode="External"/><Relationship Id="rId20" Type="http://schemas.openxmlformats.org/officeDocument/2006/relationships/hyperlink" Target="http://lokosovo.ru/deyatelnost/%D0%9C%D1%83%D0%BD%D0%B8%D1%86%D0%B8%D0%BF%D0%B0%D0%BB%D1%8C%D0%BD%D1%8B%D0%B9%20%D0%BA%D0%BE%D0%BD%D1%82%D1%80%D0%BE%D0%BB%D1%8C/%D0%9C%D1%83%D0%BD%D0%B8%D1%86%D0%B8%D0%BF%D0%B0%D0%BB%D1%8C%D0%BD%D1%8B%D0%B9%20%D0%BA%D0%BE%D0%BD%D1%82%D1%80%D0%BE%D0%BB%D1%8C%20%D0%B7%D0%B0%20%D0%BE%D0%B1%D0%B5%D1%81%D0%BF%D0%B5%D1%87%D0%B5%D0%BD%D0%B8%D0%B5%D0%BC%20%D1%81%D0%BE%D1%85%D1%80%D0%B0%D0%BD%D0%BD%D0%BE%D1%81%D1%82%D0%B8%20%D0%B0%D0%B2%D1%82%D0%BE%D0%BC%D0%BE%D0%B1%D0%B8%D0%BB%D1%8C%D0%BD%D1%8B%D1%85%20%D0%B4%D0%BE%D1%80%D0%BE%D0%B3%20%D0%BC%D0%B5%D1%81%D1%82%D0%BD%D0%BE%D0%B3%D0%BE%20%D0%B7%D0%BD%D0%B0%D1%87%D0%B5%D0%BD%D0%B8%D1%8F/%D0%BF%D0%B5%D1%80%D0%B5%D1%87%D0%B5%D0%BD%D1%8C%20%D0%BD%D0%BE%D1%80%D0%BC%D0%B0%D1%82%D0%B8%D0%B2%D0%BD%D1%8B%D1%85%20%D0%BF%D1%80%D0%B0%D0%B2%D0%BE%D0%B2%D1%8B%D1%85%20%D0%B0%D0%BA%D1%82%D0%BE%D0%B2,%20%D1%81%D0%BE%D0%B4%D0%B5%D1%80%D0%B6%D0%B0%D1%89%D0%B8%D1%85%20%D0%BE%D0%B1%D1%8F%D0%B7%D0%B0%D1%82%D0%B5%D0%BB%D1%8C%D0%BD%D1%8B%D0%B5%20%D1%82%D1%80%D0%B5%D0%B1%D0%BE%D0%B2%D0%B0%D0%BD%D0%B8%D1%8F,%20%D1%82%D1%80%D0%B5%D0%B1%D0%BE%D0%B2%D0%B0%D0%BD%D0%B8%D1%8F,%20%D1%83%D1%81%D1%82%D0%B0%D0%BD%D0%BE%D0%B2%D0%BB%D0%B5%D0%BD%D0%BD%D1%8B%D0%B5%20%D0%BC%D1%83%D0%BD%D0%B8%D1%86%D0%B8%D0%BF%D0%B0%D0%BB%D1%8C%D0%BD%D1%8B%D0%BC%D0%B8%20%D0%BF%D1%80%D0%B0%D0%B2%D0%BE%D0%B2%D1%8B%D0%BC%D0%B8%20%D0%B0%D0%BA%D1%82%D0%B0%D0%BC%D0%B8/26%D0%B8%D1%8E%D0%BB%D1%8F%202018%E2%84%96%2059-%D0%BD%D0%BF%D0%B0.docx" TargetMode="External"/><Relationship Id="rId1" Type="http://schemas.openxmlformats.org/officeDocument/2006/relationships/numbering" Target="numbering.xml"/><Relationship Id="rId6" Type="http://schemas.openxmlformats.org/officeDocument/2006/relationships/hyperlink" Target="consultantplus://offline/ref=73817553EE44DAC2E60262C2FC4D7ECD3E3CCF39D552E332B3AE2E03E6FD13B8181D9A93D8FEC61BK46BK" TargetMode="External"/><Relationship Id="rId11" Type="http://schemas.openxmlformats.org/officeDocument/2006/relationships/hyperlink" Target="consultantplus://offline/ref=F90D1B51342E99FF2E64E87A88BCA8E1DA3C3B9471784ED5E1DEF4b9pBJ" TargetMode="External"/><Relationship Id="rId5" Type="http://schemas.openxmlformats.org/officeDocument/2006/relationships/webSettings" Target="webSettings.xml"/><Relationship Id="rId15" Type="http://schemas.openxmlformats.org/officeDocument/2006/relationships/hyperlink" Target="consultantplus://offline/ref=F90D1B51342E99FF2E64E87A88BCA8E1D93D3B95732F19D7B08BFA9E8CFF0D0A4195DFC7b1p1J" TargetMode="External"/><Relationship Id="rId23" Type="http://schemas.openxmlformats.org/officeDocument/2006/relationships/theme" Target="theme/theme1.xml"/><Relationship Id="rId10" Type="http://schemas.openxmlformats.org/officeDocument/2006/relationships/hyperlink" Target="http://mobileonline.garant.ru/document?id=12067036&amp;sub=0" TargetMode="External"/><Relationship Id="rId19" Type="http://schemas.openxmlformats.org/officeDocument/2006/relationships/hyperlink" Target="http://lokosovo.ru/deyatelnost/%D0%9C%D1%83%D0%BD%D0%B8%D1%86%D0%B8%D0%BF%D0%B0%D0%BB%D1%8C%D0%BD%D1%8B%D0%B9%20%D0%BA%D0%BE%D0%BD%D1%82%D1%80%D0%BE%D0%BB%D1%8C/%D0%9C%D1%83%D0%BD%D0%B8%D1%86%D0%B8%D0%BF%D0%B0%D0%BB%D1%8C%D0%BD%D1%8B%D0%B9%20%D0%BA%D0%BE%D0%BD%D1%82%D1%80%D0%BE%D0%BB%D1%8C%20%D0%B7%D0%B0%20%D0%BE%D0%B1%D0%B5%D1%81%D0%BF%D0%B5%D1%87%D0%B5%D0%BD%D0%B8%D0%B5%D0%BC%20%D1%81%D0%BE%D1%85%D1%80%D0%B0%D0%BD%D0%BD%D0%BE%D1%81%D1%82%D0%B8%20%D0%B0%D0%B2%D1%82%D0%BE%D0%BC%D0%BE%D0%B1%D0%B8%D0%BB%D1%8C%D0%BD%D1%8B%D1%85%20%D0%B4%D0%BE%D1%80%D0%BE%D0%B3%20%D0%BC%D0%B5%D1%81%D1%82%D0%BD%D0%BE%D0%B3%D0%BE%20%D0%B7%D0%BD%D0%B0%D1%87%D0%B5%D0%BD%D0%B8%D1%8F/%D0%BF%D0%B5%D1%80%D0%B5%D1%87%D0%B5%D0%BD%D1%8C%20%D0%BD%D0%BE%D1%80%D0%BC%D0%B0%D1%82%D0%B8%D0%B2%D0%BD%D1%8B%D1%85%20%D0%BF%D1%80%D0%B0%D0%B2%D0%BE%D0%B2%D1%8B%D1%85%20%D0%B0%D0%BA%D1%82%D0%BE%D0%B2,%20%D1%81%D0%BE%D0%B4%D0%B5%D1%80%D0%B6%D0%B0%D1%89%D0%B8%D1%85%20%D0%BE%D0%B1%D1%8F%D0%B7%D0%B0%D1%82%D0%B5%D0%BB%D1%8C%D0%BD%D1%8B%D0%B5%20%D1%82%D1%80%D0%B5%D0%B1%D0%BE%D0%B2%D0%B0%D0%BD%D0%B8%D1%8F,%20%D1%82%D1%80%D0%B5%D0%B1%D0%BE%D0%B2%D0%B0%D0%BD%D0%B8%D1%8F,%20%D1%83%D1%81%D1%82%D0%B0%D0%BD%D0%BE%D0%B2%D0%BB%D0%B5%D0%BD%D0%BD%D1%8B%D0%B5%20%D0%BC%D1%83%D0%BD%D0%B8%D1%86%D0%B8%D0%BF%D0%B0%D0%BB%D1%8C%D0%BD%D1%8B%D0%BC%D0%B8%20%D0%BF%D1%80%D0%B0%D0%B2%D0%BE%D0%B2%D1%8B%D0%BC%D0%B8%20%D0%B0%D0%BA%D1%82%D0%B0%D0%BC%D0%B8/26%D0%B8%D1%8E%D0%BB%D1%8F%202018%E2%84%96%2059-%D0%BD%D0%BF%D0%B0.docx" TargetMode="External"/><Relationship Id="rId4" Type="http://schemas.openxmlformats.org/officeDocument/2006/relationships/settings" Target="settings.xml"/><Relationship Id="rId9" Type="http://schemas.openxmlformats.org/officeDocument/2006/relationships/hyperlink" Target="http://mobileonline.garant.ru/document?id=71284116&amp;sub=0" TargetMode="External"/><Relationship Id="rId14" Type="http://schemas.openxmlformats.org/officeDocument/2006/relationships/hyperlink" Target="consultantplus://offline/ref=F90D1B51342E99FF2E64E87A88BCA8E1D93D3C947C2B19D7B08BFA9E8CFF0D0A4195DFCDb1p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12</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1sm</cp:lastModifiedBy>
  <cp:revision>45</cp:revision>
  <cp:lastPrinted>2019-01-16T07:21:00Z</cp:lastPrinted>
  <dcterms:created xsi:type="dcterms:W3CDTF">2017-06-09T09:58:00Z</dcterms:created>
  <dcterms:modified xsi:type="dcterms:W3CDTF">2019-01-16T07:46:00Z</dcterms:modified>
</cp:coreProperties>
</file>