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43A88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07460" cy="9010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B29D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12.01.1996 N 8-ФЗ</w:t>
            </w:r>
            <w:r>
              <w:rPr>
                <w:sz w:val="48"/>
                <w:szCs w:val="48"/>
              </w:rPr>
              <w:br/>
              <w:t>(ред. от 23.05.2018)</w:t>
            </w:r>
            <w:r>
              <w:rPr>
                <w:sz w:val="48"/>
                <w:szCs w:val="48"/>
              </w:rPr>
              <w:br/>
              <w:t>"О погребении и похоронном деле"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B29D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03.04.2019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B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B29D2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9B29D2">
            <w:pPr>
              <w:pStyle w:val="ConsPlusNormal"/>
            </w:pPr>
            <w:r>
              <w:t>12 января 1996 года</w:t>
            </w:r>
          </w:p>
        </w:tc>
        <w:tc>
          <w:tcPr>
            <w:tcW w:w="5103" w:type="dxa"/>
          </w:tcPr>
          <w:p w:rsidR="00000000" w:rsidRDefault="009B29D2">
            <w:pPr>
              <w:pStyle w:val="ConsPlusNormal"/>
              <w:jc w:val="right"/>
            </w:pPr>
            <w:r>
              <w:t>N 8-ФЗ</w:t>
            </w:r>
          </w:p>
        </w:tc>
      </w:tr>
    </w:tbl>
    <w:p w:rsidR="00000000" w:rsidRDefault="009B29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B29D2">
      <w:pPr>
        <w:pStyle w:val="ConsPlusNormal"/>
        <w:jc w:val="center"/>
      </w:pPr>
    </w:p>
    <w:p w:rsidR="00000000" w:rsidRDefault="009B29D2">
      <w:pPr>
        <w:pStyle w:val="ConsPlusTitle"/>
        <w:jc w:val="center"/>
      </w:pPr>
      <w:r>
        <w:t>РОССИЙСКАЯ ФЕДЕРАЦИЯ</w:t>
      </w:r>
    </w:p>
    <w:p w:rsidR="00000000" w:rsidRDefault="009B29D2">
      <w:pPr>
        <w:pStyle w:val="ConsPlusTitle"/>
        <w:jc w:val="center"/>
      </w:pPr>
    </w:p>
    <w:p w:rsidR="00000000" w:rsidRDefault="009B29D2">
      <w:pPr>
        <w:pStyle w:val="ConsPlusTitle"/>
        <w:jc w:val="center"/>
      </w:pPr>
      <w:r>
        <w:t>ФЕДЕРАЛЬНЫЙ ЗАКОН</w:t>
      </w:r>
    </w:p>
    <w:p w:rsidR="00000000" w:rsidRDefault="009B29D2">
      <w:pPr>
        <w:pStyle w:val="ConsPlusTitle"/>
        <w:jc w:val="center"/>
      </w:pPr>
    </w:p>
    <w:p w:rsidR="00000000" w:rsidRDefault="009B29D2">
      <w:pPr>
        <w:pStyle w:val="ConsPlusTitle"/>
        <w:jc w:val="center"/>
      </w:pPr>
      <w:r>
        <w:t>О ПОГРЕБЕНИИ И ПОХОРОННОМ ДЕЛЕ</w:t>
      </w:r>
    </w:p>
    <w:p w:rsidR="00000000" w:rsidRDefault="009B29D2">
      <w:pPr>
        <w:pStyle w:val="ConsPlusNormal"/>
      </w:pPr>
    </w:p>
    <w:p w:rsidR="00000000" w:rsidRDefault="009B29D2">
      <w:pPr>
        <w:pStyle w:val="ConsPlusNormal"/>
        <w:jc w:val="right"/>
      </w:pPr>
      <w:r>
        <w:t>Принят</w:t>
      </w:r>
    </w:p>
    <w:p w:rsidR="00000000" w:rsidRDefault="009B29D2">
      <w:pPr>
        <w:pStyle w:val="ConsPlusNormal"/>
        <w:jc w:val="right"/>
      </w:pPr>
      <w:r>
        <w:t>Государственной Думой</w:t>
      </w:r>
    </w:p>
    <w:p w:rsidR="00000000" w:rsidRDefault="009B29D2">
      <w:pPr>
        <w:pStyle w:val="ConsPlusNormal"/>
        <w:jc w:val="right"/>
      </w:pPr>
      <w:r>
        <w:t>8 декабря 1995 года</w:t>
      </w:r>
    </w:p>
    <w:p w:rsidR="00000000" w:rsidRDefault="009B29D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B29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B29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28.06.1997 </w:t>
            </w:r>
            <w:hyperlink r:id="rId9" w:tooltip="Федеральный закон от 28.06.1997 N 91-ФЗ (ред. от 29.12.2004) &quot;О внесении изменений и дополнений в Федеральный закон &quot;О погребении и похоронном деле&quot;{КонсультантПлюс}" w:history="1">
              <w:r>
                <w:rPr>
                  <w:color w:val="0000FF"/>
                </w:rPr>
                <w:t>N 91-ФЗ,</w:t>
              </w:r>
            </w:hyperlink>
          </w:p>
          <w:p w:rsidR="00000000" w:rsidRDefault="009B29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21.07.1998 </w:t>
            </w:r>
            <w:hyperlink r:id="rId10" w:tooltip="Федеральный закон от 21.07.1998 N 117-ФЗ (ред. от 28.12.2016) &quot;О внесении изменений и дополнений в законодательные акты Российской Федерации в связи с реформированием уголовно-исполнительной системы&quot;{КонсультантПлюс}" w:history="1">
              <w:r>
                <w:rPr>
                  <w:color w:val="0000FF"/>
                </w:rPr>
                <w:t>N 117-ФЗ</w:t>
              </w:r>
            </w:hyperlink>
            <w:r>
              <w:rPr>
                <w:color w:val="392C69"/>
              </w:rPr>
              <w:t xml:space="preserve">, от 07.08.2000 </w:t>
            </w:r>
            <w:hyperlink r:id="rId11" w:tooltip="Федеральный закон от 07.08.2000 N 122-ФЗ (ред. от 29.12.2012) &quot;О порядке установления размеров стипендий и социальных выплат в Российской Федерации&quot;{КонсультантПлюс}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30.05.2001 </w:t>
            </w:r>
            <w:hyperlink r:id="rId12" w:tooltip="Федеральный закон от 30.05.2001 N 64-ФЗ &quot;О внесении дополнения в статью 11 Федерального закона &quot;О погребении и похоронном деле&quot;{КонсультантПлюс}" w:history="1">
              <w:r>
                <w:rPr>
                  <w:color w:val="0000FF"/>
                </w:rPr>
                <w:t>N 64-ФЗ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B29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25.07.2002 </w:t>
            </w:r>
            <w:hyperlink r:id="rId13" w:tooltip="Федеральный закон от 25.07.2002 N 116-ФЗ (ред. от 23.05.2016) &quot;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&quot;{КонсультантПлюс}" w:history="1">
              <w:r>
                <w:rPr>
                  <w:color w:val="0000FF"/>
                </w:rPr>
                <w:t>N 116-ФЗ</w:t>
              </w:r>
            </w:hyperlink>
            <w:r>
              <w:rPr>
                <w:color w:val="392C69"/>
              </w:rPr>
              <w:t xml:space="preserve">, от 11.12.2002 </w:t>
            </w:r>
            <w:hyperlink r:id="rId14" w:tooltip="Федеральный закон от 11.12.2002 N 170-ФЗ &quot;О внесении изменений и дополнения в Федеральный закон &quot;О погребении и похоронном деле&quot;{КонсультантПлюс}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10.01.2003 </w:t>
            </w:r>
            <w:hyperlink r:id="rId15" w:tooltip="Федеральный закон от 10.01.2003 N 8-ФЗ (ред. от 06.12.2011) &quot;О внесении изменений и дополнений в Закон Российской Федерации &quot;О занятости населения в Российской Федерации&quot; и отдельные законодательные акты Российской Федерации по вопросам финансирования мероприятий по содействию занятости населения&quot;{КонсультантПлюс}" w:history="1">
              <w:r>
                <w:rPr>
                  <w:color w:val="0000FF"/>
                </w:rPr>
                <w:t>N 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B29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10.01.2003 </w:t>
            </w:r>
            <w:hyperlink r:id="rId16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{КонсультантПлюс}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30.06.2003 </w:t>
            </w:r>
            <w:hyperlink r:id="rId17" w:tooltip="Федеральный закон от 30.06.2003 N 86-ФЗ (ред. от 03.07.2016) &quot;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&quot; ({КонсультантПлюс}" w:history="1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B29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22.08.2004 </w:t>
            </w:r>
            <w:hyperlink r:id="rId18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 (ред. 29.12.2004), от 21.04.2005 </w:t>
            </w:r>
            <w:hyperlink r:id="rId19" w:tooltip="Федеральный закон от 21.04.2005 N 36-ФЗ &quot;О внесении изменений в Федеральный закон &quot;О погребении и похоронном деле&quot;{КонсультантПлюс}" w:history="1">
              <w:r>
                <w:rPr>
                  <w:color w:val="0000FF"/>
                </w:rPr>
                <w:t>N 36-ФЗ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B29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17.10.2006 </w:t>
            </w:r>
            <w:hyperlink r:id="rId20" w:tooltip="Федеральный закон от 17.10.2006 N 162-ФЗ &quot;О внесении изменения в статью 11 Федерального закона &quot;О погребении и похоронном деле&quot;{КонсультантПлюс}" w:history="1">
              <w:r>
                <w:rPr>
                  <w:color w:val="0000FF"/>
                </w:rPr>
                <w:t>N 162-ФЗ</w:t>
              </w:r>
            </w:hyperlink>
            <w:r>
              <w:rPr>
                <w:color w:val="392C69"/>
              </w:rPr>
              <w:t xml:space="preserve">, от 29.12.2006 </w:t>
            </w:r>
            <w:hyperlink r:id="rId21" w:tooltip="Федеральный закон от 29.12.2006 N 263-ФЗ &quot;О внесении изменения в статью 9 Федерального закона &quot;О погребении и похоронном деле&quot;{КонсультантПлюс}" w:history="1">
              <w:r>
                <w:rPr>
                  <w:color w:val="0000FF"/>
                </w:rPr>
                <w:t>N 263-ФЗ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26.06.2007 </w:t>
            </w:r>
            <w:hyperlink r:id="rId22" w:tooltip="Федеральный закон от 26.06.2007 N 118-ФЗ &quot;О внесении изменений в законодательные акты Российской Федерации в части приведения их в соответствие с Земельным кодексом Российской Федерации&quot;------------ Недействующая редакция{КонсультантПлюс}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B29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14.07.2008 </w:t>
            </w:r>
            <w:hyperlink r:id="rId23" w:tooltip="Федеральный закон от 14.07.2008 N 118-ФЗ (ред. от 03.07.2016) &quot;О внесении изменений в Водный кодекс Российской Федерации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24" w:tooltip="Федеральный закон от 23.07.2008 N 160-ФЗ (ред. от 28.12.2017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{КонсультантПлюс}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03.12.2008 </w:t>
            </w:r>
            <w:hyperlink r:id="rId25" w:tooltip="Федеральный закон от 03.12.2008 N 238-ФЗ &quot;О внесении изменений в статьи 9 и 10 Федерального закона &quot;О погребении и похоронном деле&quot;{КонсультантПлюс}" w:history="1">
              <w:r>
                <w:rPr>
                  <w:color w:val="0000FF"/>
                </w:rPr>
                <w:t>N 238-ФЗ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B29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30.12.2008 </w:t>
            </w:r>
            <w:hyperlink r:id="rId26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24.07.2009 </w:t>
            </w:r>
            <w:hyperlink r:id="rId27" w:tooltip="Федеральный закон от 24.07.2009 N 213-ФЗ (ред. от 19.12.2016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{КонсультантПлюс}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25.11.2009 </w:t>
            </w:r>
            <w:hyperlink r:id="rId28" w:tooltip="Федеральный закон от 25.11.2009 N 270-ФЗ &quot;О внесении изменения в статью 16 Федерального закона &quot;О погребении и похоронном деле&quot;{КонсультантПлюс}" w:history="1">
              <w:r>
                <w:rPr>
                  <w:color w:val="0000FF"/>
                </w:rPr>
                <w:t>N 270-ФЗ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B29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19.07.2011 </w:t>
            </w:r>
            <w:hyperlink r:id="rId29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30" w:tooltip="Федеральный закон от 21.11.2011 N 331-ФЗ (ред. от 30.12.2015) &quot;О внесении изменений в Федеральный закон &quot;Об охране окружающей среды&quot;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331-ФЗ</w:t>
              </w:r>
            </w:hyperlink>
            <w:r>
              <w:rPr>
                <w:color w:val="392C69"/>
              </w:rPr>
              <w:t xml:space="preserve">, от 28.07.2012 </w:t>
            </w:r>
            <w:hyperlink r:id="rId31" w:tooltip="Федеральный закон от 28.07.2012 N 138-ФЗ &quot;О внесении изменений в статьи 9 и 10 Федерального закона &quot;О погребении и похоронном деле&quot;{КонсультантПлюс}" w:history="1">
              <w:r>
                <w:rPr>
                  <w:color w:val="0000FF"/>
                </w:rPr>
                <w:t>N 138-ФЗ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B29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04.06.2014 </w:t>
            </w:r>
            <w:hyperlink r:id="rId32" w:tooltip="Федеральный закон от 04.06.2014 N 145-ФЗ (ред. от 06.02.2019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33" w:tooltip="Федеральный закон от 29.12.2014 N 485-ФЗ &quot;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&quot;{КонсультантПлюс}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34" w:tooltip="Федеральный закон от 28.11.2015 N 357-ФЗ (ред. от 29.07.2017)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B29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03.07.2016 </w:t>
            </w:r>
            <w:hyperlink r:id="rId35" w:tooltip="Федеральный закон от 03.07.2016 N 305-ФЗ (ред. от 30.10.2018) &quot;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, психотропных веществ и их прекурсоров и в сфере миграции&quot;{КонсультантПлюс}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19.12.2016 </w:t>
            </w:r>
            <w:hyperlink r:id="rId36" w:tooltip="Федеральный закон от 19.12.2016 N 444-ФЗ &quot;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&quot;О дополнительных мерах государственной поддержки семей, имеющих детей&quot;{КонсультантПлюс}" w:history="1">
              <w:r>
                <w:rPr>
                  <w:color w:val="0000FF"/>
                </w:rPr>
                <w:t>N 444-ФЗ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  <w:t xml:space="preserve"> от 07.03.2018 </w:t>
            </w:r>
            <w:hyperlink r:id="rId37" w:tooltip="Федеральный закон от 07.03.2018 N 56-ФЗ &quot;О внесении изменений в отдельные законодательные акты Российской Федерации в связи с принятием Федерального закона &quot;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&quot;{КонсультантПлюс}" w:history="1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B29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23.05.2018 </w:t>
            </w:r>
            <w:hyperlink r:id="rId38" w:tooltip="Федеральный закон от 23.05.2018 N 117-ФЗ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117-ФЗ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B29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</w:t>
            </w:r>
          </w:p>
          <w:p w:rsidR="00000000" w:rsidRDefault="009B29D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Федеральным </w:t>
            </w:r>
            <w:hyperlink r:id="rId39" w:tooltip="Федеральный закон от 06.04.2015 N 68-ФЗ (ред. от 19.12.2016) &quot;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&quot;О приостановлении действия части 11 статьи 50 Федерального закона &quot;О государственной гражданской службе Российской Феде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06.04.2015 N 68-ФЗ (ред. 19.12.2016))</w:t>
            </w:r>
          </w:p>
        </w:tc>
      </w:tr>
    </w:tbl>
    <w:p w:rsidR="00000000" w:rsidRDefault="009B29D2">
      <w:pPr>
        <w:pStyle w:val="ConsPlusNormal"/>
      </w:pPr>
    </w:p>
    <w:p w:rsidR="00000000" w:rsidRDefault="009B29D2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9B29D2">
      <w:pPr>
        <w:pStyle w:val="ConsPlusNormal"/>
      </w:pPr>
    </w:p>
    <w:p w:rsidR="00000000" w:rsidRDefault="009B29D2">
      <w:pPr>
        <w:pStyle w:val="ConsPlusTitle"/>
        <w:ind w:firstLine="540"/>
        <w:jc w:val="both"/>
        <w:outlineLvl w:val="1"/>
      </w:pPr>
      <w:r>
        <w:t>Статья 1. Задачи настоящего Федерального закона</w:t>
      </w:r>
    </w:p>
    <w:p w:rsidR="00000000" w:rsidRDefault="009B29D2">
      <w:pPr>
        <w:pStyle w:val="ConsPlusNormal"/>
      </w:pPr>
    </w:p>
    <w:p w:rsidR="00000000" w:rsidRDefault="009B29D2">
      <w:pPr>
        <w:pStyle w:val="ConsPlusNormal"/>
        <w:ind w:firstLine="540"/>
        <w:jc w:val="both"/>
      </w:pPr>
      <w:r>
        <w:t>Настоящий Федеральный закон регулирует отношения, связанные с погребением умерших, и устанавливает: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1) гарантии погребения умершего с учетом волеизъявления, выраженного лицом при жизни, и пожелания родственников;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2) гарантии предоставления материальной и и</w:t>
      </w:r>
      <w:r>
        <w:t>ной помощи для погребения умершего;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3) санитарные и экологические требования к выбору и содержанию мест погребения;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4) основы организации похоронного дела в Российской Федерации как самостоятельного вида деятельности.</w:t>
      </w:r>
    </w:p>
    <w:p w:rsidR="00000000" w:rsidRDefault="009B29D2">
      <w:pPr>
        <w:pStyle w:val="ConsPlusNormal"/>
      </w:pPr>
    </w:p>
    <w:p w:rsidR="00000000" w:rsidRDefault="009B29D2">
      <w:pPr>
        <w:pStyle w:val="ConsPlusTitle"/>
        <w:ind w:firstLine="540"/>
        <w:jc w:val="both"/>
        <w:outlineLvl w:val="1"/>
      </w:pPr>
      <w:r>
        <w:t>Статья 2. Законодательство Российской</w:t>
      </w:r>
      <w:r>
        <w:t xml:space="preserve"> Федерации о погребении и похоронном деле</w:t>
      </w:r>
    </w:p>
    <w:p w:rsidR="00000000" w:rsidRDefault="009B29D2">
      <w:pPr>
        <w:pStyle w:val="ConsPlusNormal"/>
      </w:pPr>
    </w:p>
    <w:p w:rsidR="00000000" w:rsidRDefault="009B29D2">
      <w:pPr>
        <w:pStyle w:val="ConsPlusNormal"/>
        <w:ind w:firstLine="540"/>
        <w:jc w:val="both"/>
      </w:pPr>
      <w:r>
        <w:t>1.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законов, иных нормативных правовых актов Росс</w:t>
      </w:r>
      <w:r>
        <w:t>ийской Федерации, а также законов и иных нормативных правовых актов субъектов Российской Федерации.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</w:t>
      </w:r>
      <w:r>
        <w:t>дународного договора.</w:t>
      </w:r>
    </w:p>
    <w:p w:rsidR="00000000" w:rsidRDefault="009B29D2">
      <w:pPr>
        <w:pStyle w:val="ConsPlusNormal"/>
      </w:pPr>
    </w:p>
    <w:p w:rsidR="00000000" w:rsidRDefault="009B29D2">
      <w:pPr>
        <w:pStyle w:val="ConsPlusTitle"/>
        <w:ind w:firstLine="540"/>
        <w:jc w:val="both"/>
        <w:outlineLvl w:val="1"/>
      </w:pPr>
      <w:r>
        <w:t>Статья 3. Погребение</w:t>
      </w:r>
    </w:p>
    <w:p w:rsidR="00000000" w:rsidRDefault="009B29D2">
      <w:pPr>
        <w:pStyle w:val="ConsPlusNormal"/>
      </w:pPr>
    </w:p>
    <w:p w:rsidR="00000000" w:rsidRDefault="009B29D2">
      <w:pPr>
        <w:pStyle w:val="ConsPlusNormal"/>
        <w:ind w:firstLine="540"/>
        <w:jc w:val="both"/>
      </w:pPr>
      <w:r>
        <w:t>Настоящий Федеральный закон определяет погребение как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требованиям. Погребение может осуществляться путе</w:t>
      </w:r>
      <w:r>
        <w:t>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Федерации).</w:t>
      </w:r>
    </w:p>
    <w:p w:rsidR="00000000" w:rsidRDefault="009B29D2">
      <w:pPr>
        <w:pStyle w:val="ConsPlusNormal"/>
      </w:pPr>
    </w:p>
    <w:p w:rsidR="00000000" w:rsidRDefault="009B29D2">
      <w:pPr>
        <w:pStyle w:val="ConsPlusTitle"/>
        <w:ind w:firstLine="540"/>
        <w:jc w:val="both"/>
        <w:outlineLvl w:val="1"/>
      </w:pPr>
      <w:r>
        <w:t>Статья 4. Места погреб</w:t>
      </w:r>
      <w:r>
        <w:t>ения</w:t>
      </w:r>
    </w:p>
    <w:p w:rsidR="00000000" w:rsidRDefault="009B29D2">
      <w:pPr>
        <w:pStyle w:val="ConsPlusNormal"/>
      </w:pPr>
    </w:p>
    <w:p w:rsidR="00000000" w:rsidRDefault="009B29D2">
      <w:pPr>
        <w:pStyle w:val="ConsPlusNormal"/>
        <w:ind w:firstLine="540"/>
        <w:jc w:val="both"/>
      </w:pPr>
      <w:r>
        <w:t xml:space="preserve">1.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w:anchor="Par298" w:tooltip="Статья 23. Стены скорби" w:history="1">
        <w:r>
          <w:rPr>
            <w:color w:val="0000FF"/>
          </w:rPr>
          <w:t>с</w:t>
        </w:r>
        <w:r>
          <w:rPr>
            <w:color w:val="0000FF"/>
          </w:rPr>
          <w:t>тенами скорби</w:t>
        </w:r>
      </w:hyperlink>
      <w:r>
        <w:t xml:space="preserve"> для захоронения урн с прахом умерших (пеплом после сожжения тел (останков) умерших, далее - прах), крематориями для предания тел (останков) умерших огню, а также иными зданиями и сооружениями, предназначенными для осуществления погребения </w:t>
      </w:r>
      <w:r>
        <w:t>умерших. Места погребения могут относиться к объектам, имеющим культурно-историческое значение.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2. Создаваемые, а также существующие места погребения не подлежат сносу и могут быть перенесены только по решению органов местного самоуправления в случае угроз</w:t>
      </w:r>
      <w:r>
        <w:t>ы постоянных затоплений, оползней, после землетрясений и других стихийных бедствий.</w:t>
      </w:r>
    </w:p>
    <w:p w:rsidR="00000000" w:rsidRDefault="009B29D2">
      <w:pPr>
        <w:pStyle w:val="ConsPlusNormal"/>
        <w:jc w:val="both"/>
      </w:pPr>
      <w:r>
        <w:t xml:space="preserve">(в ред. Федерального </w:t>
      </w:r>
      <w:hyperlink r:id="rId40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9B29D2">
      <w:pPr>
        <w:pStyle w:val="ConsPlusNormal"/>
      </w:pPr>
    </w:p>
    <w:p w:rsidR="00000000" w:rsidRDefault="009B29D2">
      <w:pPr>
        <w:pStyle w:val="ConsPlusTitle"/>
        <w:ind w:firstLine="540"/>
        <w:jc w:val="both"/>
        <w:outlineLvl w:val="1"/>
      </w:pPr>
      <w:bookmarkStart w:id="1" w:name="Par54"/>
      <w:bookmarkEnd w:id="1"/>
      <w:r>
        <w:t>Статья 5. Волеизъявление лица о достойном отношении к его телу после смерти</w:t>
      </w:r>
    </w:p>
    <w:p w:rsidR="00000000" w:rsidRDefault="009B29D2">
      <w:pPr>
        <w:pStyle w:val="ConsPlusNormal"/>
      </w:pPr>
    </w:p>
    <w:p w:rsidR="00000000" w:rsidRDefault="009B29D2">
      <w:pPr>
        <w:pStyle w:val="ConsPlusNormal"/>
        <w:ind w:firstLine="540"/>
        <w:jc w:val="both"/>
      </w:pPr>
      <w:bookmarkStart w:id="2" w:name="Par56"/>
      <w:bookmarkEnd w:id="2"/>
      <w:r>
        <w:t>1. Волеизъявление лица о достойном отношении к его телу после смерти (далее - волеизъявлен</w:t>
      </w:r>
      <w:r>
        <w:t>ие умершего) - пожелание, выраженное в устной форме в присутствии свидетелей или в письменной форме: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о согласии или несогласии быть подвергнутым патолого-анатомическому вскрытию;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о согласии или несогласии на изъятие органов и (или) тканей из его тела;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быть</w:t>
      </w:r>
      <w:r>
        <w:t xml:space="preserve"> погребенным на том или ином месте, по тем или иным обычаям или традициям, рядом с теми или иными ранее умершими;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быть подвергнутым кремации;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о доверии исполнить свое волеизъявление тому или иному лицу.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1.1. В случае возложения завещателем на одного или не</w:t>
      </w:r>
      <w:r>
        <w:t>скольких наследников по завещанию или по закону обязанности по осуществлению погребения завещателя в соответствии с его волей (</w:t>
      </w:r>
      <w:hyperlink r:id="rId41" w:tooltip="&quot;Гражданский кодекс Российской Федерации (часть третья)&quot; от 26.11.2001 N 146-ФЗ (ред. от 03.08.2018) (с изм. и доп., вступ. в силу с 01.09.2018){КонсультантПлюс}" w:history="1">
        <w:r>
          <w:rPr>
            <w:color w:val="0000FF"/>
          </w:rPr>
          <w:t>статья 1139</w:t>
        </w:r>
      </w:hyperlink>
      <w:r>
        <w:t xml:space="preserve"> Гражданского кодекса Российской Федерации) п</w:t>
      </w:r>
      <w:r>
        <w:t>риоритет имеет волеизъявление умершего, выраженное в завещании.</w:t>
      </w:r>
    </w:p>
    <w:p w:rsidR="00000000" w:rsidRDefault="009B29D2">
      <w:pPr>
        <w:pStyle w:val="ConsPlusNormal"/>
        <w:jc w:val="both"/>
      </w:pPr>
      <w:r>
        <w:t xml:space="preserve">(п. 1.1 введен Федеральным </w:t>
      </w:r>
      <w:hyperlink r:id="rId42" w:tooltip="Федеральный закон от 23.05.2018 N 117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23.05.2018 N 117-ФЗ)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2. Действия по достойному отношению к телу умершего должны осуществляться в полном соот</w:t>
      </w:r>
      <w:r>
        <w:t>ветствии с волеизъявлением умершего, если не возникли обстоятельства, при которых исполнение волеизъявления умершего невозможно, либо иное не установлено законодательством Российской Федерации.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3. В случае отсутствия волеизъявления умершего право на разреш</w:t>
      </w:r>
      <w:r>
        <w:t xml:space="preserve">ение действий, указанных в </w:t>
      </w:r>
      <w:hyperlink w:anchor="Par56" w:tooltip="1. Волеизъявление лица о достойном отношении к его телу после смерти (далее - волеизъявление умершего) - пожелание, выраженное в устной форме в присутствии свидетелей или в письменной форме:" w:history="1">
        <w:r>
          <w:rPr>
            <w:color w:val="0000FF"/>
          </w:rPr>
          <w:t>пункте 1</w:t>
        </w:r>
      </w:hyperlink>
      <w:r>
        <w:t xml:space="preserve"> на</w:t>
      </w:r>
      <w:r>
        <w:t xml:space="preserve">стоящей статьи, имеют супруг, близкие родственники (дети, родители, усыновленные, усыновители, родные братья и родные сестры, внуки, дедушка, бабушка), иные родственники либо </w:t>
      </w:r>
      <w:hyperlink r:id="rId43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законный представитель</w:t>
        </w:r>
      </w:hyperlink>
      <w:r>
        <w:t xml:space="preserve"> умершего, а при отсутствии тако</w:t>
      </w:r>
      <w:r>
        <w:t>вых иные лица, взявшие на себя обязанность осуществить погребение умершего.</w:t>
      </w:r>
    </w:p>
    <w:p w:rsidR="00000000" w:rsidRDefault="009B29D2">
      <w:pPr>
        <w:pStyle w:val="ConsPlusNormal"/>
      </w:pPr>
    </w:p>
    <w:p w:rsidR="00000000" w:rsidRDefault="009B29D2">
      <w:pPr>
        <w:pStyle w:val="ConsPlusTitle"/>
        <w:ind w:firstLine="540"/>
        <w:jc w:val="both"/>
        <w:outlineLvl w:val="1"/>
      </w:pPr>
      <w:r>
        <w:t>Статья 6. Исполнители волеизъявления умершего</w:t>
      </w:r>
    </w:p>
    <w:p w:rsidR="00000000" w:rsidRDefault="009B29D2">
      <w:pPr>
        <w:pStyle w:val="ConsPlusNormal"/>
      </w:pPr>
    </w:p>
    <w:p w:rsidR="00000000" w:rsidRDefault="009B29D2">
      <w:pPr>
        <w:pStyle w:val="ConsPlusNormal"/>
        <w:ind w:firstLine="540"/>
        <w:jc w:val="both"/>
      </w:pPr>
      <w:r>
        <w:t>Исполнителями волеизъявления умершего являются лица, указанные в его волеизъявлении, при их согласии взять на себя обязанность испол</w:t>
      </w:r>
      <w:r>
        <w:t>нить волеизъявление умершего.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супругом, близкими родственниками, иными родственниками либ</w:t>
      </w:r>
      <w:r>
        <w:t xml:space="preserve">о </w:t>
      </w:r>
      <w:hyperlink r:id="rId44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законным представителем</w:t>
        </w:r>
      </w:hyperlink>
      <w:r>
        <w:t xml:space="preserve"> умершего. В случае мотивированного отказа кого-либо из указанных лиц от исполнения волеизъявления умершего оно может быть исполнено иным лицом, взявшим на себя обязанность осуществить погребение умершего</w:t>
      </w:r>
      <w:r>
        <w:t>, либо осуществляется специализированной службой по вопросам похоронного дела.</w:t>
      </w:r>
    </w:p>
    <w:p w:rsidR="00000000" w:rsidRDefault="009B29D2">
      <w:pPr>
        <w:pStyle w:val="ConsPlusNormal"/>
      </w:pPr>
    </w:p>
    <w:p w:rsidR="00000000" w:rsidRDefault="009B29D2">
      <w:pPr>
        <w:pStyle w:val="ConsPlusTitle"/>
        <w:jc w:val="center"/>
        <w:outlineLvl w:val="0"/>
      </w:pPr>
      <w:r>
        <w:t>Глава II. ГАРАНТИИ ОСУЩЕСТВЛЕНИЯ ПОГРЕБЕНИЯ</w:t>
      </w:r>
    </w:p>
    <w:p w:rsidR="00000000" w:rsidRDefault="009B29D2">
      <w:pPr>
        <w:pStyle w:val="ConsPlusNormal"/>
      </w:pPr>
    </w:p>
    <w:p w:rsidR="00000000" w:rsidRDefault="009B29D2">
      <w:pPr>
        <w:pStyle w:val="ConsPlusTitle"/>
        <w:ind w:firstLine="540"/>
        <w:jc w:val="both"/>
        <w:outlineLvl w:val="1"/>
      </w:pPr>
      <w:bookmarkStart w:id="3" w:name="Par73"/>
      <w:bookmarkEnd w:id="3"/>
      <w:r>
        <w:t>Статья 7. Исполнение волеизъявления умершего о погребении</w:t>
      </w:r>
    </w:p>
    <w:p w:rsidR="00000000" w:rsidRDefault="009B29D2">
      <w:pPr>
        <w:pStyle w:val="ConsPlusNormal"/>
      </w:pPr>
    </w:p>
    <w:p w:rsidR="00000000" w:rsidRDefault="009B29D2">
      <w:pPr>
        <w:pStyle w:val="ConsPlusNormal"/>
        <w:ind w:firstLine="540"/>
        <w:jc w:val="both"/>
      </w:pPr>
      <w:r>
        <w:t>1. На территории Российской Федерации каждому человеку после его смерти гарантируются погребение с учетом его волеизъявления, предоставление бесплатно участка земли для погребения тела (останков) или праха в соответствии с настоящим Федеральным законом.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2.</w:t>
      </w:r>
      <w:r>
        <w:t xml:space="preserve">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</w:t>
      </w:r>
      <w:r>
        <w:t>твенника либо ранее умершего супруга.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специализированной службой по вопросам похоронного дела с учетом ме</w:t>
      </w:r>
      <w:r>
        <w:t>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000000" w:rsidRDefault="009B29D2">
      <w:pPr>
        <w:pStyle w:val="ConsPlusNormal"/>
        <w:spacing w:before="200"/>
        <w:ind w:firstLine="540"/>
        <w:jc w:val="both"/>
      </w:pPr>
      <w:bookmarkStart w:id="4" w:name="Par77"/>
      <w:bookmarkEnd w:id="4"/>
      <w:r>
        <w:t>3. Исполнение волеизъявления умершего о погребении его тела (останков) или праха на указанном им месте</w:t>
      </w:r>
      <w:r>
        <w:t xml:space="preserve"> погребения в случае его смерти в ином населенном пункте или на территории иностранного государства гарантируется в части содействия лицу, взявшему на себя обязанность осуществить погребение умершего и оплатить связанные с погребением расходы, в получении </w:t>
      </w:r>
      <w:r>
        <w:t>в установленные законодательством Российской Федерации сроки справки о смерти, разрешения на перевозку тела (останков) умершего, а также проездных документов, включая документы на пересечение государственных границ. Указанное содействие обязаны оказывать ф</w:t>
      </w:r>
      <w:r>
        <w:t>едеральные органы исполнительной власти, федеральные государственные органы, органы исполнительной власти субъектов Российской Федерации или органы местного самоуправления, а также иные юридические лица, оказывающие по роду своей деятельности необходимые д</w:t>
      </w:r>
      <w:r>
        <w:t>ля таких случаев услуги.</w:t>
      </w:r>
    </w:p>
    <w:p w:rsidR="00000000" w:rsidRDefault="009B29D2">
      <w:pPr>
        <w:pStyle w:val="ConsPlusNormal"/>
        <w:jc w:val="both"/>
      </w:pPr>
      <w:r>
        <w:t xml:space="preserve">(в ред. Федерального </w:t>
      </w:r>
      <w:hyperlink r:id="rId45" w:tooltip="Федеральный закон от 04.06.2014 N 145-ФЗ (ред. от 06.02.2019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</w:t>
      </w:r>
      <w:r>
        <w:t>4.06.2014 N 145-ФЗ)</w:t>
      </w:r>
    </w:p>
    <w:p w:rsidR="00000000" w:rsidRDefault="009B29D2">
      <w:pPr>
        <w:pStyle w:val="ConsPlusNormal"/>
      </w:pPr>
    </w:p>
    <w:p w:rsidR="00000000" w:rsidRDefault="009B29D2">
      <w:pPr>
        <w:pStyle w:val="ConsPlusTitle"/>
        <w:ind w:firstLine="540"/>
        <w:jc w:val="both"/>
        <w:outlineLvl w:val="1"/>
      </w:pPr>
      <w:r>
        <w:t>Статья 8. Гарантии при осуществлении погребения умершего</w:t>
      </w:r>
    </w:p>
    <w:p w:rsidR="00000000" w:rsidRDefault="009B29D2">
      <w:pPr>
        <w:pStyle w:val="ConsPlusNormal"/>
      </w:pPr>
    </w:p>
    <w:p w:rsidR="00000000" w:rsidRDefault="009B29D2">
      <w:pPr>
        <w:pStyle w:val="ConsPlusNormal"/>
        <w:ind w:firstLine="540"/>
        <w:jc w:val="both"/>
      </w:pPr>
      <w:r>
        <w:t xml:space="preserve">Супругу, близким родственникам, иным родственникам, </w:t>
      </w:r>
      <w:hyperlink r:id="rId46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законному представителю</w:t>
        </w:r>
      </w:hyperlink>
      <w:r>
        <w:t xml:space="preserve"> умершего или иному лицу, взявшему на себя обязанность осуществить погребен</w:t>
      </w:r>
      <w:r>
        <w:t>ие умершего, гарантируются: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1) выдача документов, необходимых для погребения умершего, в течение суток с момента установления причины смерти; в случаях, если для установления причины смерти возникли основания для помещения тела умершего в морг, выдача тела</w:t>
      </w:r>
      <w:r>
        <w:t xml:space="preserve"> умершего по требованию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умершего, не может быть задержана на срок более двух суток с момента установлен</w:t>
      </w:r>
      <w:r>
        <w:t>ия причины смерти;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2) предоставление возможности нахождения тела умершего в морге бесплатно до семи суток с момента установления причины смерти в случае, если супруг, близкие родственники, иные родственники, законный представитель умершего или иное лицо, в</w:t>
      </w:r>
      <w:r>
        <w:t>зявшее на себя обязанность осуществить погребение умершего, извещены о смерти, но существуют обстоятельства, затрудняющие осуществление ими погребения; в случае поиска супруга, близких родственников, иных родственников либо законного представителя умершего</w:t>
      </w:r>
      <w:r>
        <w:t xml:space="preserve"> этот срок может быть увеличен до четырнадцати дней;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lastRenderedPageBreak/>
        <w:t xml:space="preserve">3) оказание содействия в решении вопросов, предусмотренных пунктом 3 </w:t>
      </w:r>
      <w:hyperlink w:anchor="Par77" w:tooltip="3. Исполнение волеизъявления умершего о погребении его тела (останков)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, взявшему на себя обязанность осуществить погребение умершего и оплатить связанные с погребением расходы, в получении в установленные законодательством Российской Федерации сроки справки о смерти, разрешения на перевозку тела (останков) умершего, а также проездных доку..." w:history="1">
        <w:r>
          <w:rPr>
            <w:color w:val="0000FF"/>
          </w:rPr>
          <w:t>статьи 7</w:t>
        </w:r>
      </w:hyperlink>
      <w:r>
        <w:t xml:space="preserve"> настоящего Федерального закона;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 xml:space="preserve">4) исполнение волеизъявления умершего в соответствии со </w:t>
      </w:r>
      <w:hyperlink w:anchor="Par54" w:tooltip="Статья 5. Волеизъявление лица о достойном отношении к его телу после смерти" w:history="1">
        <w:r>
          <w:rPr>
            <w:color w:val="0000FF"/>
          </w:rPr>
          <w:t>статьями 5</w:t>
        </w:r>
      </w:hyperlink>
      <w:r>
        <w:t xml:space="preserve"> и </w:t>
      </w:r>
      <w:hyperlink w:anchor="Par73" w:tooltip="Статья 7. Исполнение волеизъявления умершего о погребении" w:history="1">
        <w:r>
          <w:rPr>
            <w:color w:val="0000FF"/>
          </w:rPr>
          <w:t>7</w:t>
        </w:r>
      </w:hyperlink>
      <w:r>
        <w:t xml:space="preserve"> настоящего Федерального закона.</w:t>
      </w:r>
    </w:p>
    <w:p w:rsidR="00000000" w:rsidRDefault="009B29D2">
      <w:pPr>
        <w:pStyle w:val="ConsPlusNormal"/>
      </w:pPr>
    </w:p>
    <w:p w:rsidR="00000000" w:rsidRDefault="009B29D2">
      <w:pPr>
        <w:pStyle w:val="ConsPlusTitle"/>
        <w:ind w:firstLine="540"/>
        <w:jc w:val="both"/>
        <w:outlineLvl w:val="1"/>
      </w:pPr>
      <w:bookmarkStart w:id="5" w:name="Par88"/>
      <w:bookmarkEnd w:id="5"/>
      <w:r>
        <w:t>Статья 9. Гарантиро</w:t>
      </w:r>
      <w:r>
        <w:t>ванный перечень услуг по погребению</w:t>
      </w:r>
    </w:p>
    <w:p w:rsidR="00000000" w:rsidRDefault="009B29D2">
      <w:pPr>
        <w:pStyle w:val="ConsPlusNormal"/>
      </w:pPr>
    </w:p>
    <w:p w:rsidR="00000000" w:rsidRDefault="009B29D2">
      <w:pPr>
        <w:pStyle w:val="ConsPlusNormal"/>
        <w:ind w:firstLine="540"/>
        <w:jc w:val="both"/>
      </w:pPr>
      <w:bookmarkStart w:id="6" w:name="Par90"/>
      <w:bookmarkEnd w:id="6"/>
      <w:r>
        <w:t xml:space="preserve">1. Супругу, близким родственникам, иным родственникам, </w:t>
      </w:r>
      <w:hyperlink r:id="rId47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законному представителю</w:t>
        </w:r>
      </w:hyperlink>
      <w:r>
        <w:t xml:space="preserve"> или иному лицу, взявшему на себя обязанность осуществить погребение умершего, гарантируется оказание на</w:t>
      </w:r>
      <w:r>
        <w:t xml:space="preserve"> безвозмездной основе следующего перечня услуг по погребению: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1) оформление документов, необходимых для погребения;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2) предоставление и доставка гроба и других предметов, необходимых для погребения;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3) перевозка тела (останков) умершего на кладбище (в крем</w:t>
      </w:r>
      <w:r>
        <w:t>аторий);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4) погребение (кремация с последующей выдачей урны с прахом).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Качество предоставляемых услуг должно соответствовать требованиям, устанавливаемым органами местного самоуправления.</w:t>
      </w:r>
    </w:p>
    <w:p w:rsidR="00000000" w:rsidRDefault="009B29D2">
      <w:pPr>
        <w:pStyle w:val="ConsPlusNormal"/>
        <w:jc w:val="both"/>
      </w:pPr>
      <w:r>
        <w:t xml:space="preserve">(в ред. Федерального </w:t>
      </w:r>
      <w:hyperlink r:id="rId48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 xml:space="preserve">2. Услуги по погребению, указанные в </w:t>
      </w:r>
      <w:hyperlink w:anchor="Par90" w:tooltip="1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" w:history="1">
        <w:r>
          <w:rPr>
            <w:color w:val="0000FF"/>
          </w:rPr>
          <w:t>пункте 1</w:t>
        </w:r>
      </w:hyperlink>
      <w:r>
        <w:t xml:space="preserve"> настоящей статьи, оказываются специализированной службой по вопросам похоронного дела.</w:t>
      </w:r>
    </w:p>
    <w:p w:rsidR="00000000" w:rsidRDefault="009B29D2">
      <w:pPr>
        <w:pStyle w:val="ConsPlusNormal"/>
        <w:jc w:val="both"/>
      </w:pPr>
      <w:r>
        <w:t xml:space="preserve">(п. 2 в ред. Федерального </w:t>
      </w:r>
      <w:hyperlink r:id="rId49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9B29D2">
      <w:pPr>
        <w:pStyle w:val="ConsPlusNormal"/>
        <w:spacing w:before="200"/>
        <w:ind w:firstLine="540"/>
        <w:jc w:val="both"/>
      </w:pPr>
      <w:bookmarkStart w:id="7" w:name="Par99"/>
      <w:bookmarkEnd w:id="7"/>
      <w:r>
        <w:t>3. Стоимость услуг, предоставляемых согласно гарантированному перечню услуг по погребению, определяется органами местного самоуправления по соглас</w:t>
      </w:r>
      <w:r>
        <w:t>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 и возмещается специализированной службе по вопросам п</w:t>
      </w:r>
      <w:r>
        <w:t>охоронного дела в десятидневный срок со дня обращения этой службы за счет средств:</w:t>
      </w:r>
    </w:p>
    <w:p w:rsidR="00000000" w:rsidRDefault="009B29D2">
      <w:pPr>
        <w:pStyle w:val="ConsPlusNormal"/>
        <w:jc w:val="both"/>
      </w:pPr>
      <w:r>
        <w:t xml:space="preserve">(в ред. Федеральных законов от 29.12.2006 </w:t>
      </w:r>
      <w:hyperlink r:id="rId50" w:tooltip="Федеральный закон от 29.12.2006 N 263-ФЗ &quot;О внесении изменения в статью 9 Федерального закона &quot;О погребении и похоронном деле&quot;{КонсультантПлюс}" w:history="1">
        <w:r>
          <w:rPr>
            <w:color w:val="0000FF"/>
          </w:rPr>
          <w:t>N 263-ФЗ</w:t>
        </w:r>
      </w:hyperlink>
      <w:r>
        <w:t xml:space="preserve">, от 24.07.2009 </w:t>
      </w:r>
      <w:hyperlink r:id="rId51" w:tooltip="Федеральный закон от 24.07.2009 N 213-ФЗ (ред. от 19.12.2016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{КонсультантПлюс}" w:history="1">
        <w:r>
          <w:rPr>
            <w:color w:val="0000FF"/>
          </w:rPr>
          <w:t>N 213-ФЗ</w:t>
        </w:r>
      </w:hyperlink>
      <w:r>
        <w:t>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Пенсионного фонда Российской Федерации - на погребение умерших пенсионеров, не подлежавших обязательному социально</w:t>
      </w:r>
      <w:r>
        <w:t>му страхованию на случай временной нетрудоспособности и в связи с материнством на день смерти;</w:t>
      </w:r>
    </w:p>
    <w:p w:rsidR="00000000" w:rsidRDefault="009B29D2">
      <w:pPr>
        <w:pStyle w:val="ConsPlusNormal"/>
        <w:jc w:val="both"/>
      </w:pPr>
      <w:r>
        <w:t xml:space="preserve">(в ред. Федеральных законов от 28.06.1997 </w:t>
      </w:r>
      <w:hyperlink r:id="rId52" w:tooltip="Федеральный закон от 28.06.1997 N 91-ФЗ (ред. от 29.12.2004) &quot;О внесении изменений и дополнений в Федеральный закон &quot;О погребении и похоронном деле&quot;{КонсультантПлюс}" w:history="1">
        <w:r>
          <w:rPr>
            <w:color w:val="0000FF"/>
          </w:rPr>
          <w:t>N 91-ФЗ</w:t>
        </w:r>
      </w:hyperlink>
      <w:r>
        <w:t xml:space="preserve">, от 24.07.2009 </w:t>
      </w:r>
      <w:hyperlink r:id="rId53" w:tooltip="Федеральный закон от 24.07.2009 N 213-ФЗ (ред. от 19.12.2016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{КонсультантПлюс}" w:history="1">
        <w:r>
          <w:rPr>
            <w:color w:val="0000FF"/>
          </w:rPr>
          <w:t>N 213-ФЗ</w:t>
        </w:r>
      </w:hyperlink>
      <w:r>
        <w:t>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федерального бюджета - на погребение умерших не подлежавших обязательному социаль</w:t>
      </w:r>
      <w:r>
        <w:t xml:space="preserve">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</w:t>
      </w:r>
      <w:r>
        <w:t>до достижения им возраста, дающего право на получение соответствующей пенсии).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</w:t>
      </w:r>
      <w:r>
        <w:t xml:space="preserve">сти и в связи с материнством на день смерти пенсионеров, досрочно оформивших пенсию по предложению органов службы занятости, осуществляются Пенсионным фондом Российской Федерации с последующим возмещением расходов Пенсионному фонду Российской Федерации за </w:t>
      </w:r>
      <w:r>
        <w:t>счет средств федерального бюджета в размерах, определяемых в соответствии с настоящим пунктом;</w:t>
      </w:r>
    </w:p>
    <w:p w:rsidR="00000000" w:rsidRDefault="009B29D2">
      <w:pPr>
        <w:pStyle w:val="ConsPlusNormal"/>
        <w:jc w:val="both"/>
      </w:pPr>
      <w:r>
        <w:t xml:space="preserve">(абзац введен Федеральным </w:t>
      </w:r>
      <w:hyperlink r:id="rId54" w:tooltip="Федеральный закон от 28.06.1997 N 91-ФЗ (ред. от 29.12.2004) &quot;О внесении изменений и дополнений в Федеральный закон &quot;О погребении и похоронном деле&quot;{КонсультантПлюс}" w:history="1">
        <w:r>
          <w:rPr>
            <w:color w:val="0000FF"/>
          </w:rPr>
          <w:t>законом</w:t>
        </w:r>
      </w:hyperlink>
      <w:r>
        <w:t xml:space="preserve"> от 28.06.1997 N 91-ФЗ; в ред. Федеральных законов о</w:t>
      </w:r>
      <w:r>
        <w:t xml:space="preserve">т 10.01.2003 </w:t>
      </w:r>
      <w:hyperlink r:id="rId55" w:tooltip="Федеральный закон от 10.01.2003 N 8-ФЗ (ред. от 06.12.2011) &quot;О внесении изменений и дополнений в Закон Российской Федерации &quot;О занятости населения в Российской Федерации&quot; и отдельные законодательные акты Российской Федерации по вопросам финансирования мероприятий по содействию занятости населения&quot;{КонсультантПлюс}" w:history="1">
        <w:r>
          <w:rPr>
            <w:color w:val="0000FF"/>
          </w:rPr>
          <w:t>N 8-ФЗ</w:t>
        </w:r>
      </w:hyperlink>
      <w:r>
        <w:t>, от 24.</w:t>
      </w:r>
      <w:r>
        <w:t xml:space="preserve">07.2009 </w:t>
      </w:r>
      <w:hyperlink r:id="rId56" w:tooltip="Федеральный закон от 24.07.2009 N 213-ФЗ (ред. от 19.12.2016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{КонсультантПлюс}" w:history="1">
        <w:r>
          <w:rPr>
            <w:color w:val="0000FF"/>
          </w:rPr>
          <w:t>N 213-ФЗ</w:t>
        </w:r>
      </w:hyperlink>
      <w:r>
        <w:t>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 xml:space="preserve">Фонда социального страхования Российской Федерации - </w:t>
      </w:r>
      <w:r>
        <w:t xml:space="preserve">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</w:t>
      </w:r>
      <w:r>
        <w:lastRenderedPageBreak/>
        <w:t>обязательному социальному страхов</w:t>
      </w:r>
      <w:r>
        <w:t>анию на случай временной нетрудоспособности и в связи с материнством на день смерти указанных членов семей;</w:t>
      </w:r>
    </w:p>
    <w:p w:rsidR="00000000" w:rsidRDefault="009B29D2">
      <w:pPr>
        <w:pStyle w:val="ConsPlusNormal"/>
        <w:jc w:val="both"/>
      </w:pPr>
      <w:r>
        <w:t xml:space="preserve">(в ред. Федерального </w:t>
      </w:r>
      <w:hyperlink r:id="rId57" w:tooltip="Федеральный закон от 24.07.2009 N 213-ФЗ (ред. от 19.12.2016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{КонсультантПлюс}" w:history="1">
        <w:r>
          <w:rPr>
            <w:color w:val="0000FF"/>
          </w:rPr>
          <w:t>закона</w:t>
        </w:r>
      </w:hyperlink>
      <w:r>
        <w:t xml:space="preserve"> от 24.07.2009 N 213-ФЗ)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 xml:space="preserve">бюджетов субъектов Российской Федерации - в случаях, если умерший не подлежал обязательному социальному страхованию на случай временной нетрудоспособности и в связи с </w:t>
      </w:r>
      <w:r>
        <w:t>материнством на день смерти и не являлся пенсионером, а также в случае рождения мертвого ребенка по истечении 154 дней беременности.</w:t>
      </w:r>
    </w:p>
    <w:p w:rsidR="00000000" w:rsidRDefault="009B29D2">
      <w:pPr>
        <w:pStyle w:val="ConsPlusNormal"/>
        <w:jc w:val="both"/>
      </w:pPr>
      <w:r>
        <w:t xml:space="preserve">(в ред. Федеральных законов от 24.07.2009 </w:t>
      </w:r>
      <w:hyperlink r:id="rId58" w:tooltip="Федеральный закон от 24.07.2009 N 213-ФЗ (ред. от 19.12.2016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{КонсультантПлюс}" w:history="1">
        <w:r>
          <w:rPr>
            <w:color w:val="0000FF"/>
          </w:rPr>
          <w:t>N 213-ФЗ</w:t>
        </w:r>
      </w:hyperlink>
      <w:r>
        <w:t xml:space="preserve">, от 28.07.2012 </w:t>
      </w:r>
      <w:hyperlink r:id="rId59" w:tooltip="Федеральный закон от 28.07.2012 N 138-ФЗ &quot;О внесении изменений в статьи 9 и 10 Федерального закона &quot;О погребении и похоронном деле&quot;{КонсультантПлюс}" w:history="1">
        <w:r>
          <w:rPr>
            <w:color w:val="0000FF"/>
          </w:rPr>
          <w:t>N 138-ФЗ</w:t>
        </w:r>
      </w:hyperlink>
      <w:r>
        <w:t>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Пенсионный фонд Российской Федерации, Фонд социального ст</w:t>
      </w:r>
      <w:r>
        <w:t xml:space="preserve">рахования Российской Федерации возмещают специализированной службе по вопросам похоронного дела стоимость услуг, предоставляемых согласно гарантированному перечню услуг по погребению, в размере, не превышающем 4000 рублей, с последующей </w:t>
      </w:r>
      <w:hyperlink r:id="rId60" w:tooltip="Справочная информация: &quot;Размер социального пособия на погребение&quot; (Материал подготовлен специалистами КонсультантПлюс){КонсультантПлюс}" w:history="1">
        <w:r>
          <w:rPr>
            <w:color w:val="0000FF"/>
          </w:rPr>
          <w:t>индексацией</w:t>
        </w:r>
      </w:hyperlink>
      <w:r>
        <w:t xml:space="preserve"> один раз в год с 1 февраля текущего года исходя из индекса роста потребительских цен за предыдущий год. </w:t>
      </w:r>
      <w:hyperlink r:id="rId61" w:tooltip="Постановление Правительства РФ от 24.01.2019 N 32 &quot;Об утверждении коэффициента индексации выплат, пособий и компенсаций в 2019 году&quot;{КонсультантПлюс}" w:history="1">
        <w:r>
          <w:rPr>
            <w:color w:val="0000FF"/>
          </w:rPr>
          <w:t>Коэффициент</w:t>
        </w:r>
      </w:hyperlink>
      <w:r>
        <w:t xml:space="preserve"> индексации определяется Правительством Российской Федерации.</w:t>
      </w:r>
    </w:p>
    <w:p w:rsidR="00000000" w:rsidRDefault="009B29D2">
      <w:pPr>
        <w:pStyle w:val="ConsPlusNormal"/>
        <w:jc w:val="both"/>
      </w:pPr>
      <w:r>
        <w:t xml:space="preserve">(абзац введен Федеральным </w:t>
      </w:r>
      <w:hyperlink r:id="rId62" w:tooltip="Федеральный закон от 28.06.1997 N 91-ФЗ (ред. от 29.12.2004) &quot;О внесении изменений и дополнений в Федеральный закон &quot;О погребении и похоронном деле&quot;{КонсультантПлюс}" w:history="1">
        <w:r>
          <w:rPr>
            <w:color w:val="0000FF"/>
          </w:rPr>
          <w:t>законом</w:t>
        </w:r>
      </w:hyperlink>
      <w:r>
        <w:t xml:space="preserve"> от 28.06.1997 N 91-ФЗ; в ред. Федеральных законов от 07.08.2000 </w:t>
      </w:r>
      <w:hyperlink r:id="rId63" w:tooltip="Федеральный закон от 07.08.2000 N 122-ФЗ (ред. от 29.12.2012) &quot;О порядке установления размеров стипендий и социальных выплат в Российской Федерации&quot;{КонсультантПлюс}" w:history="1">
        <w:r>
          <w:rPr>
            <w:color w:val="0000FF"/>
          </w:rPr>
          <w:t>N 122-ФЗ</w:t>
        </w:r>
      </w:hyperlink>
      <w:r>
        <w:t xml:space="preserve">, от 03.12.2008 </w:t>
      </w:r>
      <w:hyperlink r:id="rId64" w:tooltip="Федеральный закон от 03.12.2008 N 238-ФЗ &quot;О внесении изменений в статьи 9 и 10 Федерального закона &quot;О погребении и похоронном деле&quot;{КонсультантПлюс}" w:history="1">
        <w:r>
          <w:rPr>
            <w:color w:val="0000FF"/>
          </w:rPr>
          <w:t>N 238-ФЗ</w:t>
        </w:r>
      </w:hyperlink>
      <w:r>
        <w:t xml:space="preserve">, от 19.12.2016 </w:t>
      </w:r>
      <w:hyperlink r:id="rId65" w:tooltip="Федеральный закон от 19.12.2016 N 444-ФЗ &quot;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&quot;О дополнительных мерах государственной поддержки семей, имеющих детей&quot;{КонсультантПлюс}" w:history="1">
        <w:r>
          <w:rPr>
            <w:color w:val="0000FF"/>
          </w:rPr>
          <w:t>N 444-ФЗ</w:t>
        </w:r>
      </w:hyperlink>
      <w:r>
        <w:t>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66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В районах и местностях, где установлен</w:t>
      </w:r>
      <w:r>
        <w:t xml:space="preserve"> </w:t>
      </w:r>
      <w:hyperlink r:id="rId67" w:tooltip="Справочная информация: &quot;Районные коэффициенты и надбавки&quot; (Материал подготовлен специалистами КонсультантПлюс){КонсультантПлюс}" w:history="1">
        <w:r>
          <w:rPr>
            <w:color w:val="0000FF"/>
          </w:rPr>
          <w:t>районный коэффициент</w:t>
        </w:r>
      </w:hyperlink>
      <w:r>
        <w:t xml:space="preserve"> к заработной плате, этот предел определяется с применением районного коэффициента.</w:t>
      </w:r>
    </w:p>
    <w:p w:rsidR="00000000" w:rsidRDefault="009B29D2">
      <w:pPr>
        <w:pStyle w:val="ConsPlusNormal"/>
        <w:jc w:val="both"/>
      </w:pPr>
      <w:r>
        <w:t xml:space="preserve">(в ред. Федерального </w:t>
      </w:r>
      <w:hyperlink r:id="rId68" w:tooltip="Федеральный закон от 07.08.2000 N 122-ФЗ (ред. от 29.12.2012) &quot;О порядке установления размеров стипендий и социальных выплат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07.08.2000 N 122-ФЗ)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Стоимость услуг</w:t>
      </w:r>
      <w:r>
        <w:t>, предоставляемых согласно гарантированному перечню услуг по погребению, возмещается специализированной службе по вопросам похоронного дела на основании справки о смерти, если обращение за возмещением указанных услуг последовало не позднее шести месяцев со</w:t>
      </w:r>
      <w:r>
        <w:t xml:space="preserve"> дня погребения.</w:t>
      </w:r>
    </w:p>
    <w:p w:rsidR="00000000" w:rsidRDefault="009B29D2">
      <w:pPr>
        <w:pStyle w:val="ConsPlusNormal"/>
        <w:jc w:val="both"/>
      </w:pPr>
      <w:r>
        <w:t xml:space="preserve">(абзац введен Федеральным </w:t>
      </w:r>
      <w:hyperlink r:id="rId69" w:tooltip="Федеральный закон от 24.07.2009 N 213-ФЗ (ред. от 19.12.2016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{КонсультантПлюс}" w:history="1">
        <w:r>
          <w:rPr>
            <w:color w:val="0000FF"/>
          </w:rPr>
          <w:t>законом</w:t>
        </w:r>
      </w:hyperlink>
      <w:r>
        <w:t xml:space="preserve"> от 24.07.2009 N 213-</w:t>
      </w:r>
      <w:r>
        <w:t>ФЗ)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4. Оплата стоимости услуг, предоставляемых сверх гарантированного перечня услуг по погребению, производится за счет средств супруга, близких родственников, иных родственников, законного представителя умершего или иного лица, взявшего на себя обязанност</w:t>
      </w:r>
      <w:r>
        <w:t>ь осуществить погребение умершего.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 xml:space="preserve">5. Гражданам, получившим предусмотренные </w:t>
      </w:r>
      <w:hyperlink w:anchor="Par90" w:tooltip="1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" w:history="1">
        <w:r>
          <w:rPr>
            <w:color w:val="0000FF"/>
          </w:rPr>
          <w:t>пунктом 1</w:t>
        </w:r>
      </w:hyperlink>
      <w:r>
        <w:t xml:space="preserve"> настоящей статьи услуги, социальное пособие на погребение, предусмотренное </w:t>
      </w:r>
      <w:hyperlink w:anchor="Par119" w:tooltip="Статья 10. Социальное пособие на погребение" w:history="1">
        <w:r>
          <w:rPr>
            <w:color w:val="0000FF"/>
          </w:rPr>
          <w:t>статьей 10</w:t>
        </w:r>
      </w:hyperlink>
      <w:r>
        <w:t xml:space="preserve"> настоящего Федерального закона, не выплачивается.</w:t>
      </w:r>
    </w:p>
    <w:p w:rsidR="00000000" w:rsidRDefault="009B29D2">
      <w:pPr>
        <w:pStyle w:val="ConsPlusNormal"/>
      </w:pPr>
    </w:p>
    <w:p w:rsidR="00000000" w:rsidRDefault="009B29D2">
      <w:pPr>
        <w:pStyle w:val="ConsPlusTitle"/>
        <w:ind w:firstLine="540"/>
        <w:jc w:val="both"/>
        <w:outlineLvl w:val="1"/>
      </w:pPr>
      <w:bookmarkStart w:id="8" w:name="Par119"/>
      <w:bookmarkEnd w:id="8"/>
      <w:r>
        <w:t>Статья 10. Социальное пособие на погребение</w:t>
      </w:r>
    </w:p>
    <w:p w:rsidR="00000000" w:rsidRDefault="009B29D2">
      <w:pPr>
        <w:pStyle w:val="ConsPlusNormal"/>
      </w:pPr>
    </w:p>
    <w:p w:rsidR="00000000" w:rsidRDefault="009B29D2">
      <w:pPr>
        <w:pStyle w:val="ConsPlusNormal"/>
        <w:ind w:firstLine="540"/>
        <w:jc w:val="both"/>
      </w:pPr>
      <w:bookmarkStart w:id="9" w:name="Par121"/>
      <w:bookmarkEnd w:id="9"/>
      <w:r>
        <w:t xml:space="preserve">1. В случае, если погребение осуществлялось за счет средств супруга, близких родственников, иных родственников, </w:t>
      </w:r>
      <w:hyperlink r:id="rId70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 умершего или иного лица, взявшего на себя обязанность осуществить погребение умершего, им выплачивается социальное пособие на погребение в размере, равном стоимости услуг, предоставляемых согласно гарантир</w:t>
      </w:r>
      <w:r>
        <w:t xml:space="preserve">ованному перечню услуг по погребению, указанному в пункте 1 </w:t>
      </w:r>
      <w:hyperlink w:anchor="Par90" w:tooltip="1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" w:history="1">
        <w:r>
          <w:rPr>
            <w:color w:val="0000FF"/>
          </w:rPr>
          <w:t>статьи 9</w:t>
        </w:r>
      </w:hyperlink>
      <w:r>
        <w:t xml:space="preserve"> настоящего Федерального закона, но не превышающем 4000 рублей, с последующей </w:t>
      </w:r>
      <w:hyperlink r:id="rId71" w:tooltip="Справочная информация: &quot;Размер социального пособия на погребение&quot; (Материал подготовлен специалистами КонсультантПлюс){КонсультантПлюс}" w:history="1">
        <w:r>
          <w:rPr>
            <w:color w:val="0000FF"/>
          </w:rPr>
          <w:t>индексацией</w:t>
        </w:r>
      </w:hyperlink>
      <w:r>
        <w:t xml:space="preserve"> один раз в год с 1 февраля текущего года исходя из индекса</w:t>
      </w:r>
      <w:r>
        <w:t xml:space="preserve"> роста потребительских цен за предыдущий год. </w:t>
      </w:r>
      <w:hyperlink r:id="rId72" w:tooltip="Постановление Правительства РФ от 24.01.2019 N 32 &quot;Об утверждении коэффициента индексации выплат, пособий и компенсаций в 2019 году&quot;{КонсультантПлюс}" w:history="1">
        <w:r>
          <w:rPr>
            <w:color w:val="0000FF"/>
          </w:rPr>
          <w:t>Коэффициент</w:t>
        </w:r>
      </w:hyperlink>
      <w:r>
        <w:t xml:space="preserve"> индексации определяется Правительством Российской Федерации.</w:t>
      </w:r>
    </w:p>
    <w:p w:rsidR="00000000" w:rsidRDefault="009B29D2">
      <w:pPr>
        <w:pStyle w:val="ConsPlusNormal"/>
        <w:jc w:val="both"/>
      </w:pPr>
      <w:r>
        <w:t xml:space="preserve">(в ред. Федеральных законов от 28.06.1997 </w:t>
      </w:r>
      <w:hyperlink r:id="rId73" w:tooltip="Федеральный закон от 28.06.1997 N 91-ФЗ (ред. от 29.12.2004) &quot;О внесении изменений и дополнений в Федеральный закон &quot;О погребении и похоронном деле&quot;{КонсультантПлюс}" w:history="1">
        <w:r>
          <w:rPr>
            <w:color w:val="0000FF"/>
          </w:rPr>
          <w:t>N 91-ФЗ,</w:t>
        </w:r>
      </w:hyperlink>
      <w:r>
        <w:t xml:space="preserve"> от 07.08.2000 </w:t>
      </w:r>
      <w:hyperlink r:id="rId74" w:tooltip="Федеральный закон от 07.08.2000 N 122-ФЗ (ред. от 29.12.2012) &quot;О порядке установления размеров стипендий и социальных выплат в Российской Федерации&quot;{КонсультантПлюс}" w:history="1">
        <w:r>
          <w:rPr>
            <w:color w:val="0000FF"/>
          </w:rPr>
          <w:t>N 122-ФЗ</w:t>
        </w:r>
      </w:hyperlink>
      <w:r>
        <w:t xml:space="preserve">, от 03.12.2008 </w:t>
      </w:r>
      <w:hyperlink r:id="rId75" w:tooltip="Федеральный закон от 03.12.2008 N 238-ФЗ &quot;О внесении изменений в статьи 9 и 10 Федерального закона &quot;О погребении и похоронном деле&quot;{КонсультантПлюс}" w:history="1">
        <w:r>
          <w:rPr>
            <w:color w:val="0000FF"/>
          </w:rPr>
          <w:t>N 238-ФЗ</w:t>
        </w:r>
      </w:hyperlink>
      <w:r>
        <w:t xml:space="preserve">, от 19.12.2016 </w:t>
      </w:r>
      <w:hyperlink r:id="rId76" w:tooltip="Федеральный закон от 19.12.2016 N 444-ФЗ &quot;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&quot;О дополнительных мерах государственной поддержки семей, имеющих детей&quot;{КонсультантПлюс}" w:history="1">
        <w:r>
          <w:rPr>
            <w:color w:val="0000FF"/>
          </w:rPr>
          <w:t>N 444-ФЗ</w:t>
        </w:r>
      </w:hyperlink>
      <w:r>
        <w:t>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 xml:space="preserve">В районах и местностях, где установлен </w:t>
      </w:r>
      <w:hyperlink r:id="rId77" w:tooltip="Справочная информация: &quot;Районные коэффициенты и надбавки&quot; (Материал подготовлен специалистами КонсультантПлюс){КонсультантПлюс}" w:history="1">
        <w:r>
          <w:rPr>
            <w:color w:val="0000FF"/>
          </w:rPr>
          <w:t>районный коэффициент</w:t>
        </w:r>
      </w:hyperlink>
      <w:r>
        <w:t xml:space="preserve"> к заработной плате, этот предел определяется с применением районного коэффициента.</w:t>
      </w:r>
    </w:p>
    <w:p w:rsidR="00000000" w:rsidRDefault="009B29D2">
      <w:pPr>
        <w:pStyle w:val="ConsPlusNormal"/>
        <w:jc w:val="both"/>
      </w:pPr>
      <w:r>
        <w:t xml:space="preserve">(в ред. Федерального </w:t>
      </w:r>
      <w:hyperlink r:id="rId78" w:tooltip="Федеральный закон от 07.08.2000 N 122-ФЗ (ред. от 29.12.2012) &quot;О порядке установления размеров стипендий и социальных выплат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07.08.2000 N 122-ФЗ)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2. Выплата социального пособия на погребение производится в день обращения на основании справки о смерти: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lastRenderedPageBreak/>
        <w:t>органом, в котором умерший получал пенсию;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организацией (иным работодателем)</w:t>
      </w:r>
      <w:r>
        <w:t>,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(иному законному представителю) или ино</w:t>
      </w:r>
      <w:r>
        <w:t>му члену семьи умершего несовершеннолетнего на день смерти этого несовершеннолетнего;</w:t>
      </w:r>
    </w:p>
    <w:p w:rsidR="00000000" w:rsidRDefault="009B29D2">
      <w:pPr>
        <w:pStyle w:val="ConsPlusNormal"/>
        <w:jc w:val="both"/>
      </w:pPr>
      <w:r>
        <w:t xml:space="preserve">(в ред. Федерального </w:t>
      </w:r>
      <w:hyperlink r:id="rId79" w:tooltip="Федеральный закон от 24.07.2009 N 213-ФЗ (ред. от 19.12.2016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{КонсультантПлюс}" w:history="1">
        <w:r>
          <w:rPr>
            <w:color w:val="0000FF"/>
          </w:rPr>
          <w:t>закона</w:t>
        </w:r>
      </w:hyperlink>
      <w:r>
        <w:t xml:space="preserve"> от 24.07.2009 N 213-ФЗ)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органом социальной защиты населения по месту жительства в случаях, если умерший не подлежал обязательному социальному страхованию на случай временной нетрудоспособности и в связи с материнс</w:t>
      </w:r>
      <w:r>
        <w:t>твом на день смерти и не являлся пенсионером, а также в случае рождения мертвого ребенка по истечении 154 дней беременности;</w:t>
      </w:r>
    </w:p>
    <w:p w:rsidR="00000000" w:rsidRDefault="009B29D2">
      <w:pPr>
        <w:pStyle w:val="ConsPlusNormal"/>
        <w:jc w:val="both"/>
      </w:pPr>
      <w:r>
        <w:t xml:space="preserve">(в ред. Федеральных законов от 24.07.2009 </w:t>
      </w:r>
      <w:hyperlink r:id="rId80" w:tooltip="Федеральный закон от 24.07.2009 N 213-ФЗ (ред. от 19.12.2016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{КонсультантПлюс}" w:history="1">
        <w:r>
          <w:rPr>
            <w:color w:val="0000FF"/>
          </w:rPr>
          <w:t>N 213-ФЗ</w:t>
        </w:r>
      </w:hyperlink>
      <w:r>
        <w:t xml:space="preserve">, от 28.07.2012 </w:t>
      </w:r>
      <w:hyperlink r:id="rId81" w:tooltip="Федеральный закон от 28.07.2012 N 138-ФЗ &quot;О внесении изменений в статьи 9 и 10 Федерального закона &quot;О погребении и похоронном деле&quot;{КонсультантПлюс}" w:history="1">
        <w:r>
          <w:rPr>
            <w:color w:val="0000FF"/>
          </w:rPr>
          <w:t>N 138-ФЗ</w:t>
        </w:r>
      </w:hyperlink>
      <w:r>
        <w:t>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 xml:space="preserve">территориальным органом Фонда социального страхования Российской </w:t>
      </w:r>
      <w:r>
        <w:t>Федерации, в котором был зарегистрирован в качестве страхователя умерший на день смерти либо зарегистрирован в качестве страхователя один из родителей (иной законный представитель) или иной член семьи умершего несовершеннолетнего на день смерти этого несов</w:t>
      </w:r>
      <w:r>
        <w:t>ершеннолетнего.</w:t>
      </w:r>
    </w:p>
    <w:p w:rsidR="00000000" w:rsidRDefault="009B29D2">
      <w:pPr>
        <w:pStyle w:val="ConsPlusNormal"/>
        <w:jc w:val="both"/>
      </w:pPr>
      <w:r>
        <w:t xml:space="preserve">(абзац введен Федеральным </w:t>
      </w:r>
      <w:hyperlink r:id="rId82" w:tooltip="Федеральный закон от 24.07.2009 N 213-ФЗ (ред. от 19.12.2016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{КонсультантПлюс}" w:history="1">
        <w:r>
          <w:rPr>
            <w:color w:val="0000FF"/>
          </w:rPr>
          <w:t>законом</w:t>
        </w:r>
      </w:hyperlink>
      <w:r>
        <w:t xml:space="preserve"> от 24.07.2009 N 213-Ф</w:t>
      </w:r>
      <w:r>
        <w:t>З)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 xml:space="preserve">3. Социальное пособие на погребение выплачивается, если обращение за ним последовало не позднее шести месяцев со дня смерти. Размер социального пособия на погребение определяется в соответствии с </w:t>
      </w:r>
      <w:hyperlink w:anchor="Par121" w:tooltip="1. В случае, если погребение осуществлялось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, им выплачивается социальное пособие на погребение в размере, равном стоимости услуг, предоставляемых согласно гарантированному перечню услуг по погребению, указанному в пункте 1 статьи 9 настоящего Федерального закона, но не превышающем 4000 рублей, с последующей индексацией один раз в..." w:history="1">
        <w:r>
          <w:rPr>
            <w:color w:val="0000FF"/>
          </w:rPr>
          <w:t>пунктом 1</w:t>
        </w:r>
      </w:hyperlink>
      <w:r>
        <w:t xml:space="preserve"> настоящей статьи. </w:t>
      </w:r>
      <w:r>
        <w:t>Выплата социального пособия на погребение производится соответственно за счет средств Пенсионного фонда Российской Федерации, Фонда социального страхования Российской Федерации, бюджетов субъектов Российской Федерации.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Из федерального бюджета возмещаются П</w:t>
      </w:r>
      <w:r>
        <w:t xml:space="preserve">енсионному фонду Российской Федерации расходы, связанные с выплатой социального пособия на погребение умерших неработавших пенсионеров, досрочно оформивших пенсию по предложению органов службы занятости (в случае, если смерть пенсионера наступила в период </w:t>
      </w:r>
      <w:r>
        <w:t>получения досрочной пенсии до достижения им возраста, дающего право на получение соответствующей пенсии).</w:t>
      </w:r>
    </w:p>
    <w:p w:rsidR="00000000" w:rsidRDefault="009B29D2">
      <w:pPr>
        <w:pStyle w:val="ConsPlusNormal"/>
        <w:jc w:val="both"/>
      </w:pPr>
      <w:r>
        <w:t xml:space="preserve">(в ред. Федерального </w:t>
      </w:r>
      <w:hyperlink r:id="rId83" w:tooltip="Федеральный закон от 10.01.2003 N 8-ФЗ (ред. от 06.12.2011) &quot;О внесении изменений и дополнений в Закон Российской Федерации &quot;О занятости населения в Российской Федерации&quot; и отдельные законодательные акты Российской Федерации по вопросам финансирования мероприятий по содействию занятости населения&quot;{КонсультантПлюс}" w:history="1">
        <w:r>
          <w:rPr>
            <w:color w:val="0000FF"/>
          </w:rPr>
          <w:t>закона</w:t>
        </w:r>
      </w:hyperlink>
      <w:r>
        <w:t xml:space="preserve"> от 10.01.2003 N 8-ФЗ)</w:t>
      </w:r>
    </w:p>
    <w:p w:rsidR="00000000" w:rsidRDefault="009B29D2">
      <w:pPr>
        <w:pStyle w:val="ConsPlusNormal"/>
        <w:jc w:val="both"/>
      </w:pPr>
      <w:r>
        <w:t xml:space="preserve">(п. 3 введен Федеральным </w:t>
      </w:r>
      <w:hyperlink r:id="rId84" w:tooltip="Федеральный закон от 28.06.1997 N 91-ФЗ (ред. от 29.12.2004) &quot;О внесении изменений и дополнений в Федеральный закон &quot;О погребении и похоронном деле&quot;{КонсультантПлюс}" w:history="1">
        <w:r>
          <w:rPr>
            <w:color w:val="0000FF"/>
          </w:rPr>
          <w:t>законом</w:t>
        </w:r>
      </w:hyperlink>
      <w:r>
        <w:t xml:space="preserve"> от 28.06.1997 N 91</w:t>
      </w:r>
      <w:r>
        <w:t>-ФЗ)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4. Информация о выплате социального пособия на погребение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</w:t>
      </w:r>
      <w:r>
        <w:t xml:space="preserve">печения осуществляются в соответствии с Федеральным </w:t>
      </w:r>
      <w:hyperlink r:id="rId85" w:tooltip="Федеральный закон от 17.07.1999 N 178-ФЗ (ред. от 27.12.2018) &quot;О государственной социальной помощи&quot;{КонсультантПлюс}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000000" w:rsidRDefault="009B29D2">
      <w:pPr>
        <w:pStyle w:val="ConsPlusNormal"/>
        <w:jc w:val="both"/>
      </w:pPr>
      <w:r>
        <w:t xml:space="preserve">(п. 4 введен Федеральным </w:t>
      </w:r>
      <w:hyperlink r:id="rId86" w:tooltip="Федеральный закон от 07.03.2018 N 56-ФЗ &quot;О внесении изменений в отдельные законодательные акты Российской Федерации в связи с принятием Федерального закона &quot;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&quot;{КонсультантПлюс}" w:history="1">
        <w:r>
          <w:rPr>
            <w:color w:val="0000FF"/>
          </w:rPr>
          <w:t>законом</w:t>
        </w:r>
      </w:hyperlink>
      <w:r>
        <w:t xml:space="preserve"> от 0</w:t>
      </w:r>
      <w:r>
        <w:t>7.03.2018 N 56-ФЗ)</w:t>
      </w:r>
    </w:p>
    <w:p w:rsidR="00000000" w:rsidRDefault="009B29D2">
      <w:pPr>
        <w:pStyle w:val="ConsPlusNormal"/>
      </w:pPr>
    </w:p>
    <w:p w:rsidR="00000000" w:rsidRDefault="009B29D2">
      <w:pPr>
        <w:pStyle w:val="ConsPlusTitle"/>
        <w:ind w:firstLine="540"/>
        <w:jc w:val="both"/>
        <w:outlineLvl w:val="1"/>
      </w:pPr>
      <w:bookmarkStart w:id="10" w:name="Par140"/>
      <w:bookmarkEnd w:id="10"/>
      <w:r>
        <w:t>Статья 11. Гарантии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</w:t>
      </w:r>
      <w:r>
        <w:t>полнительной системы, участников войны</w:t>
      </w:r>
    </w:p>
    <w:p w:rsidR="00000000" w:rsidRDefault="009B29D2">
      <w:pPr>
        <w:pStyle w:val="ConsPlusNormal"/>
        <w:jc w:val="both"/>
      </w:pPr>
      <w:r>
        <w:t xml:space="preserve">(в ред. Федеральных законов от 21.07.1998 </w:t>
      </w:r>
      <w:hyperlink r:id="rId87" w:tooltip="Федеральный закон от 21.07.1998 N 117-ФЗ (ред. от 28.12.2016) &quot;О внесении изменений и дополнений в законодательные акты Российской Федерации в связи с реформированием уголовно-исполнительной системы&quot;{КонсультантПлюс}" w:history="1">
        <w:r>
          <w:rPr>
            <w:color w:val="0000FF"/>
          </w:rPr>
          <w:t>N 117-ФЗ,</w:t>
        </w:r>
      </w:hyperlink>
      <w:r>
        <w:t xml:space="preserve"> от 25.07.2002 </w:t>
      </w:r>
      <w:hyperlink r:id="rId88" w:tooltip="Федеральный закон от 25.07.2002 N 116-ФЗ (ред. от 23.05.2016) &quot;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&quot;{КонсультантПлюс}" w:history="1">
        <w:r>
          <w:rPr>
            <w:color w:val="0000FF"/>
          </w:rPr>
          <w:t>N 116-ФЗ,</w:t>
        </w:r>
      </w:hyperlink>
      <w:r>
        <w:t xml:space="preserve"> от 30.06.2003 </w:t>
      </w:r>
      <w:hyperlink r:id="rId89" w:tooltip="Федеральный закон от 30.06.2003 N 86-ФЗ (ред. от 03.07.2016) &quot;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&quot; ({КонсультантПлюс}" w:history="1">
        <w:r>
          <w:rPr>
            <w:color w:val="0000FF"/>
          </w:rPr>
          <w:t>N 86-ФЗ</w:t>
        </w:r>
      </w:hyperlink>
      <w:r>
        <w:t xml:space="preserve">, от 03.07.2016 </w:t>
      </w:r>
      <w:hyperlink r:id="rId90" w:tooltip="Федеральный закон от 03.07.2016 N 305-ФЗ (ред. от 30.10.2018) &quot;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, психотропных веществ и их прекурсоров и в сфере миграции&quot;{КонсультантПлюс}" w:history="1">
        <w:r>
          <w:rPr>
            <w:color w:val="0000FF"/>
          </w:rPr>
          <w:t>N 305-ФЗ</w:t>
        </w:r>
      </w:hyperlink>
      <w:r>
        <w:t>)</w:t>
      </w:r>
    </w:p>
    <w:p w:rsidR="00000000" w:rsidRDefault="009B29D2">
      <w:pPr>
        <w:pStyle w:val="ConsPlusNormal"/>
      </w:pPr>
    </w:p>
    <w:p w:rsidR="00000000" w:rsidRDefault="009B29D2">
      <w:pPr>
        <w:pStyle w:val="ConsPlusNormal"/>
        <w:ind w:firstLine="540"/>
        <w:jc w:val="both"/>
      </w:pPr>
      <w:bookmarkStart w:id="11" w:name="Par143"/>
      <w:bookmarkEnd w:id="11"/>
      <w:r>
        <w:t>1. Погребение военнослужащих, граждан, призванных на военные сборы, сотрудников органов внутренних дел, Государственной противопожарно</w:t>
      </w:r>
      <w:r>
        <w:t>й службы, сотрудников учреждений и органов уголовно-исполнительной системы, погибших при прохождении военной службы (военных сборов, службы) или умерших в результате увечья (ранения, травмы, контузии), заболевания в мирное время, осуществляется в соответст</w:t>
      </w:r>
      <w:r>
        <w:t>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000000" w:rsidRDefault="009B29D2">
      <w:pPr>
        <w:pStyle w:val="ConsPlusNormal"/>
        <w:jc w:val="both"/>
      </w:pPr>
      <w:r>
        <w:t xml:space="preserve">(в ред. Федеральных законов от 21.07.1998 </w:t>
      </w:r>
      <w:hyperlink r:id="rId91" w:tooltip="Федеральный закон от 21.07.1998 N 117-ФЗ (ред. от 28.12.2016) &quot;О внесении изменений и дополнений в законодательные акты Российской Федерации в связи с реформированием уголовно-исполнительной системы&quot;{КонсультантПлюс}" w:history="1">
        <w:r>
          <w:rPr>
            <w:color w:val="0000FF"/>
          </w:rPr>
          <w:t>N 117-ФЗ,</w:t>
        </w:r>
      </w:hyperlink>
      <w:r>
        <w:t xml:space="preserve"> от 25.07.2002 </w:t>
      </w:r>
      <w:hyperlink r:id="rId92" w:tooltip="Федеральный закон от 25.07.2002 N 116-ФЗ (ред. от 23.05.2016) &quot;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&quot;{КонсультантПлюс}" w:history="1">
        <w:r>
          <w:rPr>
            <w:color w:val="0000FF"/>
          </w:rPr>
          <w:t>N 116-ФЗ,</w:t>
        </w:r>
      </w:hyperlink>
      <w:r>
        <w:t xml:space="preserve"> от 30.06.200</w:t>
      </w:r>
      <w:r>
        <w:t xml:space="preserve">3 </w:t>
      </w:r>
      <w:hyperlink r:id="rId93" w:tooltip="Федеральный закон от 30.06.2003 N 86-ФЗ (ред. от 03.07.2016) &quot;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&quot; ({КонсультантПлюс}" w:history="1">
        <w:r>
          <w:rPr>
            <w:color w:val="0000FF"/>
          </w:rPr>
          <w:t>N 86-ФЗ</w:t>
        </w:r>
      </w:hyperlink>
      <w:r>
        <w:t xml:space="preserve">, от 03.07.2016 </w:t>
      </w:r>
      <w:hyperlink r:id="rId94" w:tooltip="Федеральный закон от 03.07.2016 N 305-ФЗ (ред. от 30.10.2018) &quot;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, психотропных веществ и их прекурсоров и в сфере миграции&quot;{КонсультантПлюс}" w:history="1">
        <w:r>
          <w:rPr>
            <w:color w:val="0000FF"/>
          </w:rPr>
          <w:t>N 305-ФЗ</w:t>
        </w:r>
      </w:hyperlink>
      <w:r>
        <w:t>)</w:t>
      </w:r>
    </w:p>
    <w:p w:rsidR="00000000" w:rsidRDefault="009B29D2">
      <w:pPr>
        <w:pStyle w:val="ConsPlusNormal"/>
        <w:spacing w:before="200"/>
        <w:ind w:firstLine="540"/>
        <w:jc w:val="both"/>
      </w:pPr>
      <w:hyperlink r:id="rId95" w:tooltip="Постановление Правительства РФ от 06.05.1994 N 460 (ред. от 17.10.2018) &quot;О нормах расходов денежных средств на погребение погибших (умерших) военнослужащих, сотрудников органов внутренних дел, войск национальной гвардии Российской Федерации, учреждений и органов уголовно-исполнительной системы, государственной противопожарной службы и таможенных органов, граждан, призванных на военные сборы, и лиц, уволенных с военной службы (со службы в указанных органах, войсках и учреждениях, в органах по контролю за обо{КонсультантПлюс}" w:history="1">
        <w:r>
          <w:rPr>
            <w:color w:val="0000FF"/>
          </w:rPr>
          <w:t>Нормы</w:t>
        </w:r>
      </w:hyperlink>
      <w:r>
        <w:t xml:space="preserve"> расходов на погребение умерших (погибших) военнослужащих, граждан, призванных на </w:t>
      </w:r>
      <w:r>
        <w:lastRenderedPageBreak/>
        <w:t>военные</w:t>
      </w:r>
      <w:r>
        <w:t xml:space="preserve"> сборы, сотрудников органов внутренних дел, Государственной противопожарной службы, сотрудников учреждений и органов уголовно-исполнительной системы определяются Правительством Российской Федерации.</w:t>
      </w:r>
    </w:p>
    <w:p w:rsidR="00000000" w:rsidRDefault="009B29D2">
      <w:pPr>
        <w:pStyle w:val="ConsPlusNormal"/>
        <w:jc w:val="both"/>
      </w:pPr>
      <w:r>
        <w:t xml:space="preserve">(в ред. Федеральных законов от 21.07.1998 </w:t>
      </w:r>
      <w:hyperlink r:id="rId96" w:tooltip="Федеральный закон от 21.07.1998 N 117-ФЗ (ред. от 28.12.2016) &quot;О внесении изменений и дополнений в законодательные акты Российской Федерации в связи с реформированием уголовно-исполнительной системы&quot;{КонсультантПлюс}" w:history="1">
        <w:r>
          <w:rPr>
            <w:color w:val="0000FF"/>
          </w:rPr>
          <w:t>N 117-ФЗ,</w:t>
        </w:r>
      </w:hyperlink>
      <w:r>
        <w:t xml:space="preserve"> от 25.07.2002 </w:t>
      </w:r>
      <w:hyperlink r:id="rId97" w:tooltip="Федеральный закон от 25.07.2002 N 116-ФЗ (ред. от 23.05.2016) &quot;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&quot;{КонсультантПлюс}" w:history="1">
        <w:r>
          <w:rPr>
            <w:color w:val="0000FF"/>
          </w:rPr>
          <w:t>N 116-ФЗ,</w:t>
        </w:r>
      </w:hyperlink>
      <w:r>
        <w:t xml:space="preserve"> от 30.06.2003 </w:t>
      </w:r>
      <w:hyperlink r:id="rId98" w:tooltip="Федеральный закон от 30.06.2003 N 86-ФЗ (ред. от 03.07.2016) &quot;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&quot; ({КонсультантПлюс}" w:history="1">
        <w:r>
          <w:rPr>
            <w:color w:val="0000FF"/>
          </w:rPr>
          <w:t>N 86-ФЗ</w:t>
        </w:r>
      </w:hyperlink>
      <w:r>
        <w:t xml:space="preserve">, от 03.07.2016 </w:t>
      </w:r>
      <w:hyperlink r:id="rId99" w:tooltip="Федеральный закон от 03.07.2016 N 305-ФЗ (ред. от 30.10.2018) &quot;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, психотропных веществ и их прекурсоров и в сфере миграции&quot;{КонсультантПлюс}" w:history="1">
        <w:r>
          <w:rPr>
            <w:color w:val="0000FF"/>
          </w:rPr>
          <w:t>N 305-ФЗ</w:t>
        </w:r>
      </w:hyperlink>
      <w:r>
        <w:t>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Оплата расходов на оформление документов, необходимых для погребения умершего, перевозку умершего в морг, услуги морга; на предоставление гроба, урны, венка; на перевозку тела (останков) к месту погребения (кремации); на погребение (кремацию),</w:t>
      </w:r>
      <w:r>
        <w:t xml:space="preserve"> изготовление и установку надгробия производится за счет средств федеральных органов исполнительной власти и федеральных государственных органов, в которых умерший (погибший) проходил военную службу (военные сборы, службу).</w:t>
      </w:r>
    </w:p>
    <w:p w:rsidR="00000000" w:rsidRDefault="009B29D2">
      <w:pPr>
        <w:pStyle w:val="ConsPlusNormal"/>
        <w:jc w:val="both"/>
      </w:pPr>
      <w:r>
        <w:t xml:space="preserve">(в ред. Федерального </w:t>
      </w:r>
      <w:hyperlink r:id="rId100" w:tooltip="Федеральный закон от 04.06.2014 N 145-ФЗ (ред. от 06.02.2019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Федеральные органы исполнительной вла</w:t>
      </w:r>
      <w:r>
        <w:t>сти и федеральные государственные органы в соответствии с заслугами умершего (погибшего) военнослужащего, гражданина, призванного на военные сборы, сотрудника органов внутренних дел, Государственной противопожарной службы, сотрудника учреждений и органов у</w:t>
      </w:r>
      <w:r>
        <w:t>головно-исполнительной системы имеют право ходатайствовать перед специализированной службой по вопросам похоронного дела о погребении умершего (погибшего) на поименованном месте погребения, если это не противоречит волеизъявлению умершего (погибшего), поже</w:t>
      </w:r>
      <w:r>
        <w:t>ланию супруга, близких родственников или иных родственников умершего (погибшего).</w:t>
      </w:r>
    </w:p>
    <w:p w:rsidR="00000000" w:rsidRDefault="009B29D2">
      <w:pPr>
        <w:pStyle w:val="ConsPlusNormal"/>
        <w:jc w:val="both"/>
      </w:pPr>
      <w:r>
        <w:t xml:space="preserve">(в ред. Федеральных законов от 21.07.1998 </w:t>
      </w:r>
      <w:hyperlink r:id="rId101" w:tooltip="Федеральный закон от 21.07.1998 N 117-ФЗ (ред. от 28.12.2016) &quot;О внесении изменений и дополнений в законодательные акты Российской Федерации в связи с реформированием уголовно-исполнительной системы&quot;{КонсультантПлюс}" w:history="1">
        <w:r>
          <w:rPr>
            <w:color w:val="0000FF"/>
          </w:rPr>
          <w:t>N 117-Ф</w:t>
        </w:r>
        <w:r>
          <w:rPr>
            <w:color w:val="0000FF"/>
          </w:rPr>
          <w:t>З,</w:t>
        </w:r>
      </w:hyperlink>
      <w:r>
        <w:t xml:space="preserve"> от 25.07.2002 </w:t>
      </w:r>
      <w:hyperlink r:id="rId102" w:tooltip="Федеральный закон от 25.07.2002 N 116-ФЗ (ред. от 23.05.2016) &quot;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&quot;{КонсультантПлюс}" w:history="1">
        <w:r>
          <w:rPr>
            <w:color w:val="0000FF"/>
          </w:rPr>
          <w:t>N 116-ФЗ,</w:t>
        </w:r>
      </w:hyperlink>
      <w:r>
        <w:t xml:space="preserve"> от 30.06.2003 </w:t>
      </w:r>
      <w:hyperlink r:id="rId103" w:tooltip="Федеральный закон от 30.06.2003 N 86-ФЗ (ред. от 03.07.2016) &quot;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&quot; ({КонсультантПлюс}" w:history="1">
        <w:r>
          <w:rPr>
            <w:color w:val="0000FF"/>
          </w:rPr>
          <w:t>N 86-ФЗ</w:t>
        </w:r>
      </w:hyperlink>
      <w:r>
        <w:t xml:space="preserve">, от 04.06.2014 </w:t>
      </w:r>
      <w:hyperlink r:id="rId104" w:tooltip="Федеральный закон от 04.06.2014 N 145-ФЗ (ред. от 06.02.2019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N 145-ФЗ</w:t>
        </w:r>
      </w:hyperlink>
      <w:r>
        <w:t xml:space="preserve">, от 03.07.2016 </w:t>
      </w:r>
      <w:hyperlink r:id="rId105" w:tooltip="Федеральный закон от 03.07.2016 N 305-ФЗ (ред. от 30.10.2018) &quot;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, психотропных веществ и их прекурсоров и в сфере миграции&quot;{КонсультантПлюс}" w:history="1">
        <w:r>
          <w:rPr>
            <w:color w:val="0000FF"/>
          </w:rPr>
          <w:t>N 305-ФЗ</w:t>
        </w:r>
      </w:hyperlink>
      <w:r>
        <w:t>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Оплата расходов на обеспечение деятельности Федерального военного мемориального кладбища производится за счет средств федерального бюджет</w:t>
      </w:r>
      <w:r>
        <w:t xml:space="preserve">а в </w:t>
      </w:r>
      <w:hyperlink r:id="rId106" w:tooltip="Постановление Правительства РФ от 29.06.2017 N 766 &quot;О размерах оплаты расходов на обеспечение деятельности Федерального военного мемориального кладбища&quot;{КонсультантПлюс}" w:history="1">
        <w:r>
          <w:rPr>
            <w:color w:val="0000FF"/>
          </w:rPr>
          <w:t>размерах</w:t>
        </w:r>
      </w:hyperlink>
      <w:r>
        <w:t>, определяемых Правительством Российской Федерации, а также иных источников в соответствии с законодательством Российской Федерации.</w:t>
      </w:r>
    </w:p>
    <w:p w:rsidR="00000000" w:rsidRDefault="009B29D2">
      <w:pPr>
        <w:pStyle w:val="ConsPlusNormal"/>
        <w:jc w:val="both"/>
      </w:pPr>
      <w:r>
        <w:t xml:space="preserve">(абзац введен Федеральным </w:t>
      </w:r>
      <w:hyperlink r:id="rId107" w:tooltip="Федеральный закон от 21.04.2005 N 36-ФЗ &quot;О внесении изменений в Федеральный закон &quot;О погребении и похоронном деле&quot;{КонсультантПлюс}" w:history="1">
        <w:r>
          <w:rPr>
            <w:color w:val="0000FF"/>
          </w:rPr>
          <w:t>законом</w:t>
        </w:r>
      </w:hyperlink>
      <w:r>
        <w:t xml:space="preserve"> от 21.04.2005 N 36-ФЗ)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2. Погребение военнослужащих, сотрудников органов внутренних дел, Государственной противопожарной службы, сотрудников учреждений и органов уголовно-исполнительной системы, умерших (погибш</w:t>
      </w:r>
      <w:r>
        <w:t>их) в период прохождения службы в военное время, в период ведения боевых действий, осуществляется в соответствии с законодательством Российской Федерации.</w:t>
      </w:r>
    </w:p>
    <w:p w:rsidR="00000000" w:rsidRDefault="009B29D2">
      <w:pPr>
        <w:pStyle w:val="ConsPlusNormal"/>
        <w:jc w:val="both"/>
      </w:pPr>
      <w:r>
        <w:t xml:space="preserve">(в ред. Федеральных законов от 21.07.1998 </w:t>
      </w:r>
      <w:hyperlink r:id="rId108" w:tooltip="Федеральный закон от 21.07.1998 N 117-ФЗ (ред. от 28.12.2016) &quot;О внесении изменений и дополнений в законодательные акты Российской Федерации в связи с реформированием уголовно-исполнительной системы&quot;{КонсультантПлюс}" w:history="1">
        <w:r>
          <w:rPr>
            <w:color w:val="0000FF"/>
          </w:rPr>
          <w:t>N 117-ФЗ,</w:t>
        </w:r>
      </w:hyperlink>
      <w:r>
        <w:t xml:space="preserve"> от 25.07.2002 </w:t>
      </w:r>
      <w:hyperlink r:id="rId109" w:tooltip="Федеральный закон от 25.07.2002 N 116-ФЗ (ред. от 23.05.2016) &quot;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&quot;{КонсультантПлюс}" w:history="1">
        <w:r>
          <w:rPr>
            <w:color w:val="0000FF"/>
          </w:rPr>
          <w:t>N 116-ФЗ,</w:t>
        </w:r>
      </w:hyperlink>
      <w:r>
        <w:t xml:space="preserve"> от 30.06.2003 </w:t>
      </w:r>
      <w:hyperlink r:id="rId110" w:tooltip="Федеральный закон от 30.06.2003 N 86-ФЗ (ред. от 03.07.2016) &quot;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&quot; ({КонсультантПлюс}" w:history="1">
        <w:r>
          <w:rPr>
            <w:color w:val="0000FF"/>
          </w:rPr>
          <w:t>N 86-ФЗ</w:t>
        </w:r>
      </w:hyperlink>
      <w:r>
        <w:t xml:space="preserve">, от 03.07.2016 </w:t>
      </w:r>
      <w:hyperlink r:id="rId111" w:tooltip="Федеральный закон от 03.07.2016 N 305-ФЗ (ред. от 30.10.2018) &quot;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, психотропных веществ и их прекурсоров и в сфере миграции&quot;{КонсультантПлюс}" w:history="1">
        <w:r>
          <w:rPr>
            <w:color w:val="0000FF"/>
          </w:rPr>
          <w:t>N 305-ФЗ</w:t>
        </w:r>
      </w:hyperlink>
      <w:r>
        <w:t>)</w:t>
      </w:r>
    </w:p>
    <w:p w:rsidR="00000000" w:rsidRDefault="009B29D2">
      <w:pPr>
        <w:pStyle w:val="ConsPlusNormal"/>
        <w:spacing w:before="200"/>
        <w:ind w:firstLine="540"/>
        <w:jc w:val="both"/>
      </w:pPr>
      <w:bookmarkStart w:id="12" w:name="Par155"/>
      <w:bookmarkEnd w:id="12"/>
      <w:r>
        <w:t>3. Погребению в соо</w:t>
      </w:r>
      <w:r>
        <w:t xml:space="preserve">тветствии с </w:t>
      </w:r>
      <w:hyperlink w:anchor="Par143" w:tooltip="1. Погребение 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погибших при прохождении военной службы (военных сборов, службы) или умерших в результате увечья (ранения, травмы, контузии), заболевания в мирное время, осуществляется в соответствии с настоящим Федеральным законом, другими федеральными законами и иными нормативными правовыми актами Российской Фед..." w:history="1">
        <w:r>
          <w:rPr>
            <w:color w:val="0000FF"/>
          </w:rPr>
          <w:t>пунктом 1</w:t>
        </w:r>
      </w:hyperlink>
      <w:r>
        <w:t xml:space="preserve"> настоящей статьи также подлежат: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1) умершие (погибшие) граждане, уволенные с военной службы (службы в органах внутренних дел, Государственной противопожарной службе, органах по контролю за оборотом наркоти</w:t>
      </w:r>
      <w:r>
        <w:t>ческих средств и психотропных веществ, учреждениях и органах уголовно-исполнительной системы) по достижении предельного возраста пребывания на военной службе (службе), по состоянию здоровья или в связи с организационно-штатными мероприятиями и имеющие общу</w:t>
      </w:r>
      <w:r>
        <w:t>ю продолжительность военной службы двадцать и более лет;</w:t>
      </w:r>
    </w:p>
    <w:p w:rsidR="00000000" w:rsidRDefault="009B29D2">
      <w:pPr>
        <w:pStyle w:val="ConsPlusNormal"/>
        <w:jc w:val="both"/>
      </w:pPr>
      <w:r>
        <w:t xml:space="preserve">(в ред. Федеральных законов от 21.07.1998 </w:t>
      </w:r>
      <w:hyperlink r:id="rId112" w:tooltip="Федеральный закон от 21.07.1998 N 117-ФЗ (ред. от 28.12.2016) &quot;О внесении изменений и дополнений в законодательные акты Российской Федерации в связи с реформированием уголовно-исполнительной системы&quot;{КонсультантПлюс}" w:history="1">
        <w:r>
          <w:rPr>
            <w:color w:val="0000FF"/>
          </w:rPr>
          <w:t>N 117-ФЗ,</w:t>
        </w:r>
      </w:hyperlink>
      <w:r>
        <w:t xml:space="preserve"> от 25.07.2002 </w:t>
      </w:r>
      <w:hyperlink r:id="rId113" w:tooltip="Федеральный закон от 25.07.2002 N 116-ФЗ (ред. от 23.05.2016) &quot;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&quot;{КонсультантПлюс}" w:history="1">
        <w:r>
          <w:rPr>
            <w:color w:val="0000FF"/>
          </w:rPr>
          <w:t>N 116-ФЗ,</w:t>
        </w:r>
      </w:hyperlink>
      <w:r>
        <w:t xml:space="preserve"> от 30.06.2003 </w:t>
      </w:r>
      <w:hyperlink r:id="rId114" w:tooltip="Федеральный закон от 30.06.2003 N 86-ФЗ (ред. от 03.07.2016) &quot;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&quot; ({КонсультантПлюс}" w:history="1">
        <w:r>
          <w:rPr>
            <w:color w:val="0000FF"/>
          </w:rPr>
          <w:t>N 86-ФЗ)</w:t>
        </w:r>
      </w:hyperlink>
    </w:p>
    <w:p w:rsidR="00000000" w:rsidRDefault="009B29D2">
      <w:pPr>
        <w:pStyle w:val="ConsPlusNormal"/>
        <w:spacing w:before="200"/>
        <w:ind w:firstLine="540"/>
        <w:jc w:val="both"/>
      </w:pPr>
      <w:r>
        <w:t>2) сотрудники органов внутренних дел, Государственной противопожарной службы, сотрудники учреждений и органов уголовно-исполнитель</w:t>
      </w:r>
      <w:r>
        <w:t>ной системы, умершие вследствие ранения, контузии, заболевания в связи с осуществлением служебной деятельности;</w:t>
      </w:r>
    </w:p>
    <w:p w:rsidR="00000000" w:rsidRDefault="009B29D2">
      <w:pPr>
        <w:pStyle w:val="ConsPlusNormal"/>
        <w:jc w:val="both"/>
      </w:pPr>
      <w:r>
        <w:t xml:space="preserve">(в ред. Федеральных законов от 21.07.1998 </w:t>
      </w:r>
      <w:hyperlink r:id="rId115" w:tooltip="Федеральный закон от 21.07.1998 N 117-ФЗ (ред. от 28.12.2016) &quot;О внесении изменений и дополнений в законодательные акты Российской Федерации в связи с реформированием уголовно-исполнительной системы&quot;{КонсультантПлюс}" w:history="1">
        <w:r>
          <w:rPr>
            <w:color w:val="0000FF"/>
          </w:rPr>
          <w:t>N 117-ФЗ,</w:t>
        </w:r>
      </w:hyperlink>
      <w:r>
        <w:t xml:space="preserve"> от 25.07.2002 </w:t>
      </w:r>
      <w:hyperlink r:id="rId116" w:tooltip="Федеральный закон от 25.07.2002 N 116-ФЗ (ред. от 23.05.2016) &quot;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&quot;{КонсультантПлюс}" w:history="1">
        <w:r>
          <w:rPr>
            <w:color w:val="0000FF"/>
          </w:rPr>
          <w:t>N 116-ФЗ,</w:t>
        </w:r>
      </w:hyperlink>
      <w:r>
        <w:t xml:space="preserve"> от 30.06.2003 </w:t>
      </w:r>
      <w:hyperlink r:id="rId117" w:tooltip="Федеральный закон от 30.06.2003 N 86-ФЗ (ред. от 03.07.2016) &quot;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&quot; ({КонсультантПлюс}" w:history="1">
        <w:r>
          <w:rPr>
            <w:color w:val="0000FF"/>
          </w:rPr>
          <w:t>N 86-ФЗ</w:t>
        </w:r>
      </w:hyperlink>
      <w:r>
        <w:t xml:space="preserve">, от 03.07.2016 </w:t>
      </w:r>
      <w:hyperlink r:id="rId118" w:tooltip="Федеральный закон от 03.07.2016 N 305-ФЗ (ред. от 30.10.2018) &quot;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, психотропных веществ и их прекурсоров и в сфере миграции&quot;{КонсультантПлюс}" w:history="1">
        <w:r>
          <w:rPr>
            <w:color w:val="0000FF"/>
          </w:rPr>
          <w:t>N 305-ФЗ</w:t>
        </w:r>
      </w:hyperlink>
      <w:r>
        <w:t>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3) ветераны военной службы;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4) военнослужащие и сотрудники органов внутрен</w:t>
      </w:r>
      <w:r>
        <w:t xml:space="preserve">них дел, Государственной противопожарной службы, сотрудники учреждений и органов уголовно-исполнительной системы - участники войны, проходившие службу в действующей армии, и ветераны боевых действий из числа лиц, указанных в </w:t>
      </w:r>
      <w:hyperlink r:id="rId119" w:tooltip="Федеральный закон от 12.01.1995 N 5-ФЗ (ред. от 29.07.2018) &quot;О ветеранах&quot; (с изм. и доп., вступ. в силу с 01.01.2019){КонсультантПлюс}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120" w:tooltip="Федеральный закон от 12.01.1995 N 5-ФЗ (ред. от 29.07.2018) &quot;О ветеранах&quot; (с изм. и доп., вступ. в силу с 01.01.2019){КонсультантПлюс}" w:history="1">
        <w:r>
          <w:rPr>
            <w:color w:val="0000FF"/>
          </w:rPr>
          <w:t>4</w:t>
        </w:r>
      </w:hyperlink>
      <w:r>
        <w:t xml:space="preserve"> пункта 1 статьи 3 Федерального закона "О ветеранах" (в редакции Федерального закона от </w:t>
      </w:r>
      <w:r>
        <w:lastRenderedPageBreak/>
        <w:t>2 января 2000 года N 40-ФЗ), независимо от общей продолжительности военной службы (службы).</w:t>
      </w:r>
    </w:p>
    <w:p w:rsidR="00000000" w:rsidRDefault="009B29D2">
      <w:pPr>
        <w:pStyle w:val="ConsPlusNormal"/>
        <w:jc w:val="both"/>
      </w:pPr>
      <w:r>
        <w:t xml:space="preserve">(в ред. Федеральных законов от 21.07.1998 </w:t>
      </w:r>
      <w:hyperlink r:id="rId121" w:tooltip="Федеральный закон от 21.07.1998 N 117-ФЗ (ред. от 28.12.2016) &quot;О внесении изменений и дополнений в законодательные акты Российской Федерации в связи с реформированием уголовно-исполнительной системы&quot;{КонсультантПлюс}" w:history="1">
        <w:r>
          <w:rPr>
            <w:color w:val="0000FF"/>
          </w:rPr>
          <w:t>N 117-ФЗ,</w:t>
        </w:r>
      </w:hyperlink>
      <w:r>
        <w:t xml:space="preserve"> от 25.07.2002 </w:t>
      </w:r>
      <w:hyperlink r:id="rId122" w:tooltip="Федеральный закон от 25.07.2002 N 116-ФЗ (ред. от 23.05.2016) &quot;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&quot;{КонсультантПлюс}" w:history="1">
        <w:r>
          <w:rPr>
            <w:color w:val="0000FF"/>
          </w:rPr>
          <w:t>N 116-ФЗ,</w:t>
        </w:r>
      </w:hyperlink>
      <w:r>
        <w:t xml:space="preserve"> от 30.06.2003 </w:t>
      </w:r>
      <w:hyperlink r:id="rId123" w:tooltip="Федеральный закон от 30.06.2003 N 86-ФЗ (ред. от 03.07.2016) &quot;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&quot; ({КонсультантПлюс}" w:history="1">
        <w:r>
          <w:rPr>
            <w:color w:val="0000FF"/>
          </w:rPr>
          <w:t>N 86-ФЗ,</w:t>
        </w:r>
      </w:hyperlink>
      <w:r>
        <w:t xml:space="preserve"> от 17.10.2006 </w:t>
      </w:r>
      <w:hyperlink r:id="rId124" w:tooltip="Федеральный закон от 17.10.2006 N 162-ФЗ &quot;О внесении изменения в статью 11 Федерального закона &quot;О погребении и похоронном деле&quot;{КонсультантПлюс}" w:history="1">
        <w:r>
          <w:rPr>
            <w:color w:val="0000FF"/>
          </w:rPr>
          <w:t>N 162-ФЗ</w:t>
        </w:r>
      </w:hyperlink>
      <w:r>
        <w:t xml:space="preserve">, от 03.07.2016 </w:t>
      </w:r>
      <w:hyperlink r:id="rId125" w:tooltip="Федеральный закон от 03.07.2016 N 305-ФЗ (ред. от 30.10.2018) &quot;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, психотропных веществ и их прекурсоров и в сфере миграции&quot;{КонсультантПлюс}" w:history="1">
        <w:r>
          <w:rPr>
            <w:color w:val="0000FF"/>
          </w:rPr>
          <w:t>N 305-ФЗ</w:t>
        </w:r>
      </w:hyperlink>
      <w:r>
        <w:t>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 xml:space="preserve">Оплата расходов на погребение указанных лиц производится в соответствии с </w:t>
      </w:r>
      <w:hyperlink w:anchor="Par143" w:tooltip="1. Погребение 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погибших при прохождении военной службы (военных сборов, службы) или умерших в результате увечья (ранения, травмы, контузии), заболевания в мирное время, осуществляется в соответствии с настоящим Федеральным законом, другими федеральными законами и иными нормативными правовыми актами Российской Фед..." w:history="1">
        <w:r>
          <w:rPr>
            <w:color w:val="0000FF"/>
          </w:rPr>
          <w:t>пунктом 1</w:t>
        </w:r>
      </w:hyperlink>
      <w:r>
        <w:t xml:space="preserve"> настоящей статьи, а также с иными нормативными правовыми актами Российской Федерации.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 xml:space="preserve">4. Погребение умерших (погибших), указанных в </w:t>
      </w:r>
      <w:hyperlink w:anchor="Par143" w:tooltip="1. Погребение 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погибших при прохождении военной службы (военных сборов, службы) или умерших в результате увечья (ранения, травмы, контузии), заболевания в мирное время, осуществляется в соответствии с настоящим Федеральным законом, другими федеральными законами и иными нормативными правовыми актами Российской Фед...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155" w:tooltip="3. Погребению в соответствии с пунктом 1 настоящей статьи также подлежат:" w:history="1">
        <w:r>
          <w:rPr>
            <w:color w:val="0000FF"/>
          </w:rPr>
          <w:t>3</w:t>
        </w:r>
      </w:hyperlink>
      <w:r>
        <w:t xml:space="preserve"> настоящей статьи, осуществляется на воинских кладбищах, на воинских участках общественных кладбищ или на других местах погребения с учетом волеизъявления умершего (погибшего) либо пожелания супруга, близких родственник</w:t>
      </w:r>
      <w:r>
        <w:t>ов или иных родственников.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5. Погребение умерших участников Великой Отечественной войны, в том числе инвалидов Великой Отечественной войны, осуществляется в местах погребения с учетом волеизъявления умершего или пожеланий его родственников. Расходы, связан</w:t>
      </w:r>
      <w:r>
        <w:t>ные с подготовкой к перевозке тела умершего участника или инвалида Великой Отечественной войны, перевозкой тела к месту погребения, погребением (кремацией), изготовлением и установкой надгробия, возмещаются за счет средств Министерства обороны Российской Ф</w:t>
      </w:r>
      <w:r>
        <w:t xml:space="preserve">едерации, других федеральных органов исполнительной власти и федеральных государственных органов, в которых законодательством Российской Федерации предусмотрена военная служба, в </w:t>
      </w:r>
      <w:hyperlink r:id="rId126" w:tooltip="Постановление Правительства РФ от 06.05.1994 N 460 (ред. от 17.10.2018) &quot;О нормах расходов денежных средств на погребение погибших (умерших) военнослужащих, сотрудников органов внутренних дел, войск национальной гвардии Российской Федерации, учреждений и органов уголовно-исполнительной системы, государственной противопожарной службы и таможенных органов, граждан, призванных на военные сборы, и лиц, уволенных с военной службы (со службы в указанных органах, войсках и учреждениях, в органах по контролю за обо{КонсультантПлюс}" w:history="1">
        <w:r>
          <w:rPr>
            <w:color w:val="0000FF"/>
          </w:rPr>
          <w:t>порядке</w:t>
        </w:r>
      </w:hyperlink>
      <w:r>
        <w:t xml:space="preserve"> и </w:t>
      </w:r>
      <w:hyperlink r:id="rId127" w:tooltip="Постановление Правительства РФ от 06.05.1994 N 460 (ред. от 17.10.2018) &quot;О нормах расходов денежных средств на погребение погибших (умерших) военнослужащих, сотрудников органов внутренних дел, войск национальной гвардии Российской Федерации, учреждений и органов уголовно-исполнительной системы, государственной противопожарной службы и таможенных органов, граждан, призванных на военные сборы, и лиц, уволенных с военной службы (со службы в указанных органах, войсках и учреждениях, в органах по контролю за обо{КонсультантПлюс}" w:history="1">
        <w:r>
          <w:rPr>
            <w:color w:val="0000FF"/>
          </w:rPr>
          <w:t>размере</w:t>
        </w:r>
      </w:hyperlink>
      <w:r>
        <w:t>, установленных Правительством Российской Федерации для погребения погибших (умерших) военнослужащих, проходивших военную службу по призыву, курсантов военных образовательных учреждений, граждан, призванных на военные сборы.</w:t>
      </w:r>
    </w:p>
    <w:p w:rsidR="00000000" w:rsidRDefault="009B29D2">
      <w:pPr>
        <w:pStyle w:val="ConsPlusNormal"/>
        <w:jc w:val="both"/>
      </w:pPr>
      <w:r>
        <w:t>(</w:t>
      </w:r>
      <w:r>
        <w:t xml:space="preserve">п. 5 введен Федеральным </w:t>
      </w:r>
      <w:hyperlink r:id="rId128" w:tooltip="Федеральный закон от 30.05.2001 N 64-ФЗ &quot;О внесении дополнения в статью 11 Федерального закона &quot;О погребении и похоронном деле&quot;{КонсультантПлюс}" w:history="1">
        <w:r>
          <w:rPr>
            <w:color w:val="0000FF"/>
          </w:rPr>
          <w:t>законом</w:t>
        </w:r>
      </w:hyperlink>
      <w:r>
        <w:t xml:space="preserve"> от 30.05.2001 N 64-ФЗ; в ред. Федерального </w:t>
      </w:r>
      <w:hyperlink r:id="rId129" w:tooltip="Федеральный закон от 04.06.2014 N 145-ФЗ (ред. от 06.02.2019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000000" w:rsidRDefault="009B29D2">
      <w:pPr>
        <w:pStyle w:val="ConsPlusNormal"/>
      </w:pPr>
    </w:p>
    <w:p w:rsidR="00000000" w:rsidRDefault="009B29D2">
      <w:pPr>
        <w:pStyle w:val="ConsPlusTitle"/>
        <w:ind w:firstLine="540"/>
        <w:jc w:val="both"/>
        <w:outlineLvl w:val="1"/>
      </w:pPr>
      <w:r>
        <w:t>Статья 12. Гарантии погребения умерших (погибших), не имеющих супруга, близких родственников, иных родственников либо законного представителя умершего</w:t>
      </w:r>
    </w:p>
    <w:p w:rsidR="00000000" w:rsidRDefault="009B29D2">
      <w:pPr>
        <w:pStyle w:val="ConsPlusNormal"/>
      </w:pPr>
    </w:p>
    <w:p w:rsidR="00000000" w:rsidRDefault="009B29D2">
      <w:pPr>
        <w:pStyle w:val="ConsPlusNormal"/>
        <w:ind w:firstLine="540"/>
        <w:jc w:val="both"/>
      </w:pPr>
      <w:bookmarkStart w:id="13" w:name="Par170"/>
      <w:bookmarkEnd w:id="13"/>
      <w:r>
        <w:t xml:space="preserve">1. При отсутствии супруга, близких родственников, иных родственников либо </w:t>
      </w:r>
      <w:hyperlink r:id="rId130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 умершего или при невозможности осуществить ими погребение, а также при отсутствии иных лиц, взявших на себя обязанност</w:t>
      </w:r>
      <w:r>
        <w:t>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</w:t>
      </w:r>
      <w:r>
        <w:t>ины смерти, если иное не предусмотрено законодательством Российской Федерации.</w:t>
      </w:r>
    </w:p>
    <w:p w:rsidR="00000000" w:rsidRDefault="009B29D2">
      <w:pPr>
        <w:pStyle w:val="ConsPlusNormal"/>
        <w:spacing w:before="200"/>
        <w:ind w:firstLine="540"/>
        <w:jc w:val="both"/>
      </w:pPr>
      <w:bookmarkStart w:id="14" w:name="Par171"/>
      <w:bookmarkEnd w:id="14"/>
      <w:r>
        <w:t>2. Погребение умерших, личность которых не установлена органами внутренних дел в определенные законодатель</w:t>
      </w:r>
      <w:r>
        <w:t>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кладбищ.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3. Услуги, оказываемые специализиров</w:t>
      </w:r>
      <w:r>
        <w:t xml:space="preserve">анной службой по вопросам похоронного дела при погребении умерших, указанных в </w:t>
      </w:r>
      <w:hyperlink w:anchor="Par170" w:tooltip="1.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...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171" w:tooltip="2. 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." w:history="1">
        <w:r>
          <w:rPr>
            <w:color w:val="0000FF"/>
          </w:rPr>
          <w:t>2</w:t>
        </w:r>
      </w:hyperlink>
      <w:r>
        <w:t xml:space="preserve"> настоящей статьи, включают: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оформлен</w:t>
      </w:r>
      <w:r>
        <w:t>ие документов, необходимых для погребения;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облачение тела;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предоставление гроба;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перевозку умершего на кладбище (в крематорий);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погребение.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Стоимость указанных услуг определяется органами местного самоуправления и возмещается в порядке, предусмотренном пун</w:t>
      </w:r>
      <w:r>
        <w:t xml:space="preserve">ктом 3 </w:t>
      </w:r>
      <w:hyperlink w:anchor="Par99" w:tooltip="3. 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:" w:history="1">
        <w:r>
          <w:rPr>
            <w:color w:val="0000FF"/>
          </w:rPr>
          <w:t>статьи 9</w:t>
        </w:r>
      </w:hyperlink>
      <w:r>
        <w:t xml:space="preserve"> настоящего Федерального закона.</w:t>
      </w:r>
    </w:p>
    <w:p w:rsidR="00000000" w:rsidRDefault="009B29D2">
      <w:pPr>
        <w:pStyle w:val="ConsPlusNormal"/>
        <w:jc w:val="both"/>
      </w:pPr>
      <w:r>
        <w:t xml:space="preserve">(в ред. Федерального </w:t>
      </w:r>
      <w:hyperlink r:id="rId131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от 22.08.2004 N 122-ФЗ)</w:t>
      </w:r>
    </w:p>
    <w:p w:rsidR="00000000" w:rsidRDefault="009B29D2">
      <w:pPr>
        <w:pStyle w:val="ConsPlusNormal"/>
      </w:pPr>
    </w:p>
    <w:p w:rsidR="00000000" w:rsidRDefault="009B29D2">
      <w:pPr>
        <w:pStyle w:val="ConsPlusTitle"/>
        <w:ind w:firstLine="540"/>
        <w:jc w:val="both"/>
        <w:outlineLvl w:val="1"/>
      </w:pPr>
      <w:r>
        <w:t>Статья 13. Погребение умерших в период отбывания наказания в местах лишения свободы</w:t>
      </w:r>
    </w:p>
    <w:p w:rsidR="00000000" w:rsidRDefault="009B29D2">
      <w:pPr>
        <w:pStyle w:val="ConsPlusNormal"/>
      </w:pPr>
    </w:p>
    <w:p w:rsidR="00000000" w:rsidRDefault="009B29D2">
      <w:pPr>
        <w:pStyle w:val="ConsPlusNormal"/>
        <w:ind w:firstLine="540"/>
        <w:jc w:val="both"/>
      </w:pPr>
      <w:r>
        <w:t>Погребение умерших в период отбывания наказания в местах лишения свободы осуществляется в соответствии с настоящим Федеральным законом. Пр</w:t>
      </w:r>
      <w:r>
        <w:t xml:space="preserve">и отсутствии супруга, близких родственников или иных родственников либо при их отказе осуществить погребение умерший подлежит погребению в </w:t>
      </w:r>
      <w:hyperlink r:id="rId132" w:tooltip="Приказ Минюста РФ от 23.06.2005 N 93 &quot;Об утверждении инструкции о порядке погребения лиц, умерших в период отбывания уголовного наказания и содержания под стражей в учреждениях ФСИН России&quot; (Зарегистрировано в Минюсте РФ 11.07.2005 N 6777){КонсультантПлюс}" w:history="1">
        <w:r>
          <w:rPr>
            <w:color w:val="0000FF"/>
          </w:rPr>
          <w:t>порядке</w:t>
        </w:r>
      </w:hyperlink>
      <w:r>
        <w:t>, установленном Министерством юстиции Российской Федерации.</w:t>
      </w:r>
    </w:p>
    <w:p w:rsidR="00000000" w:rsidRDefault="009B29D2">
      <w:pPr>
        <w:pStyle w:val="ConsPlusNormal"/>
        <w:jc w:val="both"/>
      </w:pPr>
      <w:r>
        <w:t xml:space="preserve">(в ред. Федерального </w:t>
      </w:r>
      <w:hyperlink r:id="rId133" w:tooltip="Федеральный закон от 11.12.2002 N 170-ФЗ &quot;О внесении изменений и дополнения в Федеральный закон &quot;О погребении и похоронном деле&quot;{КонсультантПлюс}" w:history="1">
        <w:r>
          <w:rPr>
            <w:color w:val="0000FF"/>
          </w:rPr>
          <w:t>закона</w:t>
        </w:r>
      </w:hyperlink>
      <w:r>
        <w:t xml:space="preserve"> от 11.12.2002 N 170-ФЗ)</w:t>
      </w:r>
    </w:p>
    <w:p w:rsidR="00000000" w:rsidRDefault="009B29D2">
      <w:pPr>
        <w:pStyle w:val="ConsPlusNormal"/>
      </w:pPr>
    </w:p>
    <w:p w:rsidR="00000000" w:rsidRDefault="009B29D2">
      <w:pPr>
        <w:pStyle w:val="ConsPlusTitle"/>
        <w:ind w:firstLine="540"/>
        <w:jc w:val="both"/>
        <w:outlineLvl w:val="1"/>
      </w:pPr>
      <w:r>
        <w:t>Статья 14. Погребение умерших п</w:t>
      </w:r>
      <w:r>
        <w:t>осле приведения в исполнение исключительной меры наказания (смертной казни)</w:t>
      </w:r>
    </w:p>
    <w:p w:rsidR="00000000" w:rsidRDefault="009B29D2">
      <w:pPr>
        <w:pStyle w:val="ConsPlusNormal"/>
      </w:pPr>
    </w:p>
    <w:p w:rsidR="00000000" w:rsidRDefault="009B29D2">
      <w:pPr>
        <w:pStyle w:val="ConsPlusNormal"/>
        <w:ind w:firstLine="540"/>
        <w:jc w:val="both"/>
      </w:pPr>
      <w:r>
        <w:t>Погребение умерших после приведения в исполнение исключительной меры наказания (смертной казни) осуществляется в порядке, установленном Министерством юстиции Российской Федерации.</w:t>
      </w:r>
    </w:p>
    <w:p w:rsidR="00000000" w:rsidRDefault="009B29D2">
      <w:pPr>
        <w:pStyle w:val="ConsPlusNormal"/>
        <w:jc w:val="both"/>
      </w:pPr>
      <w:r>
        <w:t xml:space="preserve">(в ред. Федерального </w:t>
      </w:r>
      <w:hyperlink r:id="rId134" w:tooltip="Федеральный закон от 11.12.2002 N 170-ФЗ &quot;О внесении изменений и дополнения в Федеральный закон &quot;О погребении и похоронном деле&quot;{КонсультантПлюс}" w:history="1">
        <w:r>
          <w:rPr>
            <w:color w:val="0000FF"/>
          </w:rPr>
          <w:t>закона</w:t>
        </w:r>
      </w:hyperlink>
      <w:r>
        <w:t xml:space="preserve"> от 11.12.2002 N 170-ФЗ)</w:t>
      </w:r>
    </w:p>
    <w:p w:rsidR="00000000" w:rsidRDefault="009B29D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B29D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B29D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выявлении конституционно-правового смысла ст. 14.1 см. </w:t>
            </w:r>
            <w:hyperlink r:id="rId135" w:tooltip="Постановление Конституционного Суда РФ от 28.06.2007 N 8-П &quot;По делу о проверке конституционности статьи 14.1 Федерального закона &quot;О погребении и похоронном деле&quot; и Положения о погребении лиц, смерть которых наступила в результате пресечения совершенного ими террористического акта, в связи с жалобой граждан К.И. Гузиева и Е.Х. Кармовой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28.06.2007 N 8-П.</w:t>
            </w:r>
          </w:p>
        </w:tc>
      </w:tr>
    </w:tbl>
    <w:p w:rsidR="00000000" w:rsidRDefault="009B29D2">
      <w:pPr>
        <w:pStyle w:val="ConsPlusTitle"/>
        <w:spacing w:before="260"/>
        <w:ind w:firstLine="540"/>
        <w:jc w:val="both"/>
        <w:outlineLvl w:val="1"/>
      </w:pPr>
      <w:r>
        <w:t>Статья 14.1. Погребение лиц, смерть которых наступила в результате пресечения их террористической акции</w:t>
      </w:r>
    </w:p>
    <w:p w:rsidR="00000000" w:rsidRDefault="009B29D2">
      <w:pPr>
        <w:pStyle w:val="ConsPlusNormal"/>
        <w:ind w:firstLine="540"/>
        <w:jc w:val="both"/>
      </w:pPr>
      <w:r>
        <w:t xml:space="preserve">(введена Федеральным </w:t>
      </w:r>
      <w:hyperlink r:id="rId136" w:tooltip="Федеральный закон от 11.12.2002 N 170-ФЗ &quot;О внесении изменений и дополнения в Федеральный закон &quot;О погребении и похоронном деле&quot;{КонсультантПлюс}" w:history="1">
        <w:r>
          <w:rPr>
            <w:color w:val="0000FF"/>
          </w:rPr>
          <w:t>законом</w:t>
        </w:r>
      </w:hyperlink>
      <w:r>
        <w:t xml:space="preserve"> от 11.12.2002 N 170-ФЗ)</w:t>
      </w:r>
    </w:p>
    <w:p w:rsidR="00000000" w:rsidRDefault="009B29D2">
      <w:pPr>
        <w:pStyle w:val="ConsPlusNormal"/>
      </w:pPr>
    </w:p>
    <w:p w:rsidR="00000000" w:rsidRDefault="009B29D2">
      <w:pPr>
        <w:pStyle w:val="ConsPlusNormal"/>
        <w:ind w:firstLine="540"/>
        <w:jc w:val="both"/>
      </w:pPr>
      <w:r>
        <w:t xml:space="preserve">Погребение лиц, уголовное преследование в </w:t>
      </w:r>
      <w:r>
        <w:t xml:space="preserve">отношении которых в связи с их участием в террористической деятельности прекращено из-за их смерти, наступившей в результате пресечения данной террористической акции, осуществляется в </w:t>
      </w:r>
      <w:hyperlink r:id="rId137" w:tooltip="Постановление Правительства РФ от 20.03.2003 N 164 (ред. от 28.07.2011) &quot;Об утверждении Положения о погребении лиц, смерть которых наступила в результате пресечения совершенного ими террористического акта&quot;{КонсультантПлюс}" w:history="1">
        <w:r>
          <w:rPr>
            <w:color w:val="0000FF"/>
          </w:rPr>
          <w:t>порядке,</w:t>
        </w:r>
      </w:hyperlink>
      <w:r>
        <w:t xml:space="preserve"> установленном Правительством Российской Федерации.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 xml:space="preserve">Тела указанных </w:t>
      </w:r>
      <w:hyperlink r:id="rId138" w:tooltip="Постановление Конституционного Суда РФ от 28.06.2007 N 8-П &quot;По делу о проверке конституционности статьи 14.1 Федерального закона &quot;О погребении и похоронном деле&quot; и Положения о погребении лиц, смерть которых наступила в результате пресечения совершенного ими террористического акта, в связи с жалобой граждан К.И. Гузиева и Е.Х. Кармовой&quot;{КонсультантПлюс}" w:history="1">
        <w:r>
          <w:rPr>
            <w:color w:val="0000FF"/>
          </w:rPr>
          <w:t>лиц</w:t>
        </w:r>
      </w:hyperlink>
      <w:r>
        <w:t xml:space="preserve"> для захоронения не выдаются, и о месте их захоронения не сообщается.</w:t>
      </w:r>
    </w:p>
    <w:p w:rsidR="00000000" w:rsidRDefault="009B29D2">
      <w:pPr>
        <w:pStyle w:val="ConsPlusNormal"/>
      </w:pPr>
    </w:p>
    <w:p w:rsidR="00000000" w:rsidRDefault="009B29D2">
      <w:pPr>
        <w:pStyle w:val="ConsPlusTitle"/>
        <w:jc w:val="center"/>
        <w:outlineLvl w:val="0"/>
      </w:pPr>
      <w:r>
        <w:t>Глава III. ОРГАНИЗАЦИЯ МЕСТА ПОГРЕБ</w:t>
      </w:r>
      <w:r>
        <w:t>ЕНИЯ</w:t>
      </w:r>
    </w:p>
    <w:p w:rsidR="00000000" w:rsidRDefault="009B29D2">
      <w:pPr>
        <w:pStyle w:val="ConsPlusNormal"/>
      </w:pPr>
    </w:p>
    <w:p w:rsidR="00000000" w:rsidRDefault="009B29D2">
      <w:pPr>
        <w:pStyle w:val="ConsPlusTitle"/>
        <w:ind w:firstLine="540"/>
        <w:jc w:val="both"/>
        <w:outlineLvl w:val="1"/>
      </w:pPr>
      <w:r>
        <w:t>Статья 15. Предложения по созданию мест погребения</w:t>
      </w:r>
    </w:p>
    <w:p w:rsidR="00000000" w:rsidRDefault="009B29D2">
      <w:pPr>
        <w:pStyle w:val="ConsPlusNormal"/>
        <w:ind w:firstLine="540"/>
        <w:jc w:val="both"/>
      </w:pPr>
      <w:r>
        <w:t xml:space="preserve">(в ред. Федерального </w:t>
      </w:r>
      <w:hyperlink r:id="rId139" w:tooltip="Федеральный закон от 21.04.2005 N 36-ФЗ &quot;О внесении изменений в Федеральный закон &quot;О погребении и похоронном деле&quot;{КонсультантПлюс}" w:history="1">
        <w:r>
          <w:rPr>
            <w:color w:val="0000FF"/>
          </w:rPr>
          <w:t>закона</w:t>
        </w:r>
      </w:hyperlink>
      <w:r>
        <w:t xml:space="preserve"> от 21.04.2005 N 36-ФЗ)</w:t>
      </w:r>
    </w:p>
    <w:p w:rsidR="00000000" w:rsidRDefault="009B29D2">
      <w:pPr>
        <w:pStyle w:val="ConsPlusNormal"/>
        <w:ind w:firstLine="540"/>
        <w:jc w:val="both"/>
      </w:pPr>
    </w:p>
    <w:p w:rsidR="00000000" w:rsidRDefault="009B29D2">
      <w:pPr>
        <w:pStyle w:val="ConsPlusNormal"/>
        <w:ind w:firstLine="540"/>
        <w:jc w:val="both"/>
      </w:pPr>
      <w:r>
        <w:t>1. Предложения по созданию мест погребения вносятся: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1) Правительством Российской Федерации совместно с о</w:t>
      </w:r>
      <w:r>
        <w:t>рганом исполнительной власти субъекта Российской Федерации, на территории которого предлагается размещение мест погребения, для создания Федерального военного мемориального кладбища;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2) федеральными органами исполнительной власти и федеральными государстве</w:t>
      </w:r>
      <w:r>
        <w:t>нными органами, в которых предусмотрены военная служба, служба в органах внутренних дел, Государственной противопожарной службе, учреждениях и органах уголовно-исполнительной системы, для создания воинских кладбищ, воинских участков на общественных кладбищ</w:t>
      </w:r>
      <w:r>
        <w:t>ах;</w:t>
      </w:r>
    </w:p>
    <w:p w:rsidR="00000000" w:rsidRDefault="009B29D2">
      <w:pPr>
        <w:pStyle w:val="ConsPlusNormal"/>
        <w:jc w:val="both"/>
      </w:pPr>
      <w:r>
        <w:t xml:space="preserve">(в ред. Федеральных законов от 04.06.2014 </w:t>
      </w:r>
      <w:hyperlink r:id="rId140" w:tooltip="Федеральный закон от 04.06.2014 N 145-ФЗ (ред. от 06.02.2019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N 145-ФЗ</w:t>
        </w:r>
      </w:hyperlink>
      <w:r>
        <w:t>, о</w:t>
      </w:r>
      <w:r>
        <w:t xml:space="preserve">т 03.07.2016 </w:t>
      </w:r>
      <w:hyperlink r:id="rId141" w:tooltip="Федеральный закон от 03.07.2016 N 305-ФЗ (ред. от 30.10.2018) &quot;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, психотропных веществ и их прекурсоров и в сфере миграции&quot;{КонсультантПлюс}" w:history="1">
        <w:r>
          <w:rPr>
            <w:color w:val="0000FF"/>
          </w:rPr>
          <w:t>N 305-ФЗ</w:t>
        </w:r>
      </w:hyperlink>
      <w:r>
        <w:t>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3) массовыми религиозными объединениями, уставы которых предусматривают осуществление религиозных обрядов на кладбищах, для создания вероисповедальных кладбищ;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4) собраниями (сходами) граждан, проживающих в сельских поселениях, если это предусмотрено устав</w:t>
      </w:r>
      <w:r>
        <w:t>ом муниципального образования.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 xml:space="preserve">2. </w:t>
      </w:r>
      <w:hyperlink r:id="rId142" w:tooltip="Указ Президента РФ от 11.07.2001 N 829 &quot;О федеральном военном мемориальном кладбище&quot;{КонсультантПлюс}" w:history="1">
        <w:r>
          <w:rPr>
            <w:color w:val="0000FF"/>
          </w:rPr>
          <w:t>Решение</w:t>
        </w:r>
      </w:hyperlink>
      <w:r>
        <w:t xml:space="preserve"> о создании Федерального военного мемориального кладбища принимается Президентом Российской Федерации.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Решение о создании других мест погребения принимается органом исполнительной власти субъекта Российской Федерации или орг</w:t>
      </w:r>
      <w:r>
        <w:t>аном местного самоуправления, на территориях которых они создаются.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lastRenderedPageBreak/>
        <w:t>Места погребения могут быть: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по принадлежности - государственные, муниципальные;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по обычаям - общественные, вероисповедальные, воинские;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по историческому и культурному значению - историко-</w:t>
      </w:r>
      <w:r>
        <w:t>мемориальные.</w:t>
      </w:r>
    </w:p>
    <w:p w:rsidR="00000000" w:rsidRDefault="009B29D2">
      <w:pPr>
        <w:pStyle w:val="ConsPlusNormal"/>
      </w:pPr>
    </w:p>
    <w:p w:rsidR="00000000" w:rsidRDefault="009B29D2">
      <w:pPr>
        <w:pStyle w:val="ConsPlusTitle"/>
        <w:ind w:firstLine="540"/>
        <w:jc w:val="both"/>
        <w:outlineLvl w:val="1"/>
      </w:pPr>
      <w:r>
        <w:t>Статья 16. Санитарные и экологические требования к размещению мест погребения</w:t>
      </w:r>
    </w:p>
    <w:p w:rsidR="00000000" w:rsidRDefault="009B29D2">
      <w:pPr>
        <w:pStyle w:val="ConsPlusNormal"/>
      </w:pPr>
    </w:p>
    <w:p w:rsidR="00000000" w:rsidRDefault="009B29D2">
      <w:pPr>
        <w:pStyle w:val="ConsPlusNormal"/>
        <w:ind w:firstLine="540"/>
        <w:jc w:val="both"/>
      </w:pPr>
      <w:r>
        <w:t>1. 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</w:t>
      </w:r>
      <w:r>
        <w:t>ских характеристик, особенностей рельефа местности, состава грунтов, предельно допустимых экологических нагрузок на окружающую среду, а также в соответствии с санитарными правилами и нормами и должен обеспечивать неопределенно долгий срок существования мес</w:t>
      </w:r>
      <w:r>
        <w:t>та погребения.</w:t>
      </w:r>
    </w:p>
    <w:p w:rsidR="00000000" w:rsidRDefault="009B29D2">
      <w:pPr>
        <w:pStyle w:val="ConsPlusNormal"/>
        <w:jc w:val="both"/>
      </w:pPr>
      <w:r>
        <w:t xml:space="preserve">(в ред. Федерального </w:t>
      </w:r>
      <w:hyperlink r:id="rId143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2. Вновь создаваемые места погребения должны размещаться на</w:t>
      </w:r>
      <w:r>
        <w:t xml:space="preserve"> расстоянии не менее 300 метров от границ селитебной территории.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Не разрешается устройство кладбищ на территориях: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1) первого и второго поясов зоны санитарной охраны источника водоснабжения, минерального источника, первой зоны округа санитарной (горно-сани</w:t>
      </w:r>
      <w:r>
        <w:t>тарной) охраны курорта;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2) с выходами на поверхность закарстованных, сильнотрещиноватых пород и в местах выклинивания водоносных горизонтов;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3) на берегах озер, рек и других поверхностных водных объектов, используемых населением для хозяйственно-бытовых ну</w:t>
      </w:r>
      <w:r>
        <w:t>жд, купания и культурно-оздоровительных целей;</w:t>
      </w:r>
    </w:p>
    <w:p w:rsidR="00000000" w:rsidRDefault="009B29D2">
      <w:pPr>
        <w:pStyle w:val="ConsPlusNormal"/>
        <w:jc w:val="both"/>
      </w:pPr>
      <w:r>
        <w:t xml:space="preserve">(в ред. Федерального </w:t>
      </w:r>
      <w:hyperlink r:id="rId144" w:tooltip="Федеральный закон от 14.07.2008 N 118-ФЗ (ред. от 03.07.2016) &quot;О внесении изменений в Вод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4) со стоянием грунтовых вод менее двух метров от пов</w:t>
      </w:r>
      <w:r>
        <w:t>ерхности земли при наиболее высоком их стоянии, а также на затапливаемых, подверженных оползням и обвалам, заболоченных.</w:t>
      </w:r>
    </w:p>
    <w:p w:rsidR="00000000" w:rsidRDefault="009B29D2">
      <w:pPr>
        <w:pStyle w:val="ConsPlusNormal"/>
        <w:jc w:val="both"/>
      </w:pPr>
      <w:r>
        <w:t xml:space="preserve">(в ред. Федерального </w:t>
      </w:r>
      <w:hyperlink r:id="rId145" w:tooltip="Федеральный закон от 25.11.2009 N 270-ФЗ &quot;О внесении изменения в статью 16 Федерального закона &quot;О погребении и похоронном деле&quot;{КонсультантПлюс}" w:history="1">
        <w:r>
          <w:rPr>
            <w:color w:val="0000FF"/>
          </w:rPr>
          <w:t>закона</w:t>
        </w:r>
      </w:hyperlink>
      <w:r>
        <w:t xml:space="preserve"> от 25.11.2009 N 270-ФЗ)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3. Создание новых мест погре</w:t>
      </w:r>
      <w:r>
        <w:t>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4. Предоставление земельного участка для размещения места погребения осуществляется органами местного самоуп</w:t>
      </w:r>
      <w:r>
        <w:t xml:space="preserve">равления в соответствии с земельным законодательством, а также в соответствии с проектной документацией, утвержденной в </w:t>
      </w:r>
      <w:hyperlink r:id="rId146" w:tooltip="&quot;Градостроительный кодекс Российской Федерации&quot; от 29.12.2004 N 190-ФЗ (ред. от 25.12.2018){КонсультантПлюс}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 и законодательством субъектов Российской Федерации.</w:t>
      </w:r>
    </w:p>
    <w:p w:rsidR="00000000" w:rsidRDefault="009B29D2">
      <w:pPr>
        <w:pStyle w:val="ConsPlusNormal"/>
        <w:jc w:val="both"/>
      </w:pPr>
      <w:r>
        <w:t xml:space="preserve">(в ред. </w:t>
      </w:r>
      <w:r>
        <w:t xml:space="preserve">Федерального </w:t>
      </w:r>
      <w:hyperlink r:id="rId147" w:tooltip="Федеральный закон от 26.06.2007 N 118-ФЗ &quot;О внесении изменений в законодательные акты Российской Федерации в части приведения их в соответствие с Земельным кодексом Российской Федерации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26.06.2007 N 118-ФЗ)</w:t>
      </w:r>
    </w:p>
    <w:p w:rsidR="00000000" w:rsidRDefault="009B29D2">
      <w:pPr>
        <w:pStyle w:val="ConsPlusNormal"/>
        <w:spacing w:before="200"/>
        <w:ind w:firstLine="540"/>
        <w:jc w:val="both"/>
      </w:pPr>
      <w:bookmarkStart w:id="15" w:name="Par232"/>
      <w:bookmarkEnd w:id="15"/>
      <w:r>
        <w:t>5. Размер земельного участка для кладбища определяе</w:t>
      </w:r>
      <w:r>
        <w:t>тся с учетом количества жителей конкретного города или иного поселения, но не может превышать сорока гектаров. Размер земельного участка для Федерального военного мемориального кладбища определяется исходя из предполагаемого количества захоронений на нем и</w:t>
      </w:r>
      <w:r>
        <w:t xml:space="preserve"> может превышать сорок гектаров. Участок земли на территории Федерального военного мемориального кладбища для погребения погибшего (умершего) составляет пять квадратных метров и предоставляется бесплатно. Размер бесплатно предоставляемого участка земли на </w:t>
      </w:r>
      <w:r>
        <w:t>территориях других кладбищ для погребения умершего устанавливается органом местного самоуправления таким образом, чтобы гарантировать погребение на этом же участке земли умершего супруга или близкого родственника.</w:t>
      </w:r>
    </w:p>
    <w:p w:rsidR="00000000" w:rsidRDefault="009B29D2">
      <w:pPr>
        <w:pStyle w:val="ConsPlusNormal"/>
        <w:jc w:val="both"/>
      </w:pPr>
      <w:r>
        <w:t xml:space="preserve">(п. 5 в ред. Федерального </w:t>
      </w:r>
      <w:hyperlink r:id="rId148" w:tooltip="Федеральный закон от 21.04.2005 N 36-ФЗ &quot;О внесении изменений в Федеральный закон &quot;О погребении и похоронном деле&quot;{КонсультантПлюс}" w:history="1">
        <w:r>
          <w:rPr>
            <w:color w:val="0000FF"/>
          </w:rPr>
          <w:t>закона</w:t>
        </w:r>
      </w:hyperlink>
      <w:r>
        <w:t xml:space="preserve"> от 21.04.2005 N 36-ФЗ)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 xml:space="preserve">6. Использование территории места погребения разрешается по истечении двадцати лет с момента его переноса. Территория места погребения в этих случаях может быть использована только под зеленые </w:t>
      </w:r>
      <w:r>
        <w:lastRenderedPageBreak/>
        <w:t>насаждения. Строительство зданий и сооружений на этой территори</w:t>
      </w:r>
      <w:r>
        <w:t>и запрещается.</w:t>
      </w:r>
    </w:p>
    <w:p w:rsidR="00000000" w:rsidRDefault="009B29D2">
      <w:pPr>
        <w:pStyle w:val="ConsPlusNormal"/>
      </w:pPr>
    </w:p>
    <w:p w:rsidR="00000000" w:rsidRDefault="009B29D2">
      <w:pPr>
        <w:pStyle w:val="ConsPlusTitle"/>
        <w:ind w:firstLine="540"/>
        <w:jc w:val="both"/>
        <w:outlineLvl w:val="1"/>
      </w:pPr>
      <w:r>
        <w:t>Статья 17. Санитарные и экологические требования к содержанию мест погребения</w:t>
      </w:r>
    </w:p>
    <w:p w:rsidR="00000000" w:rsidRDefault="009B29D2">
      <w:pPr>
        <w:pStyle w:val="ConsPlusNormal"/>
      </w:pPr>
    </w:p>
    <w:p w:rsidR="00000000" w:rsidRDefault="009B29D2">
      <w:pPr>
        <w:pStyle w:val="ConsPlusNormal"/>
        <w:ind w:firstLine="540"/>
        <w:jc w:val="both"/>
      </w:pPr>
      <w:r>
        <w:t>1. Деятельность на местах погребения осуществляется в соответствии с санитарными и экологическими требованиями и правилами содержания мест погребения, устанавлив</w:t>
      </w:r>
      <w:r>
        <w:t>аемыми органами местного самоуправления.</w:t>
      </w:r>
    </w:p>
    <w:p w:rsidR="00000000" w:rsidRDefault="009B29D2">
      <w:pPr>
        <w:pStyle w:val="ConsPlusNormal"/>
        <w:jc w:val="both"/>
      </w:pPr>
      <w:r>
        <w:t xml:space="preserve">(в ред. Федерального </w:t>
      </w:r>
      <w:hyperlink r:id="rId149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2. Санитарно-эпидемиологический надзор и экологический контроль за состоянием мест погребения осуществляются уполномоченным Правительством Российской Федерации федеральным органом исполнительной власти.</w:t>
      </w:r>
    </w:p>
    <w:p w:rsidR="00000000" w:rsidRDefault="009B29D2">
      <w:pPr>
        <w:pStyle w:val="ConsPlusNormal"/>
        <w:jc w:val="both"/>
      </w:pPr>
      <w:r>
        <w:t xml:space="preserve">(в ред. Федерального </w:t>
      </w:r>
      <w:hyperlink r:id="rId150" w:tooltip="Федеральный закон от 23.07.2008 N 160-ФЗ (ред. от 28.12.2017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3. Для выявления факторов неблагоприятного воздействия мест погребения на ок</w:t>
      </w:r>
      <w:r>
        <w:t>ружающую среду, здоровье человека осуществляются государственный социально-гигиенический мониторинг и государственный экологический мониторинг (государственный мониторинг окружающей среды) в соответствии с законодательством Российской Федерации.</w:t>
      </w:r>
    </w:p>
    <w:p w:rsidR="00000000" w:rsidRDefault="009B29D2">
      <w:pPr>
        <w:pStyle w:val="ConsPlusNormal"/>
        <w:jc w:val="both"/>
      </w:pPr>
      <w:r>
        <w:t>(п. 3 в ре</w:t>
      </w:r>
      <w:r>
        <w:t xml:space="preserve">д. Федерального </w:t>
      </w:r>
      <w:hyperlink r:id="rId151" w:tooltip="Федеральный закон от 21.11.2011 N 331-ФЗ (ред. от 30.12.2015) &quot;О внесении изменений в Федеральный закон &quot;Об охране окружающей среды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21.11.2011 N 331-ФЗ)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 xml:space="preserve">4. При нарушении </w:t>
      </w:r>
      <w:hyperlink r:id="rId152" w:tooltip="Постановление Главного государственного санитарного врача РФ от 28.06.2011 N 84 &quot;Об утверждении СанПиН 2.1.2882-11 &quot;Гигиенические требования к размещению, устройству и содержанию кладбищ, зданий и сооружений похоронного назначения&quot; (вместе с &quot;СанПиН 2.1.2882-11. Санитарные правила и нормы...&quot;) (Зарегистрировано в Минюсте РФ 31.08.2011 N 21720){КонсультантПлюс}" w:history="1">
        <w:r>
          <w:rPr>
            <w:color w:val="0000FF"/>
          </w:rPr>
          <w:t>санитарных</w:t>
        </w:r>
      </w:hyperlink>
      <w:r>
        <w:t xml:space="preserve"> и экологических требований к содержанию ме</w:t>
      </w:r>
      <w:r>
        <w:t xml:space="preserve">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</w:t>
      </w:r>
      <w:r>
        <w:t>человека, а также по созданию нового места погребения.</w:t>
      </w:r>
    </w:p>
    <w:p w:rsidR="00000000" w:rsidRDefault="009B29D2">
      <w:pPr>
        <w:pStyle w:val="ConsPlusNormal"/>
        <w:jc w:val="both"/>
      </w:pPr>
      <w:r>
        <w:t xml:space="preserve">(в ред. Федеральных законов от 22.08.2004 </w:t>
      </w:r>
      <w:hyperlink r:id="rId153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30.12.2008 </w:t>
      </w:r>
      <w:hyperlink r:id="rId154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{КонсультантПлюс}" w:history="1">
        <w:r>
          <w:rPr>
            <w:color w:val="0000FF"/>
          </w:rPr>
          <w:t>N 309-ФЗ</w:t>
        </w:r>
      </w:hyperlink>
      <w:r>
        <w:t>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5. Осквернение или уничтожение мест погребения влечет ответстве</w:t>
      </w:r>
      <w:r>
        <w:t xml:space="preserve">нность, предусмотренную </w:t>
      </w:r>
      <w:hyperlink r:id="rId155" w:tooltip="&quot;Уголовный кодекс Российской Федерации&quot; от 13.06.1996 N 63-ФЗ (ред. от 27.12.2018) (с изм. и доп., вступ. в силу с 08.01.2019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6. Используемые при погребении предметы и вещества (гробы, урны, венки, бальзамирующие вещества) должны соответствовать санитарно-эпидеми</w:t>
      </w:r>
      <w:r>
        <w:t>ологическим требованиям и требованиям в области охраны окружающей среды.</w:t>
      </w:r>
    </w:p>
    <w:p w:rsidR="00000000" w:rsidRDefault="009B29D2">
      <w:pPr>
        <w:pStyle w:val="ConsPlusNormal"/>
        <w:jc w:val="both"/>
      </w:pPr>
      <w:r>
        <w:t xml:space="preserve">(п. 6 в ред. Федерального </w:t>
      </w:r>
      <w:hyperlink r:id="rId156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9B29D2">
      <w:pPr>
        <w:pStyle w:val="ConsPlusNormal"/>
      </w:pPr>
    </w:p>
    <w:p w:rsidR="00000000" w:rsidRDefault="009B29D2">
      <w:pPr>
        <w:pStyle w:val="ConsPlusTitle"/>
        <w:ind w:firstLine="540"/>
        <w:jc w:val="both"/>
        <w:outlineLvl w:val="1"/>
      </w:pPr>
      <w:r>
        <w:t>Статья 18. Общественные кладбища</w:t>
      </w:r>
    </w:p>
    <w:p w:rsidR="00000000" w:rsidRDefault="009B29D2">
      <w:pPr>
        <w:pStyle w:val="ConsPlusNormal"/>
      </w:pPr>
    </w:p>
    <w:p w:rsidR="00000000" w:rsidRDefault="009B29D2">
      <w:pPr>
        <w:pStyle w:val="ConsPlusNormal"/>
        <w:ind w:firstLine="540"/>
        <w:jc w:val="both"/>
      </w:pPr>
      <w:r>
        <w:t>1.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</w:t>
      </w:r>
      <w:r>
        <w:t xml:space="preserve"> дела. Общественные кладбища находятся в ведении органов местного самоуправления.</w:t>
      </w:r>
    </w:p>
    <w:p w:rsidR="00000000" w:rsidRDefault="009B29D2">
      <w:pPr>
        <w:pStyle w:val="ConsPlusNormal"/>
        <w:jc w:val="both"/>
      </w:pPr>
      <w:r>
        <w:t xml:space="preserve">(в ред. Федерального </w:t>
      </w:r>
      <w:hyperlink r:id="rId157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2. На общественных кладбищах погребение может осуществляться с учетом вероисповедальных, воинских и иных обычаев и традиций.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3. На общественных кладбищах для погребения умершего предоставляе</w:t>
      </w:r>
      <w:r>
        <w:t xml:space="preserve">тся участок земли в соответствии с пунктом 5 </w:t>
      </w:r>
      <w:hyperlink w:anchor="Par232" w:tooltip="5. Размер земельного участка для кладбища определяется с учетом количества жителей конкретного города или иного поселения, но не может превышать сорока гектаров.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сорок гектаров. Участок земли на территории Федерального военного мемориального кладбища для погребения погибшего (умершего) составляет пять квадратных метров и предоставляется бесплатн..." w:history="1">
        <w:r>
          <w:rPr>
            <w:color w:val="0000FF"/>
          </w:rPr>
          <w:t>статьи 16</w:t>
        </w:r>
      </w:hyperlink>
      <w:r>
        <w:t xml:space="preserve"> настоящего Федерального закона. На общественных кладбищах для погребения умерших (погибших), указанных в </w:t>
      </w:r>
      <w:hyperlink w:anchor="Par140" w:tooltip="Статья 11. Гарантии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участников войны" w:history="1">
        <w:r>
          <w:rPr>
            <w:color w:val="0000FF"/>
          </w:rPr>
          <w:t>статье 11</w:t>
        </w:r>
      </w:hyperlink>
      <w:r>
        <w:t xml:space="preserve"> настоящего Федеральног</w:t>
      </w:r>
      <w:r>
        <w:t>о закона, могут создаваться воинские участки.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4. Порядок деятельности общественных кладбищ определяется органами местного самоуправления. Деятельность общественных кладбищ на территориях сельских поселений может осуществляться гражданами самостоятельно.</w:t>
      </w:r>
    </w:p>
    <w:p w:rsidR="00000000" w:rsidRDefault="009B29D2">
      <w:pPr>
        <w:pStyle w:val="ConsPlusNormal"/>
        <w:jc w:val="both"/>
      </w:pPr>
      <w:r>
        <w:t>(в</w:t>
      </w:r>
      <w:r>
        <w:t xml:space="preserve"> ред. Федерального </w:t>
      </w:r>
      <w:hyperlink r:id="rId158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9B29D2">
      <w:pPr>
        <w:pStyle w:val="ConsPlusNormal"/>
      </w:pPr>
    </w:p>
    <w:p w:rsidR="00000000" w:rsidRDefault="009B29D2">
      <w:pPr>
        <w:pStyle w:val="ConsPlusTitle"/>
        <w:ind w:firstLine="540"/>
        <w:jc w:val="both"/>
        <w:outlineLvl w:val="1"/>
      </w:pPr>
      <w:r>
        <w:t>Статья 19. Вероисповедальные кладбища</w:t>
      </w:r>
    </w:p>
    <w:p w:rsidR="00000000" w:rsidRDefault="009B29D2">
      <w:pPr>
        <w:pStyle w:val="ConsPlusNormal"/>
      </w:pPr>
    </w:p>
    <w:p w:rsidR="00000000" w:rsidRDefault="009B29D2">
      <w:pPr>
        <w:pStyle w:val="ConsPlusNormal"/>
        <w:ind w:firstLine="540"/>
        <w:jc w:val="both"/>
      </w:pPr>
      <w:r>
        <w:t>1. Вероисповедальные кладбища предназначены для погребения умерших одной веры. Вероисповедальные кладбища могут находиться в ведении органов местного самоуправления.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lastRenderedPageBreak/>
        <w:t>2. Порядок деятельности вероисповедальных кладбищ о</w:t>
      </w:r>
      <w:r>
        <w:t>пределяется органами местного самоуправления по согласованию с соответствующими религиозными объединениями. Деятельность вероисповедальных кладбищ на территориях сельских поселений может осуществляться гражданами самостоятельно.</w:t>
      </w:r>
    </w:p>
    <w:p w:rsidR="00000000" w:rsidRDefault="009B29D2">
      <w:pPr>
        <w:pStyle w:val="ConsPlusNormal"/>
      </w:pPr>
    </w:p>
    <w:p w:rsidR="00000000" w:rsidRDefault="009B29D2">
      <w:pPr>
        <w:pStyle w:val="ConsPlusTitle"/>
        <w:ind w:firstLine="540"/>
        <w:jc w:val="both"/>
        <w:outlineLvl w:val="1"/>
      </w:pPr>
      <w:r>
        <w:t>Статья 20. Воинские кладби</w:t>
      </w:r>
      <w:r>
        <w:t>ща и военные мемориальные кладбища</w:t>
      </w:r>
    </w:p>
    <w:p w:rsidR="00000000" w:rsidRDefault="009B29D2">
      <w:pPr>
        <w:pStyle w:val="ConsPlusNormal"/>
        <w:jc w:val="both"/>
      </w:pPr>
      <w:r>
        <w:t xml:space="preserve">(в ред. Федерального </w:t>
      </w:r>
      <w:hyperlink r:id="rId159" w:tooltip="Федеральный закон от 21.04.2005 N 36-ФЗ &quot;О внесении изменений в Федеральный закон &quot;О погребении и похоронном деле&quot;{КонсультантПлюс}" w:history="1">
        <w:r>
          <w:rPr>
            <w:color w:val="0000FF"/>
          </w:rPr>
          <w:t>закона</w:t>
        </w:r>
      </w:hyperlink>
      <w:r>
        <w:t xml:space="preserve"> от 21.04.2005 N 36-ФЗ)</w:t>
      </w:r>
    </w:p>
    <w:p w:rsidR="00000000" w:rsidRDefault="009B29D2">
      <w:pPr>
        <w:pStyle w:val="ConsPlusNormal"/>
      </w:pPr>
    </w:p>
    <w:p w:rsidR="00000000" w:rsidRDefault="009B29D2">
      <w:pPr>
        <w:pStyle w:val="ConsPlusNormal"/>
        <w:ind w:firstLine="540"/>
        <w:jc w:val="both"/>
      </w:pPr>
      <w:r>
        <w:t>1. Воинские кладбища предназначены для погребения умерших (погибших) военнослужащих, граждан, призванных на военные сборы, сотр</w:t>
      </w:r>
      <w:r>
        <w:t>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участников войны, лиц, уволенных с военн</w:t>
      </w:r>
      <w:r>
        <w:t>ой службы (службы), если это не противоречит волеизъявлению указанных лиц или пожеланию супруга, близких родственников или иных родственников. Воинские кладбища могут находиться в ведении органов местного самоуправления.</w:t>
      </w:r>
    </w:p>
    <w:p w:rsidR="00000000" w:rsidRDefault="009B29D2">
      <w:pPr>
        <w:pStyle w:val="ConsPlusNormal"/>
        <w:jc w:val="both"/>
      </w:pPr>
      <w:r>
        <w:t>(в ред. Федеральных законов от 21.0</w:t>
      </w:r>
      <w:r>
        <w:t xml:space="preserve">7.1998 </w:t>
      </w:r>
      <w:hyperlink r:id="rId160" w:tooltip="Федеральный закон от 21.07.1998 N 117-ФЗ (ред. от 28.12.2016) &quot;О внесении изменений и дополнений в законодательные акты Российской Федерации в связи с реформированием уголовно-исполнительной системы&quot;{КонсультантПлюс}" w:history="1">
        <w:r>
          <w:rPr>
            <w:color w:val="0000FF"/>
          </w:rPr>
          <w:t>N 117-ФЗ,</w:t>
        </w:r>
      </w:hyperlink>
      <w:r>
        <w:t xml:space="preserve"> от 25.07.2002 </w:t>
      </w:r>
      <w:hyperlink r:id="rId161" w:tooltip="Федеральный закон от 25.07.2002 N 116-ФЗ (ред. от 23.05.2016) &quot;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&quot;{КонсультантПлюс}" w:history="1">
        <w:r>
          <w:rPr>
            <w:color w:val="0000FF"/>
          </w:rPr>
          <w:t>N 116-ФЗ,</w:t>
        </w:r>
      </w:hyperlink>
      <w:r>
        <w:t xml:space="preserve"> от 30.06.2003 </w:t>
      </w:r>
      <w:hyperlink r:id="rId162" w:tooltip="Федеральный закон от 30.06.2003 N 86-ФЗ (ред. от 03.07.2016) &quot;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&quot; ({КонсультантПлюс}" w:history="1">
        <w:r>
          <w:rPr>
            <w:color w:val="0000FF"/>
          </w:rPr>
          <w:t>N 86-ФЗ,</w:t>
        </w:r>
      </w:hyperlink>
      <w:r>
        <w:t xml:space="preserve"> от 22.08.2004 </w:t>
      </w:r>
      <w:hyperlink r:id="rId163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122-ФЗ)</w:t>
        </w:r>
      </w:hyperlink>
    </w:p>
    <w:p w:rsidR="00000000" w:rsidRDefault="009B29D2">
      <w:pPr>
        <w:pStyle w:val="ConsPlusNormal"/>
        <w:spacing w:before="200"/>
        <w:ind w:firstLine="540"/>
        <w:jc w:val="both"/>
      </w:pPr>
      <w:r>
        <w:t>Федерально</w:t>
      </w:r>
      <w:r>
        <w:t xml:space="preserve">е военное мемориальное кладбище предназначено для погребения и увековечения памяти лиц, указанных в </w:t>
      </w:r>
      <w:hyperlink w:anchor="Par140" w:tooltip="Статья 11. Гарантии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участников войны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имевших особые заслуги перед государством. </w:t>
      </w:r>
      <w:hyperlink r:id="rId164" w:tooltip="Постановление Правительства РФ от 25.02.2004 N 105 (ред. от 25.07.2017) &quot;О федеральном военном мемориальном кладбище&quot; (вместе с &quot;Уставом федерального государственного учреждения &quot;Федеральное военное мемориальное кладбище&quot;){КонсультантПлюс}" w:history="1">
        <w:r>
          <w:rPr>
            <w:color w:val="0000FF"/>
          </w:rPr>
          <w:t>Перечень</w:t>
        </w:r>
      </w:hyperlink>
      <w:r>
        <w:t xml:space="preserve"> особых заслуг перед государством лиц, которые могут быть погребены на Федеральном военном мемориальном кладбище, определяется Пра</w:t>
      </w:r>
      <w:r>
        <w:t>вительством Российской Федерации. Федеральное военное мемориальное кладбище находится в ведении федерального органа исполнительной власти в области обороны.</w:t>
      </w:r>
    </w:p>
    <w:p w:rsidR="00000000" w:rsidRDefault="009B29D2">
      <w:pPr>
        <w:pStyle w:val="ConsPlusNormal"/>
        <w:jc w:val="both"/>
      </w:pPr>
      <w:r>
        <w:t xml:space="preserve">(абзац введен Федеральным </w:t>
      </w:r>
      <w:hyperlink r:id="rId165" w:tooltip="Федеральный закон от 21.04.2005 N 36-ФЗ &quot;О внесении изменений в Федеральный закон &quot;О погребении и похоронном деле&quot;{КонсультантПлюс}" w:history="1">
        <w:r>
          <w:rPr>
            <w:color w:val="0000FF"/>
          </w:rPr>
          <w:t>законом</w:t>
        </w:r>
      </w:hyperlink>
      <w:r>
        <w:t xml:space="preserve"> от 21.04.2005 N 36-ФЗ)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 xml:space="preserve">Погребение на Федеральном военном мемориальном кладбище осуществляется по представлению федеральных органов исполнительной власти и федеральных государственных органов, в которых погибший (умерший) проходил военную службу, службу в органах внутренних дел, </w:t>
      </w:r>
      <w:r>
        <w:t>Государственной противопожарной службе, учреждениях и органах уголовно-исполнительной системы.</w:t>
      </w:r>
    </w:p>
    <w:p w:rsidR="00000000" w:rsidRDefault="009B29D2">
      <w:pPr>
        <w:pStyle w:val="ConsPlusNormal"/>
        <w:jc w:val="both"/>
      </w:pPr>
      <w:r>
        <w:t xml:space="preserve">(абзац введен Федеральным </w:t>
      </w:r>
      <w:hyperlink r:id="rId166" w:tooltip="Федеральный закон от 21.04.2005 N 36-ФЗ &quot;О внесении изменений в Федеральный закон &quot;О погребении и похоронном деле&quot;{КонсультантПлюс}" w:history="1">
        <w:r>
          <w:rPr>
            <w:color w:val="0000FF"/>
          </w:rPr>
          <w:t>законом</w:t>
        </w:r>
      </w:hyperlink>
      <w:r>
        <w:t xml:space="preserve"> от 21.04.2005 N 36-ФЗ; в ред. Федеральных законов от 04.06.2014 </w:t>
      </w:r>
      <w:hyperlink r:id="rId167" w:tooltip="Федеральный закон от 04.06.2014 N 145-ФЗ (ред. от 06.02.2019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N 145-ФЗ</w:t>
        </w:r>
      </w:hyperlink>
      <w:r>
        <w:t xml:space="preserve">, от 03.07.2016 </w:t>
      </w:r>
      <w:hyperlink r:id="rId168" w:tooltip="Федеральный закон от 03.07.2016 N 305-ФЗ (ред. от 30.10.2018) &quot;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, психотропных веществ и их прекурсоров и в сфере миграции&quot;{КонсультантПлюс}" w:history="1">
        <w:r>
          <w:rPr>
            <w:color w:val="0000FF"/>
          </w:rPr>
          <w:t>N 305-ФЗ</w:t>
        </w:r>
      </w:hyperlink>
      <w:r>
        <w:t>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Погребение на Федеральном военном мемориальном кладбище лиц, не ука</w:t>
      </w:r>
      <w:r>
        <w:t xml:space="preserve">занных в настоящей статье, осуществляется на основании </w:t>
      </w:r>
      <w:hyperlink r:id="rId169" w:tooltip="Постановление Правительства РФ от 25.02.2004 N 105 (ред. от 25.07.2017) &quot;О федеральном военном мемориальном кладбище&quot; (вместе с &quot;Уставом федерального государственного учреждения &quot;Федеральное военное мемориальное кладбище&quot;){КонсультантПлюс}" w:history="1">
        <w:r>
          <w:rPr>
            <w:color w:val="0000FF"/>
          </w:rPr>
          <w:t>решения</w:t>
        </w:r>
      </w:hyperlink>
      <w:r>
        <w:t xml:space="preserve"> Президента Российской Федерации.</w:t>
      </w:r>
    </w:p>
    <w:p w:rsidR="00000000" w:rsidRDefault="009B29D2">
      <w:pPr>
        <w:pStyle w:val="ConsPlusNormal"/>
        <w:jc w:val="both"/>
      </w:pPr>
      <w:r>
        <w:t>(абзац</w:t>
      </w:r>
      <w:r>
        <w:t xml:space="preserve"> введен Федеральным </w:t>
      </w:r>
      <w:hyperlink r:id="rId170" w:tooltip="Федеральный закон от 21.04.2005 N 36-ФЗ &quot;О внесении изменений в Федеральный закон &quot;О погребении и похоронном деле&quot;{КонсультантПлюс}" w:history="1">
        <w:r>
          <w:rPr>
            <w:color w:val="0000FF"/>
          </w:rPr>
          <w:t>законом</w:t>
        </w:r>
      </w:hyperlink>
      <w:r>
        <w:t xml:space="preserve"> от 21.04.2005 N 36-ФЗ)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 xml:space="preserve">Военные мемориальные кладбища предназначены для погребения и увековечения памяти погибших (умерших) при защите Отечества, круг которых определяется </w:t>
      </w:r>
      <w:hyperlink r:id="rId171" w:tooltip="Закон РФ от 14.01.1993 N 4292-1 (ред. от 19.07.2018) &quot;Об увековечении памяти погибших при защите Отечества&quot;{КонсультантПлюс}" w:history="1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Российской Федерации от 14 января 1993 года N 4292-1 "Об увековечении памяти погибших при защите Отечества". Военные мемориальные кладбища, а также воинские захоронения в братских и индивидуальных могилах на общих кладбищах и вне кладбищ могут наход</w:t>
      </w:r>
      <w:r>
        <w:t>иться в ведении органов местного самоуправления.</w:t>
      </w:r>
    </w:p>
    <w:p w:rsidR="00000000" w:rsidRDefault="009B29D2">
      <w:pPr>
        <w:pStyle w:val="ConsPlusNormal"/>
        <w:jc w:val="both"/>
      </w:pPr>
      <w:r>
        <w:t xml:space="preserve">(абзац введен Федеральным </w:t>
      </w:r>
      <w:hyperlink r:id="rId172" w:tooltip="Федеральный закон от 21.04.2005 N 36-ФЗ &quot;О внесении изменений в Федеральный закон &quot;О погребении и похоронном деле&quot;{КонсультантПлюс}" w:history="1">
        <w:r>
          <w:rPr>
            <w:color w:val="0000FF"/>
          </w:rPr>
          <w:t>законом</w:t>
        </w:r>
      </w:hyperlink>
      <w:r>
        <w:t xml:space="preserve"> от 21.04.2005 N 36-ФЗ)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На военных мемориальных кладбищах могут создаваться семейные (родовые) захоронения.</w:t>
      </w:r>
    </w:p>
    <w:p w:rsidR="00000000" w:rsidRDefault="009B29D2">
      <w:pPr>
        <w:pStyle w:val="ConsPlusNormal"/>
        <w:jc w:val="both"/>
      </w:pPr>
      <w:r>
        <w:t>(абзац введен Федеральны</w:t>
      </w:r>
      <w:r>
        <w:t xml:space="preserve">м </w:t>
      </w:r>
      <w:hyperlink r:id="rId173" w:tooltip="Федеральный закон от 21.04.2005 N 36-ФЗ &quot;О внесении изменений в Федеральный закон &quot;О погребении и похоронном деле&quot;{КонсультантПлюс}" w:history="1">
        <w:r>
          <w:rPr>
            <w:color w:val="0000FF"/>
          </w:rPr>
          <w:t>законом</w:t>
        </w:r>
      </w:hyperlink>
      <w:r>
        <w:t xml:space="preserve"> от 21.04.2005 N 36-ФЗ)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2. Порядок деятельности Федерального военного мемориального кладбища определяется уполномоченным федеральным органом исполнительной власти.</w:t>
      </w:r>
    </w:p>
    <w:p w:rsidR="00000000" w:rsidRDefault="009B29D2">
      <w:pPr>
        <w:pStyle w:val="ConsPlusNormal"/>
        <w:jc w:val="both"/>
      </w:pPr>
      <w:r>
        <w:t xml:space="preserve">(в ред. Федерального </w:t>
      </w:r>
      <w:hyperlink r:id="rId174" w:tooltip="Федеральный закон от 23.07.2008 N 160-ФЗ (ред. от 28.12.2017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Порядок деятельности воинских кладбищ и военных мемориальных кладбищ определяется органам</w:t>
      </w:r>
      <w:r>
        <w:t>и исполнительной власти субъектов Российской Федерации или органами местного самоуправления.</w:t>
      </w:r>
    </w:p>
    <w:p w:rsidR="00000000" w:rsidRDefault="009B29D2">
      <w:pPr>
        <w:pStyle w:val="ConsPlusNormal"/>
        <w:jc w:val="both"/>
      </w:pPr>
      <w:r>
        <w:t xml:space="preserve">(п. 2 в ред. Федерального </w:t>
      </w:r>
      <w:hyperlink r:id="rId175" w:tooltip="Федеральный закон от 21.04.2005 N 36-ФЗ &quot;О внесении изменений в Федеральный закон &quot;О погребении и похоронном деле&quot;{КонсультантПлюс}" w:history="1">
        <w:r>
          <w:rPr>
            <w:color w:val="0000FF"/>
          </w:rPr>
          <w:t>закона</w:t>
        </w:r>
      </w:hyperlink>
      <w:r>
        <w:t xml:space="preserve"> от 21.04.2005 N 36-ФЗ)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3. Порядок содержания отечественных воинских захоронений, находящихся на территориях других государств,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</w:t>
      </w:r>
      <w:r>
        <w:t>оссийской Федерации.</w:t>
      </w:r>
    </w:p>
    <w:p w:rsidR="00000000" w:rsidRDefault="009B29D2">
      <w:pPr>
        <w:pStyle w:val="ConsPlusNormal"/>
      </w:pPr>
    </w:p>
    <w:p w:rsidR="00000000" w:rsidRDefault="009B29D2">
      <w:pPr>
        <w:pStyle w:val="ConsPlusTitle"/>
        <w:ind w:firstLine="540"/>
        <w:jc w:val="both"/>
        <w:outlineLvl w:val="1"/>
      </w:pPr>
      <w:r>
        <w:t>Статья 21. Семейные (родовые) захоронения</w:t>
      </w:r>
    </w:p>
    <w:p w:rsidR="00000000" w:rsidRDefault="009B29D2">
      <w:pPr>
        <w:pStyle w:val="ConsPlusNormal"/>
      </w:pPr>
    </w:p>
    <w:p w:rsidR="00000000" w:rsidRDefault="009B29D2">
      <w:pPr>
        <w:pStyle w:val="ConsPlusNormal"/>
        <w:ind w:firstLine="540"/>
        <w:jc w:val="both"/>
      </w:pPr>
      <w:r>
        <w:t>Гражданам Российской Федерации могут предоставляться участки земли на общественных кладбищах для создания семейных (родовых) захоронений в соответствии с законодательством Российской Федераци</w:t>
      </w:r>
      <w:r>
        <w:t>и и законодательством субъектов Российской Федерации.</w:t>
      </w:r>
    </w:p>
    <w:p w:rsidR="00000000" w:rsidRDefault="009B29D2">
      <w:pPr>
        <w:pStyle w:val="ConsPlusNormal"/>
      </w:pPr>
    </w:p>
    <w:p w:rsidR="00000000" w:rsidRDefault="009B29D2">
      <w:pPr>
        <w:pStyle w:val="ConsPlusTitle"/>
        <w:ind w:firstLine="540"/>
        <w:jc w:val="both"/>
        <w:outlineLvl w:val="1"/>
      </w:pPr>
      <w:r>
        <w:t>Статья 22. Старые военные и ранее неизвестные захоронения</w:t>
      </w:r>
    </w:p>
    <w:p w:rsidR="00000000" w:rsidRDefault="009B29D2">
      <w:pPr>
        <w:pStyle w:val="ConsPlusNormal"/>
      </w:pPr>
    </w:p>
    <w:p w:rsidR="00000000" w:rsidRDefault="009B29D2">
      <w:pPr>
        <w:pStyle w:val="ConsPlusNormal"/>
        <w:ind w:firstLine="540"/>
        <w:jc w:val="both"/>
      </w:pPr>
      <w:r>
        <w:t>1. Старыми военными и ранее неизвестными захоронениями считаются захоронения погибших в боевых действиях, проходивших на территории Российской</w:t>
      </w:r>
      <w:r>
        <w:t xml:space="preserve"> Федерации, а также захоронения жертв массовых репрессий.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2. Перед проведением любых работ на территориях боевых действий, концентрационных лагерей и возможных захоронений жертв массовых репрессий органы местного самоуправления обязаны провести обследовани</w:t>
      </w:r>
      <w:r>
        <w:t>е местности в целях выявления возможных неизвестных захоронений.</w:t>
      </w:r>
    </w:p>
    <w:p w:rsidR="00000000" w:rsidRDefault="009B29D2">
      <w:pPr>
        <w:pStyle w:val="ConsPlusNormal"/>
        <w:jc w:val="both"/>
      </w:pPr>
      <w:r>
        <w:t xml:space="preserve">(в ред. Федерального </w:t>
      </w:r>
      <w:hyperlink r:id="rId176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 xml:space="preserve">3.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захоронения, а в необходимых случаях организовать перезахоронение </w:t>
      </w:r>
      <w:r>
        <w:t>останков погибших.</w:t>
      </w:r>
    </w:p>
    <w:p w:rsidR="00000000" w:rsidRDefault="009B29D2">
      <w:pPr>
        <w:pStyle w:val="ConsPlusNormal"/>
        <w:jc w:val="both"/>
      </w:pPr>
      <w:r>
        <w:t xml:space="preserve">(в ред. Федерального </w:t>
      </w:r>
      <w:hyperlink r:id="rId177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</w:t>
      </w:r>
      <w:r>
        <w:t>З)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4. Запрещаются поиск и вскрытие старых военных и ранее неизвестных захоронений гражданами или юридическими лицами, не имеющими официального разрешения на такую деятельность.</w:t>
      </w:r>
    </w:p>
    <w:p w:rsidR="00000000" w:rsidRDefault="009B29D2">
      <w:pPr>
        <w:pStyle w:val="ConsPlusNormal"/>
      </w:pPr>
    </w:p>
    <w:p w:rsidR="00000000" w:rsidRDefault="009B29D2">
      <w:pPr>
        <w:pStyle w:val="ConsPlusTitle"/>
        <w:ind w:firstLine="540"/>
        <w:jc w:val="both"/>
        <w:outlineLvl w:val="1"/>
      </w:pPr>
      <w:bookmarkStart w:id="16" w:name="Par298"/>
      <w:bookmarkEnd w:id="16"/>
      <w:r>
        <w:t>Статья 23. Стены скорби</w:t>
      </w:r>
    </w:p>
    <w:p w:rsidR="00000000" w:rsidRDefault="009B29D2">
      <w:pPr>
        <w:pStyle w:val="ConsPlusNormal"/>
      </w:pPr>
    </w:p>
    <w:p w:rsidR="00000000" w:rsidRDefault="009B29D2">
      <w:pPr>
        <w:pStyle w:val="ConsPlusNormal"/>
        <w:ind w:firstLine="540"/>
        <w:jc w:val="both"/>
      </w:pPr>
      <w:r>
        <w:t>Стены скорби для захоронения урн с прахом</w:t>
      </w:r>
      <w:r>
        <w:t xml:space="preserve"> умерших создаются на специально выделенных участках земли в соответствии с положениями настоящего Федерального закона. Стены скорби для захоронения урн с прахом умерших могут находиться в ведении органов исполнительной власти Российской Федерации или орга</w:t>
      </w:r>
      <w:r>
        <w:t>нов местного самоуправления.</w:t>
      </w:r>
    </w:p>
    <w:p w:rsidR="00000000" w:rsidRDefault="009B29D2">
      <w:pPr>
        <w:pStyle w:val="ConsPlusNormal"/>
      </w:pPr>
    </w:p>
    <w:p w:rsidR="00000000" w:rsidRDefault="009B29D2">
      <w:pPr>
        <w:pStyle w:val="ConsPlusTitle"/>
        <w:ind w:firstLine="540"/>
        <w:jc w:val="both"/>
        <w:outlineLvl w:val="1"/>
      </w:pPr>
      <w:r>
        <w:t>Статья 24. Крематории</w:t>
      </w:r>
    </w:p>
    <w:p w:rsidR="00000000" w:rsidRDefault="009B29D2">
      <w:pPr>
        <w:pStyle w:val="ConsPlusNormal"/>
      </w:pPr>
    </w:p>
    <w:p w:rsidR="00000000" w:rsidRDefault="009B29D2">
      <w:pPr>
        <w:pStyle w:val="ConsPlusNormal"/>
        <w:ind w:firstLine="540"/>
        <w:jc w:val="both"/>
      </w:pPr>
      <w:r>
        <w:t>1. Для предания тел умерших огню (кремации) с соблюдением того или иного обряда погребения на отведенных участках земли в соответствии с настоящим Федеральным законом сооружаются крематории. Крематории м</w:t>
      </w:r>
      <w:r>
        <w:t>огут находиться в ведении органов местного самоуправления.</w:t>
      </w:r>
    </w:p>
    <w:p w:rsidR="00000000" w:rsidRDefault="009B29D2">
      <w:pPr>
        <w:pStyle w:val="ConsPlusNormal"/>
        <w:jc w:val="both"/>
      </w:pPr>
      <w:r>
        <w:t xml:space="preserve">(в ред. Федерального </w:t>
      </w:r>
      <w:hyperlink r:id="rId178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2. Порядок деятельности крематориев определяется органами местного самоуправления.</w:t>
      </w:r>
    </w:p>
    <w:p w:rsidR="00000000" w:rsidRDefault="009B29D2">
      <w:pPr>
        <w:pStyle w:val="ConsPlusNormal"/>
        <w:jc w:val="both"/>
      </w:pPr>
      <w:r>
        <w:t xml:space="preserve">(в ред. Федерального </w:t>
      </w:r>
      <w:hyperlink r:id="rId179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9B29D2">
      <w:pPr>
        <w:pStyle w:val="ConsPlusNormal"/>
      </w:pPr>
    </w:p>
    <w:p w:rsidR="00000000" w:rsidRDefault="009B29D2">
      <w:pPr>
        <w:pStyle w:val="ConsPlusTitle"/>
        <w:jc w:val="center"/>
        <w:outlineLvl w:val="0"/>
      </w:pPr>
      <w:r>
        <w:t>Глава IV. ПОХОРОННОЕ ДЕЛО</w:t>
      </w:r>
    </w:p>
    <w:p w:rsidR="00000000" w:rsidRDefault="009B29D2">
      <w:pPr>
        <w:pStyle w:val="ConsPlusNormal"/>
      </w:pPr>
    </w:p>
    <w:p w:rsidR="00000000" w:rsidRDefault="009B29D2">
      <w:pPr>
        <w:pStyle w:val="ConsPlusTitle"/>
        <w:ind w:firstLine="540"/>
        <w:jc w:val="both"/>
        <w:outlineLvl w:val="1"/>
      </w:pPr>
      <w:r>
        <w:t>Статья 25. Организация похоронного дела</w:t>
      </w:r>
    </w:p>
    <w:p w:rsidR="00000000" w:rsidRDefault="009B29D2">
      <w:pPr>
        <w:pStyle w:val="ConsPlusNormal"/>
      </w:pPr>
    </w:p>
    <w:p w:rsidR="00000000" w:rsidRDefault="009B29D2">
      <w:pPr>
        <w:pStyle w:val="ConsPlusNormal"/>
        <w:ind w:firstLine="540"/>
        <w:jc w:val="both"/>
      </w:pPr>
      <w:r>
        <w:t>1.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деятельности.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2. Организац</w:t>
      </w:r>
      <w:r>
        <w:t>ия похоронного дела осуществляется органами местного самоуправления. Погребение умершего и оказание услуг по погребению осуществляются специализированными службами по вопросам похоронного дела, создаваемыми органами местного самоуправления.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Законами субъек</w:t>
      </w:r>
      <w:r>
        <w:t xml:space="preserve">тов Российской Федерации - городов федерального значения полномочия органов местного самоуправления, предусмотренные настоящим Федеральным законом, могут быть отнесены к </w:t>
      </w:r>
      <w:r>
        <w:lastRenderedPageBreak/>
        <w:t>полномочиям органов государственной власти субъектов Российской Федерации - городов фе</w:t>
      </w:r>
      <w:r>
        <w:t>дерального значения.</w:t>
      </w:r>
    </w:p>
    <w:p w:rsidR="00000000" w:rsidRDefault="009B29D2">
      <w:pPr>
        <w:pStyle w:val="ConsPlusNormal"/>
        <w:jc w:val="both"/>
      </w:pPr>
      <w:r>
        <w:t xml:space="preserve">(в ред. Федерального </w:t>
      </w:r>
      <w:hyperlink r:id="rId180" w:tooltip="Федеральный закон от 28.11.2015 N 357-ФЗ (ред. от 29.07.2017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28.11.2015 N 357-ФЗ)</w:t>
      </w:r>
    </w:p>
    <w:p w:rsidR="00000000" w:rsidRDefault="009B29D2">
      <w:pPr>
        <w:pStyle w:val="ConsPlusNormal"/>
        <w:jc w:val="both"/>
      </w:pPr>
      <w:r>
        <w:t xml:space="preserve">(п. 2 в ред. Федерального </w:t>
      </w:r>
      <w:hyperlink r:id="rId181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3. Полномочия органов местного самоуправления и органов государственной власти субъекта Российской Федерации в области погребен</w:t>
      </w:r>
      <w:r>
        <w:t xml:space="preserve">ия и похоронного дела, установленные настоящим Федеральным законом, могут быть перераспределены между ними в порядке, предусмотренном </w:t>
      </w:r>
      <w:hyperlink r:id="rId182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частью 1.2 статьи 17</w:t>
        </w:r>
      </w:hyperlink>
      <w:r>
        <w:t xml:space="preserve"> Федерального закона от 6 октября 2003</w:t>
      </w:r>
      <w:r>
        <w:t xml:space="preserve"> года N 131-ФЗ "Об общих принципах организации местного самоуправления в Российской Федерации".</w:t>
      </w:r>
    </w:p>
    <w:p w:rsidR="00000000" w:rsidRDefault="009B29D2">
      <w:pPr>
        <w:pStyle w:val="ConsPlusNormal"/>
        <w:jc w:val="both"/>
      </w:pPr>
      <w:r>
        <w:t xml:space="preserve">(п. 3 введен Федеральным </w:t>
      </w:r>
      <w:hyperlink r:id="rId183" w:tooltip="Федеральный закон от 29.12.2014 N 485-ФЗ &quot;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29.12.2014 N 485-ФЗ)</w:t>
      </w:r>
    </w:p>
    <w:p w:rsidR="00000000" w:rsidRDefault="009B29D2">
      <w:pPr>
        <w:pStyle w:val="ConsPlusNormal"/>
      </w:pPr>
    </w:p>
    <w:p w:rsidR="00000000" w:rsidRDefault="009B29D2">
      <w:pPr>
        <w:pStyle w:val="ConsPlusTitle"/>
        <w:ind w:firstLine="540"/>
        <w:jc w:val="both"/>
        <w:outlineLvl w:val="1"/>
      </w:pPr>
      <w:r>
        <w:t>Статья 26. Финансовое обеспечение похоронного дела</w:t>
      </w:r>
    </w:p>
    <w:p w:rsidR="00000000" w:rsidRDefault="009B29D2">
      <w:pPr>
        <w:pStyle w:val="ConsPlusNormal"/>
        <w:ind w:firstLine="540"/>
        <w:jc w:val="both"/>
      </w:pPr>
      <w:r>
        <w:t xml:space="preserve">(в ред. Федерального </w:t>
      </w:r>
      <w:hyperlink r:id="rId184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9B29D2">
      <w:pPr>
        <w:pStyle w:val="ConsPlusNormal"/>
        <w:jc w:val="both"/>
      </w:pPr>
    </w:p>
    <w:p w:rsidR="00000000" w:rsidRDefault="009B29D2">
      <w:pPr>
        <w:pStyle w:val="ConsPlusNormal"/>
        <w:ind w:firstLine="540"/>
        <w:jc w:val="both"/>
      </w:pPr>
      <w:r>
        <w:t xml:space="preserve">Финансовое обеспечение похоронного дела осуществляется за счет средств соответствующих бюджетов в соответствии со </w:t>
      </w:r>
      <w:hyperlink w:anchor="Par88" w:tooltip="Статья 9. Гарантированный перечень услуг по погребению" w:history="1">
        <w:r>
          <w:rPr>
            <w:color w:val="0000FF"/>
          </w:rPr>
          <w:t>статьями 9,</w:t>
        </w:r>
      </w:hyperlink>
      <w:r>
        <w:t xml:space="preserve"> </w:t>
      </w:r>
      <w:hyperlink w:anchor="Par119" w:tooltip="Статья 10. Социальное пособие на погребение" w:history="1">
        <w:r>
          <w:rPr>
            <w:color w:val="0000FF"/>
          </w:rPr>
          <w:t>10,</w:t>
        </w:r>
      </w:hyperlink>
      <w:r>
        <w:t xml:space="preserve"> </w:t>
      </w:r>
      <w:hyperlink w:anchor="Par140" w:tooltip="Статья 11. Гарантии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участников войны" w:history="1">
        <w:r>
          <w:rPr>
            <w:color w:val="0000FF"/>
          </w:rPr>
          <w:t>11</w:t>
        </w:r>
      </w:hyperlink>
      <w:r>
        <w:t xml:space="preserve"> настоящего Федерального закона.</w:t>
      </w:r>
    </w:p>
    <w:p w:rsidR="00000000" w:rsidRDefault="009B29D2">
      <w:pPr>
        <w:pStyle w:val="ConsPlusNormal"/>
      </w:pPr>
    </w:p>
    <w:p w:rsidR="00000000" w:rsidRDefault="009B29D2">
      <w:pPr>
        <w:pStyle w:val="ConsPlusTitle"/>
        <w:ind w:firstLine="540"/>
        <w:jc w:val="both"/>
        <w:outlineLvl w:val="1"/>
      </w:pPr>
      <w:r>
        <w:t>Статья 27. Попечительские (наблюд</w:t>
      </w:r>
      <w:r>
        <w:t>ательные) советы по вопросам похоронного дела</w:t>
      </w:r>
    </w:p>
    <w:p w:rsidR="00000000" w:rsidRDefault="009B29D2">
      <w:pPr>
        <w:pStyle w:val="ConsPlusNormal"/>
      </w:pPr>
    </w:p>
    <w:p w:rsidR="00000000" w:rsidRDefault="009B29D2">
      <w:pPr>
        <w:pStyle w:val="ConsPlusNormal"/>
        <w:ind w:firstLine="540"/>
        <w:jc w:val="both"/>
      </w:pPr>
      <w:r>
        <w:t>Для осуществления общественного контроля за деятельностью в сфере похоронного дела при органах исполнительной власти субъектов Российской Федерации и органах местного самоуправления могут создаваться попечител</w:t>
      </w:r>
      <w:r>
        <w:t>ьские (наблюдательные) советы по вопросам похоронного дела. Порядок формирования и полномочия попечительских (наблюдательных) советов по вопросам похоронного дела определяются органами исполнительной власти субъектов Российской Федерации и органами местног</w:t>
      </w:r>
      <w:r>
        <w:t>о самоуправления.</w:t>
      </w:r>
    </w:p>
    <w:p w:rsidR="00000000" w:rsidRDefault="009B29D2">
      <w:pPr>
        <w:pStyle w:val="ConsPlusNormal"/>
      </w:pPr>
    </w:p>
    <w:p w:rsidR="00000000" w:rsidRDefault="009B29D2">
      <w:pPr>
        <w:pStyle w:val="ConsPlusTitle"/>
        <w:ind w:firstLine="540"/>
        <w:jc w:val="both"/>
        <w:outlineLvl w:val="1"/>
      </w:pPr>
      <w:r>
        <w:t xml:space="preserve">Статья 28. Исключена. - Федеральный </w:t>
      </w:r>
      <w:hyperlink r:id="rId185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{КонсультантПлюс}" w:history="1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000000" w:rsidRDefault="009B29D2">
      <w:pPr>
        <w:pStyle w:val="ConsPlusNormal"/>
      </w:pPr>
    </w:p>
    <w:p w:rsidR="00000000" w:rsidRDefault="009B29D2">
      <w:pPr>
        <w:pStyle w:val="ConsPlusTitle"/>
        <w:ind w:firstLine="540"/>
        <w:jc w:val="both"/>
        <w:outlineLvl w:val="1"/>
      </w:pPr>
      <w:r>
        <w:t>Статья 29. Специализированные службы по вопросам похоронного дела</w:t>
      </w:r>
    </w:p>
    <w:p w:rsidR="00000000" w:rsidRDefault="009B29D2">
      <w:pPr>
        <w:pStyle w:val="ConsPlusNormal"/>
      </w:pPr>
    </w:p>
    <w:p w:rsidR="00000000" w:rsidRDefault="009B29D2">
      <w:pPr>
        <w:pStyle w:val="ConsPlusNormal"/>
        <w:ind w:firstLine="540"/>
        <w:jc w:val="both"/>
      </w:pPr>
      <w:r>
        <w:t>1. Органы местного самоуправления создают специализированные службы по вопросам похоронного дела, на которые в соответствии с настоящим Федеральным законом возлагается обязанность по осущес</w:t>
      </w:r>
      <w:r>
        <w:t>твлению погребения умерших.</w:t>
      </w:r>
    </w:p>
    <w:p w:rsidR="00000000" w:rsidRDefault="009B29D2">
      <w:pPr>
        <w:pStyle w:val="ConsPlusNormal"/>
        <w:jc w:val="both"/>
      </w:pPr>
      <w:r>
        <w:t xml:space="preserve">(в ред. Федеральных законов от 22.08.2004 </w:t>
      </w:r>
      <w:hyperlink r:id="rId186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</w:t>
        </w:r>
        <w:r>
          <w:rPr>
            <w:color w:val="0000FF"/>
          </w:rPr>
          <w:t xml:space="preserve"> 122-ФЗ</w:t>
        </w:r>
      </w:hyperlink>
      <w:r>
        <w:t xml:space="preserve">, от 28.11.2015 </w:t>
      </w:r>
      <w:hyperlink r:id="rId187" w:tooltip="Федеральный закон от 28.11.2015 N 357-ФЗ (ред. от 29.07.2017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357-ФЗ</w:t>
        </w:r>
      </w:hyperlink>
      <w:r>
        <w:t>)</w:t>
      </w:r>
    </w:p>
    <w:p w:rsidR="00000000" w:rsidRDefault="009B29D2">
      <w:pPr>
        <w:pStyle w:val="ConsPlusNormal"/>
        <w:spacing w:before="200"/>
        <w:ind w:firstLine="540"/>
        <w:jc w:val="both"/>
      </w:pPr>
      <w:r>
        <w:t>2. Порядок деятельности специализированных служб по вопросам похоронного дела определяется органами местного самоуправления.</w:t>
      </w:r>
    </w:p>
    <w:p w:rsidR="00000000" w:rsidRDefault="009B29D2">
      <w:pPr>
        <w:pStyle w:val="ConsPlusNormal"/>
        <w:jc w:val="both"/>
      </w:pPr>
      <w:r>
        <w:t xml:space="preserve">(в ред. Федеральных законов </w:t>
      </w:r>
      <w:r>
        <w:t xml:space="preserve">от 22.08.2004 </w:t>
      </w:r>
      <w:hyperlink r:id="rId188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28.11.2015 </w:t>
      </w:r>
      <w:hyperlink r:id="rId189" w:tooltip="Федеральный закон от 28.11.2015 N 357-ФЗ (ред. от 29.07.2017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357-ФЗ</w:t>
        </w:r>
      </w:hyperlink>
      <w:r>
        <w:t>)</w:t>
      </w:r>
    </w:p>
    <w:p w:rsidR="00000000" w:rsidRDefault="009B29D2">
      <w:pPr>
        <w:pStyle w:val="ConsPlusNormal"/>
      </w:pPr>
    </w:p>
    <w:p w:rsidR="00000000" w:rsidRDefault="009B29D2">
      <w:pPr>
        <w:pStyle w:val="ConsPlusTitle"/>
        <w:ind w:firstLine="540"/>
        <w:jc w:val="both"/>
        <w:outlineLvl w:val="1"/>
      </w:pPr>
      <w:r>
        <w:t>Статья 30. Ответственность за нарушение настоящего Федерального закона</w:t>
      </w:r>
    </w:p>
    <w:p w:rsidR="00000000" w:rsidRDefault="009B29D2">
      <w:pPr>
        <w:pStyle w:val="ConsPlusNormal"/>
      </w:pPr>
    </w:p>
    <w:p w:rsidR="00000000" w:rsidRDefault="009B29D2">
      <w:pPr>
        <w:pStyle w:val="ConsPlusNormal"/>
        <w:ind w:firstLine="540"/>
        <w:jc w:val="both"/>
      </w:pPr>
      <w:r>
        <w:t>Лица, виновные в нарушении настоящего Федерального закона, несут ответственность в соответствии с законодательством Российской Федерации</w:t>
      </w:r>
      <w:r>
        <w:t xml:space="preserve"> и законодательством субъектов Российской Федерации.</w:t>
      </w:r>
    </w:p>
    <w:p w:rsidR="00000000" w:rsidRDefault="009B29D2">
      <w:pPr>
        <w:pStyle w:val="ConsPlusNormal"/>
      </w:pPr>
    </w:p>
    <w:p w:rsidR="00000000" w:rsidRDefault="009B29D2">
      <w:pPr>
        <w:pStyle w:val="ConsPlusTitle"/>
        <w:jc w:val="center"/>
        <w:outlineLvl w:val="0"/>
      </w:pPr>
      <w:r>
        <w:t>Глава V. ЗАКЛЮЧИТЕЛЬНЫЕ И ПЕРЕХОДНЫЕ ПОЛОЖЕНИЯ</w:t>
      </w:r>
    </w:p>
    <w:p w:rsidR="00000000" w:rsidRDefault="009B29D2">
      <w:pPr>
        <w:pStyle w:val="ConsPlusNormal"/>
      </w:pPr>
    </w:p>
    <w:p w:rsidR="00000000" w:rsidRDefault="009B29D2">
      <w:pPr>
        <w:pStyle w:val="ConsPlusTitle"/>
        <w:ind w:firstLine="540"/>
        <w:jc w:val="both"/>
        <w:outlineLvl w:val="1"/>
      </w:pPr>
      <w:r>
        <w:t>Статья 31. О приведении в соответствие с настоящим Федеральным законом нормативных правовых актов</w:t>
      </w:r>
    </w:p>
    <w:p w:rsidR="00000000" w:rsidRDefault="009B29D2">
      <w:pPr>
        <w:pStyle w:val="ConsPlusNormal"/>
      </w:pPr>
    </w:p>
    <w:p w:rsidR="00000000" w:rsidRDefault="009B29D2">
      <w:pPr>
        <w:pStyle w:val="ConsPlusNormal"/>
        <w:ind w:firstLine="540"/>
        <w:jc w:val="both"/>
      </w:pPr>
      <w:r>
        <w:t>Правительству Российской Федерации привести свои нормат</w:t>
      </w:r>
      <w:r>
        <w:t>ивные правовые акты в соответствие с настоящим Федеральным законом.</w:t>
      </w:r>
    </w:p>
    <w:p w:rsidR="00000000" w:rsidRDefault="009B29D2">
      <w:pPr>
        <w:pStyle w:val="ConsPlusNormal"/>
      </w:pPr>
    </w:p>
    <w:p w:rsidR="00000000" w:rsidRDefault="009B29D2">
      <w:pPr>
        <w:pStyle w:val="ConsPlusTitle"/>
        <w:ind w:firstLine="540"/>
        <w:jc w:val="both"/>
        <w:outlineLvl w:val="1"/>
      </w:pPr>
      <w:r>
        <w:t>Статья 32. О вступлении в силу настоящего Федерального закона</w:t>
      </w:r>
    </w:p>
    <w:p w:rsidR="00000000" w:rsidRDefault="009B29D2">
      <w:pPr>
        <w:pStyle w:val="ConsPlusNormal"/>
      </w:pPr>
    </w:p>
    <w:p w:rsidR="00000000" w:rsidRDefault="009B29D2">
      <w:pPr>
        <w:pStyle w:val="ConsPlusNormal"/>
        <w:ind w:firstLine="540"/>
        <w:jc w:val="both"/>
      </w:pPr>
      <w:r>
        <w:t xml:space="preserve">Настоящий Федеральный закон вступает в силу со дня его официального опубликования, за исключением </w:t>
      </w:r>
      <w:hyperlink w:anchor="Par88" w:tooltip="Статья 9. Гарантированный перечень услуг по погребению" w:history="1">
        <w:r>
          <w:rPr>
            <w:color w:val="0000FF"/>
          </w:rPr>
          <w:t>статей 9</w:t>
        </w:r>
      </w:hyperlink>
      <w:r>
        <w:t xml:space="preserve"> и </w:t>
      </w:r>
      <w:hyperlink w:anchor="Par119" w:tooltip="Статья 10. Социальное пособие на погребение" w:history="1">
        <w:r>
          <w:rPr>
            <w:color w:val="0000FF"/>
          </w:rPr>
          <w:t>10,</w:t>
        </w:r>
      </w:hyperlink>
      <w:r>
        <w:t xml:space="preserve"> которые вводятся в действие с 1 марта 1996 года.</w:t>
      </w:r>
    </w:p>
    <w:p w:rsidR="00000000" w:rsidRDefault="009B29D2">
      <w:pPr>
        <w:pStyle w:val="ConsPlusNormal"/>
      </w:pPr>
    </w:p>
    <w:p w:rsidR="00000000" w:rsidRDefault="009B29D2">
      <w:pPr>
        <w:pStyle w:val="ConsPlusTitle"/>
        <w:ind w:firstLine="540"/>
        <w:jc w:val="both"/>
        <w:outlineLvl w:val="1"/>
      </w:pPr>
      <w:r>
        <w:t>Статья 33. О признании утратившим силу ранее принятого правовог</w:t>
      </w:r>
      <w:r>
        <w:t>о акта</w:t>
      </w:r>
    </w:p>
    <w:p w:rsidR="00000000" w:rsidRDefault="009B29D2">
      <w:pPr>
        <w:pStyle w:val="ConsPlusNormal"/>
      </w:pPr>
    </w:p>
    <w:p w:rsidR="00000000" w:rsidRDefault="009B29D2">
      <w:pPr>
        <w:pStyle w:val="ConsPlusNormal"/>
        <w:ind w:firstLine="540"/>
        <w:jc w:val="both"/>
      </w:pPr>
      <w:r>
        <w:t xml:space="preserve">Признать утратившим силу с 1 марта 1996 года </w:t>
      </w:r>
      <w:hyperlink r:id="rId190" w:tooltip="Закон РФ от 12.03.1992 N 2503-1 (ред. от 13.08.1993) &quot;О ритуальном пособии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Российской Федерации "О ритуальном пособии" (Ведомости Съезда народных депутатов Российской Федерации и Верховного Совета Российской Федерации, 1992, N 14, ст. 713; 1993, N 35, ст. </w:t>
      </w:r>
      <w:r>
        <w:t>1419).</w:t>
      </w:r>
    </w:p>
    <w:p w:rsidR="00000000" w:rsidRDefault="009B29D2">
      <w:pPr>
        <w:pStyle w:val="ConsPlusNormal"/>
        <w:jc w:val="both"/>
      </w:pPr>
      <w:r>
        <w:t xml:space="preserve">(в ред. Федерального </w:t>
      </w:r>
      <w:hyperlink r:id="rId191" w:tooltip="Федеральный закон от 28.06.1997 N 91-ФЗ (ред. от 29.12.2004) &quot;О внесении изменений и дополнений в Федеральный закон &quot;О погребении и похоронном деле&quot;{КонсультантПлюс}" w:history="1">
        <w:r>
          <w:rPr>
            <w:color w:val="0000FF"/>
          </w:rPr>
          <w:t>закона</w:t>
        </w:r>
      </w:hyperlink>
      <w:r>
        <w:t xml:space="preserve"> от 28.06.1997 N 91-ФЗ)</w:t>
      </w:r>
    </w:p>
    <w:p w:rsidR="00000000" w:rsidRDefault="009B29D2">
      <w:pPr>
        <w:pStyle w:val="ConsPlusNormal"/>
      </w:pPr>
    </w:p>
    <w:p w:rsidR="00000000" w:rsidRDefault="009B29D2">
      <w:pPr>
        <w:pStyle w:val="ConsPlusNormal"/>
        <w:jc w:val="right"/>
      </w:pPr>
      <w:r>
        <w:t>Президент</w:t>
      </w:r>
    </w:p>
    <w:p w:rsidR="00000000" w:rsidRDefault="009B29D2">
      <w:pPr>
        <w:pStyle w:val="ConsPlusNormal"/>
        <w:jc w:val="right"/>
      </w:pPr>
      <w:r>
        <w:t>Российской Федерации</w:t>
      </w:r>
    </w:p>
    <w:p w:rsidR="00000000" w:rsidRDefault="009B29D2">
      <w:pPr>
        <w:pStyle w:val="ConsPlusNormal"/>
        <w:jc w:val="right"/>
      </w:pPr>
      <w:r>
        <w:t>Б.ЕЛЬЦИН</w:t>
      </w:r>
    </w:p>
    <w:p w:rsidR="00000000" w:rsidRDefault="009B29D2">
      <w:pPr>
        <w:pStyle w:val="ConsPlusNormal"/>
      </w:pPr>
      <w:r>
        <w:t>Москва, Кремль</w:t>
      </w:r>
    </w:p>
    <w:p w:rsidR="00000000" w:rsidRDefault="009B29D2">
      <w:pPr>
        <w:pStyle w:val="ConsPlusNormal"/>
        <w:spacing w:before="200"/>
      </w:pPr>
      <w:r>
        <w:t>12 января 1996 года</w:t>
      </w:r>
    </w:p>
    <w:p w:rsidR="00000000" w:rsidRDefault="009B29D2">
      <w:pPr>
        <w:pStyle w:val="ConsPlusNormal"/>
        <w:spacing w:before="200"/>
      </w:pPr>
      <w:r>
        <w:t>N 8-ФЗ</w:t>
      </w:r>
    </w:p>
    <w:p w:rsidR="00000000" w:rsidRDefault="009B29D2">
      <w:pPr>
        <w:pStyle w:val="ConsPlusNormal"/>
      </w:pPr>
    </w:p>
    <w:p w:rsidR="00000000" w:rsidRDefault="009B29D2">
      <w:pPr>
        <w:pStyle w:val="ConsPlusNormal"/>
      </w:pPr>
    </w:p>
    <w:p w:rsidR="009B29D2" w:rsidRDefault="009B29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B29D2">
      <w:headerReference w:type="default" r:id="rId192"/>
      <w:footerReference w:type="default" r:id="rId19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9D2" w:rsidRDefault="009B29D2">
      <w:pPr>
        <w:spacing w:after="0" w:line="240" w:lineRule="auto"/>
      </w:pPr>
      <w:r>
        <w:separator/>
      </w:r>
    </w:p>
  </w:endnote>
  <w:endnote w:type="continuationSeparator" w:id="0">
    <w:p w:rsidR="009B29D2" w:rsidRDefault="009B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B29D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29D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29D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29D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043A88">
            <w:fldChar w:fldCharType="separate"/>
          </w:r>
          <w:r w:rsidR="00043A88">
            <w:rPr>
              <w:noProof/>
            </w:rPr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043A88">
            <w:fldChar w:fldCharType="separate"/>
          </w:r>
          <w:r w:rsidR="00043A88">
            <w:rPr>
              <w:noProof/>
            </w:rPr>
            <w:t>16</w:t>
          </w:r>
          <w:r>
            <w:fldChar w:fldCharType="end"/>
          </w:r>
        </w:p>
      </w:tc>
    </w:tr>
  </w:tbl>
  <w:p w:rsidR="00000000" w:rsidRDefault="009B29D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9D2" w:rsidRDefault="009B29D2">
      <w:pPr>
        <w:spacing w:after="0" w:line="240" w:lineRule="auto"/>
      </w:pPr>
      <w:r>
        <w:separator/>
      </w:r>
    </w:p>
  </w:footnote>
  <w:footnote w:type="continuationSeparator" w:id="0">
    <w:p w:rsidR="009B29D2" w:rsidRDefault="009B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29D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</w:t>
          </w:r>
          <w:r>
            <w:rPr>
              <w:sz w:val="16"/>
              <w:szCs w:val="16"/>
            </w:rPr>
            <w:t>льный закон от 12.01.1996 N 8-ФЗ</w:t>
          </w:r>
          <w:r>
            <w:rPr>
              <w:sz w:val="16"/>
              <w:szCs w:val="16"/>
            </w:rPr>
            <w:br/>
            <w:t>(ред. от 23.05.2018)</w:t>
          </w:r>
          <w:r>
            <w:rPr>
              <w:sz w:val="16"/>
              <w:szCs w:val="16"/>
            </w:rPr>
            <w:br/>
            <w:t>"О погребении и похоронном деле"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29D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B29D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29D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03.04.2019</w:t>
          </w:r>
        </w:p>
      </w:tc>
    </w:tr>
  </w:tbl>
  <w:p w:rsidR="00000000" w:rsidRDefault="009B29D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B29D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88"/>
    <w:rsid w:val="00043A88"/>
    <w:rsid w:val="009B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A61D50-C67D-4EA7-80D5-3638953F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3C507793F4E04BF18D79545805C1F2073D6F6A1313D77A9849FD600CBC73BF96DD0F896890682EB4022D2FCA114ED6EC5D2D0789BAF4098jEp3O" TargetMode="External"/><Relationship Id="rId21" Type="http://schemas.openxmlformats.org/officeDocument/2006/relationships/hyperlink" Target="consultantplus://offline/ref=53C507793F4E04BF18D79545805C1F2077D2FFA536332AA38CC6DA02CCC864EE6A99F497890680EA4A7DD7E9B04CE06DD8CCD46287AD41j9p0O" TargetMode="External"/><Relationship Id="rId42" Type="http://schemas.openxmlformats.org/officeDocument/2006/relationships/hyperlink" Target="consultantplus://offline/ref=53C507793F4E04BF18D79545805C1F2073DFFFA4313A77A9849FD600CBC73BF96DD0F896890680E04522D2FCA114ED6EC5D2D0789BAF4098jEp3O" TargetMode="External"/><Relationship Id="rId47" Type="http://schemas.openxmlformats.org/officeDocument/2006/relationships/hyperlink" Target="consultantplus://offline/ref=53C507793F4E04BF18D79545805C1F2078DFF1A431332AA38CC6DA02CCC864EE6A99F497890680E64A7DD7E9B04CE06DD8CCD46287AD41j9p0O" TargetMode="External"/><Relationship Id="rId63" Type="http://schemas.openxmlformats.org/officeDocument/2006/relationships/hyperlink" Target="consultantplus://offline/ref=53C507793F4E04BF18D79545805C1F2070D2F7A4303F77A9849FD600CBC73BF96DD0F896890681E04222D2FCA114ED6EC5D2D0789BAF4098jEp3O" TargetMode="External"/><Relationship Id="rId68" Type="http://schemas.openxmlformats.org/officeDocument/2006/relationships/hyperlink" Target="consultantplus://offline/ref=53C507793F4E04BF18D79545805C1F2070D2F7A4303F77A9849FD600CBC73BF96DD0F8908252D1A6142486AEFB41E470C4CCD1j7p5O" TargetMode="External"/><Relationship Id="rId84" Type="http://schemas.openxmlformats.org/officeDocument/2006/relationships/hyperlink" Target="consultantplus://offline/ref=53C507793F4E04BF18D79545805C1F2075DFF3A736332AA38CC6DA02CCC864EE6A99F497890682E14A7DD7E9B04CE06DD8CCD46287AD41j9p0O" TargetMode="External"/><Relationship Id="rId89" Type="http://schemas.openxmlformats.org/officeDocument/2006/relationships/hyperlink" Target="consultantplus://offline/ref=53C507793F4E04BF18D79545805C1F2073D6F6A1313D77A9849FD600CBC73BF96DD0F896890682EB4022D2FCA114ED6EC5D2D0789BAF4098jEp3O" TargetMode="External"/><Relationship Id="rId112" Type="http://schemas.openxmlformats.org/officeDocument/2006/relationships/hyperlink" Target="consultantplus://offline/ref=53C507793F4E04BF18D79545805C1F2073D7F7A2383D77A9849FD600CBC73BF96DD0F896890681E54922D2FCA114ED6EC5D2D0789BAF4098jEp3O" TargetMode="External"/><Relationship Id="rId133" Type="http://schemas.openxmlformats.org/officeDocument/2006/relationships/hyperlink" Target="consultantplus://offline/ref=53C507793F4E04BF18D79545805C1F2072DFFEA738332AA38CC6DA02CCC864EE6A99F497890680EB4A7DD7E9B04CE06DD8CCD46287AD41j9p0O" TargetMode="External"/><Relationship Id="rId138" Type="http://schemas.openxmlformats.org/officeDocument/2006/relationships/hyperlink" Target="consultantplus://offline/ref=53C507793F4E04BF18D79545805C1F2077DFF3A033332AA38CC6DA02CCC864EE6A99F497890683E44A7DD7E9B04CE06DD8CCD46287AD41j9p0O" TargetMode="External"/><Relationship Id="rId154" Type="http://schemas.openxmlformats.org/officeDocument/2006/relationships/hyperlink" Target="consultantplus://offline/ref=53C507793F4E04BF18D79545805C1F2072D6F7AA333F77A9849FD600CBC73BF96DD0F896890681E64622D2FCA114ED6EC5D2D0789BAF4098jEp3O" TargetMode="External"/><Relationship Id="rId159" Type="http://schemas.openxmlformats.org/officeDocument/2006/relationships/hyperlink" Target="consultantplus://offline/ref=53C507793F4E04BF18D79545805C1F2074D4FEAA37332AA38CC6DA02CCC864EE6A99F497890682E54A7DD7E9B04CE06DD8CCD46287AD41j9p0O" TargetMode="External"/><Relationship Id="rId175" Type="http://schemas.openxmlformats.org/officeDocument/2006/relationships/hyperlink" Target="consultantplus://offline/ref=53C507793F4E04BF18D79545805C1F2074D4FEAA37332AA38CC6DA02CCC864EE6A99F497890683E74A7DD7E9B04CE06DD8CCD46287AD41j9p0O" TargetMode="External"/><Relationship Id="rId170" Type="http://schemas.openxmlformats.org/officeDocument/2006/relationships/hyperlink" Target="consultantplus://offline/ref=53C507793F4E04BF18D79545805C1F2074D4FEAA37332AA38CC6DA02CCC864EE6A99F497890683E04A7DD7E9B04CE06DD8CCD46287AD41j9p0O" TargetMode="External"/><Relationship Id="rId191" Type="http://schemas.openxmlformats.org/officeDocument/2006/relationships/hyperlink" Target="consultantplus://offline/ref=D933E375B26B4A69C7930F433F1D5591FF58FE64DE89035FA7B7F957D3DB4E7D4D48ADF03DEC950EB8409CE5E51CEB46646370DBB4E994k7pBO" TargetMode="External"/><Relationship Id="rId16" Type="http://schemas.openxmlformats.org/officeDocument/2006/relationships/hyperlink" Target="consultantplus://offline/ref=53C507793F4E04BF18D79545805C1F2073D6FEA5353077A9849FD600CBC73BF96DD0F896890682E04222D2FCA114ED6EC5D2D0789BAF4098jEp3O" TargetMode="External"/><Relationship Id="rId107" Type="http://schemas.openxmlformats.org/officeDocument/2006/relationships/hyperlink" Target="consultantplus://offline/ref=53C507793F4E04BF18D79545805C1F2074D4FEAA37332AA38CC6DA02CCC864EE6A99F497890680EB4A7DD7E9B04CE06DD8CCD46287AD41j9p0O" TargetMode="External"/><Relationship Id="rId11" Type="http://schemas.openxmlformats.org/officeDocument/2006/relationships/hyperlink" Target="consultantplus://offline/ref=53C507793F4E04BF18D79545805C1F2070D2F7A4303F77A9849FD600CBC73BF96DD0F896890681E04022D2FCA114ED6EC5D2D0789BAF4098jEp3O" TargetMode="External"/><Relationship Id="rId32" Type="http://schemas.openxmlformats.org/officeDocument/2006/relationships/hyperlink" Target="consultantplus://offline/ref=53C507793F4E04BF18D79545805C1F2072D7F0A4333B77A9849FD600CBC73BF96DD0F896890680EB4222D2FCA114ED6EC5D2D0789BAF4098jEp3O" TargetMode="External"/><Relationship Id="rId37" Type="http://schemas.openxmlformats.org/officeDocument/2006/relationships/hyperlink" Target="consultantplus://offline/ref=53C507793F4E04BF18D79545805C1F2073DFF5A7323A77A9849FD600CBC73BF96DD0F896890680E64422D2FCA114ED6EC5D2D0789BAF4098jEp3O" TargetMode="External"/><Relationship Id="rId53" Type="http://schemas.openxmlformats.org/officeDocument/2006/relationships/hyperlink" Target="consultantplus://offline/ref=53C507793F4E04BF18D79545805C1F2073D7FEA4393877A9849FD600CBC73BF96DD0F896890681E24022D2FCA114ED6EC5D2D0789BAF4098jEp3O" TargetMode="External"/><Relationship Id="rId58" Type="http://schemas.openxmlformats.org/officeDocument/2006/relationships/hyperlink" Target="consultantplus://offline/ref=53C507793F4E04BF18D79545805C1F2073D7FEA4393877A9849FD600CBC73BF96DD0F896890681E24422D2FCA114ED6EC5D2D0789BAF4098jEp3O" TargetMode="External"/><Relationship Id="rId74" Type="http://schemas.openxmlformats.org/officeDocument/2006/relationships/hyperlink" Target="consultantplus://offline/ref=53C507793F4E04BF18D79545805C1F2070D2F7A4303F77A9849FD600CBC73BF96DD0F896890681E04922D2FCA114ED6EC5D2D0789BAF4098jEp3O" TargetMode="External"/><Relationship Id="rId79" Type="http://schemas.openxmlformats.org/officeDocument/2006/relationships/hyperlink" Target="consultantplus://offline/ref=53C507793F4E04BF18D79545805C1F2073D7FEA4393877A9849FD600CBC73BF96DD0F896890681E24822D2FCA114ED6EC5D2D0789BAF4098jEp3O" TargetMode="External"/><Relationship Id="rId102" Type="http://schemas.openxmlformats.org/officeDocument/2006/relationships/hyperlink" Target="consultantplus://offline/ref=53C507793F4E04BF18D79545805C1F2070DFFFA0313077A9849FD600CBC73BF96DD0F896890680E54422D2FCA114ED6EC5D2D0789BAF4098jEp3O" TargetMode="External"/><Relationship Id="rId123" Type="http://schemas.openxmlformats.org/officeDocument/2006/relationships/hyperlink" Target="consultantplus://offline/ref=53C507793F4E04BF18D79545805C1F2073D6F6A1313D77A9849FD600CBC73BF96DD0F896890682EB4022D2FCA114ED6EC5D2D0789BAF4098jEp3O" TargetMode="External"/><Relationship Id="rId128" Type="http://schemas.openxmlformats.org/officeDocument/2006/relationships/hyperlink" Target="consultantplus://offline/ref=53C507793F4E04BF18D79545805C1F2072D7FFA535332AA38CC6DA02CCC864EE6A99F497890680EA4A7DD7E9B04CE06DD8CCD46287AD41j9p0O" TargetMode="External"/><Relationship Id="rId144" Type="http://schemas.openxmlformats.org/officeDocument/2006/relationships/hyperlink" Target="consultantplus://offline/ref=53C507793F4E04BF18D79545805C1F2073D6F6A5323877A9849FD600CBC73BF96DD0F896890681E64022D2FCA114ED6EC5D2D0789BAF4098jEp3O" TargetMode="External"/><Relationship Id="rId149" Type="http://schemas.openxmlformats.org/officeDocument/2006/relationships/hyperlink" Target="consultantplus://offline/ref=53C507793F4E04BF18D79545805C1F2072D6F6A7303F77A9849FD600CBC73BF96DD0F896890583E54222D2FCA114ED6EC5D2D0789BAF4098jEp3O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53C507793F4E04BF18D79545805C1F2072D7F7A3303F77A9849FD600CBC73BF96DD0F896890680E74122D2FCA114ED6EC5D2D0789BAF4098jEp3O" TargetMode="External"/><Relationship Id="rId95" Type="http://schemas.openxmlformats.org/officeDocument/2006/relationships/hyperlink" Target="consultantplus://offline/ref=53C507793F4E04BF18D79545805C1F2072D6FEA1333077A9849FD600CBC73BF97FD0A09A89059EE2453784ADE4j4p8O" TargetMode="External"/><Relationship Id="rId160" Type="http://schemas.openxmlformats.org/officeDocument/2006/relationships/hyperlink" Target="consultantplus://offline/ref=53C507793F4E04BF18D79545805C1F2073D7F7A2383D77A9849FD600CBC73BF96DD0F896890681E54822D2FCA114ED6EC5D2D0789BAF4098jEp3O" TargetMode="External"/><Relationship Id="rId165" Type="http://schemas.openxmlformats.org/officeDocument/2006/relationships/hyperlink" Target="consultantplus://offline/ref=53C507793F4E04BF18D79545805C1F2074D4FEAA37332AA38CC6DA02CCC864EE6A99F497890682EB4A7DD7E9B04CE06DD8CCD46287AD41j9p0O" TargetMode="External"/><Relationship Id="rId181" Type="http://schemas.openxmlformats.org/officeDocument/2006/relationships/hyperlink" Target="consultantplus://offline/ref=53C507793F4E04BF18D79545805C1F2072D6F6A7303F77A9849FD600CBC73BF96DD0F896890583E54822D2FCA114ED6EC5D2D0789BAF4098jEp3O" TargetMode="External"/><Relationship Id="rId186" Type="http://schemas.openxmlformats.org/officeDocument/2006/relationships/hyperlink" Target="consultantplus://offline/ref=53C507793F4E04BF18D79545805C1F2072D6F6A7303F77A9849FD600CBC73BF96DD0F896890583EA4722D2FCA114ED6EC5D2D0789BAF4098jEp3O" TargetMode="External"/><Relationship Id="rId22" Type="http://schemas.openxmlformats.org/officeDocument/2006/relationships/hyperlink" Target="consultantplus://offline/ref=53C507793F4E04BF18D79545805C1F2077DFF4AA35332AA38CC6DA02CCC864EE6A99F497890786E24A7DD7E9B04CE06DD8CCD46287AD41j9p0O" TargetMode="External"/><Relationship Id="rId27" Type="http://schemas.openxmlformats.org/officeDocument/2006/relationships/hyperlink" Target="consultantplus://offline/ref=53C507793F4E04BF18D79545805C1F2073D7FEA4393877A9849FD600CBC73BF96DD0F896890680EB4922D2FCA114ED6EC5D2D0789BAF4098jEp3O" TargetMode="External"/><Relationship Id="rId43" Type="http://schemas.openxmlformats.org/officeDocument/2006/relationships/hyperlink" Target="consultantplus://offline/ref=53C507793F4E04BF18D79545805C1F2078DFF1A431332AA38CC6DA02CCC864EE6A99F497890680E64A7DD7E9B04CE06DD8CCD46287AD41j9p0O" TargetMode="External"/><Relationship Id="rId48" Type="http://schemas.openxmlformats.org/officeDocument/2006/relationships/hyperlink" Target="consultantplus://offline/ref=53C507793F4E04BF18D79545805C1F2072D6F6A7303F77A9849FD600CBC73BF96DD0F896890583E44522D2FCA114ED6EC5D2D0789BAF4098jEp3O" TargetMode="External"/><Relationship Id="rId64" Type="http://schemas.openxmlformats.org/officeDocument/2006/relationships/hyperlink" Target="consultantplus://offline/ref=53C507793F4E04BF18D79545805C1F2079D4F5A430332AA38CC6DA02CCC864EE6A99F497890681E24A7DD7E9B04CE06DD8CCD46287AD41j9p0O" TargetMode="External"/><Relationship Id="rId69" Type="http://schemas.openxmlformats.org/officeDocument/2006/relationships/hyperlink" Target="consultantplus://offline/ref=53C507793F4E04BF18D79545805C1F2073D7FEA4393877A9849FD600CBC73BF96DD0F896890681E24722D2FCA114ED6EC5D2D0789BAF4098jEp3O" TargetMode="External"/><Relationship Id="rId113" Type="http://schemas.openxmlformats.org/officeDocument/2006/relationships/hyperlink" Target="consultantplus://offline/ref=53C507793F4E04BF18D79545805C1F2070DFFFA0313077A9849FD600CBC73BF96DD0F896890680E54422D2FCA114ED6EC5D2D0789BAF4098jEp3O" TargetMode="External"/><Relationship Id="rId118" Type="http://schemas.openxmlformats.org/officeDocument/2006/relationships/hyperlink" Target="consultantplus://offline/ref=53C507793F4E04BF18D79545805C1F2072D7F7A3303F77A9849FD600CBC73BF96DD0F896890680E74622D2FCA114ED6EC5D2D0789BAF4098jEp3O" TargetMode="External"/><Relationship Id="rId134" Type="http://schemas.openxmlformats.org/officeDocument/2006/relationships/hyperlink" Target="consultantplus://offline/ref=53C507793F4E04BF18D79545805C1F2072DFFEA738332AA38CC6DA02CCC864EE6A99F497890680EB4A7DD7E9B04CE06DD8CCD46287AD41j9p0O" TargetMode="External"/><Relationship Id="rId139" Type="http://schemas.openxmlformats.org/officeDocument/2006/relationships/hyperlink" Target="consultantplus://offline/ref=53C507793F4E04BF18D79545805C1F2074D4FEAA37332AA38CC6DA02CCC864EE6A99F497890681E34A7DD7E9B04CE06DD8CCD46287AD41j9p0O" TargetMode="External"/><Relationship Id="rId80" Type="http://schemas.openxmlformats.org/officeDocument/2006/relationships/hyperlink" Target="consultantplus://offline/ref=53C507793F4E04BF18D79545805C1F2073D7FEA4393877A9849FD600CBC73BF96DD0F896890681E34022D2FCA114ED6EC5D2D0789BAF4098jEp3O" TargetMode="External"/><Relationship Id="rId85" Type="http://schemas.openxmlformats.org/officeDocument/2006/relationships/hyperlink" Target="consultantplus://offline/ref=53C507793F4E04BF18D79545805C1F2072D7F3AA343C77A9849FD600CBC73BF96DD0F89589058BB6106DD3A0E542FE6EC2D2D27C84jAp4O" TargetMode="External"/><Relationship Id="rId150" Type="http://schemas.openxmlformats.org/officeDocument/2006/relationships/hyperlink" Target="consultantplus://offline/ref=53C507793F4E04BF18D79545805C1F2073DEF1A7313C77A9849FD600CBC73BF96DD0F896890681EA4922D2FCA114ED6EC5D2D0789BAF4098jEp3O" TargetMode="External"/><Relationship Id="rId155" Type="http://schemas.openxmlformats.org/officeDocument/2006/relationships/hyperlink" Target="consultantplus://offline/ref=53C507793F4E04BF18D79545805C1F2072D7F2A2393D77A9849FD600CBC73BF96DD0F896890786E34622D2FCA114ED6EC5D2D0789BAF4098jEp3O" TargetMode="External"/><Relationship Id="rId171" Type="http://schemas.openxmlformats.org/officeDocument/2006/relationships/hyperlink" Target="consultantplus://offline/ref=53C507793F4E04BF18D79545805C1F2072D6F5AB323877A9849FD600CBC73BF97FD0A09A89059EE2453784ADE4j4p8O" TargetMode="External"/><Relationship Id="rId176" Type="http://schemas.openxmlformats.org/officeDocument/2006/relationships/hyperlink" Target="consultantplus://offline/ref=53C507793F4E04BF18D79545805C1F2072D6F6A7303F77A9849FD600CBC73BF96DD0F896890583E54922D2FCA114ED6EC5D2D0789BAF4098jEp3O" TargetMode="External"/><Relationship Id="rId192" Type="http://schemas.openxmlformats.org/officeDocument/2006/relationships/header" Target="header1.xml"/><Relationship Id="rId12" Type="http://schemas.openxmlformats.org/officeDocument/2006/relationships/hyperlink" Target="consultantplus://offline/ref=53C507793F4E04BF18D79545805C1F2072D7FFA535332AA38CC6DA02CCC864EE6A99F497890680EA4A7DD7E9B04CE06DD8CCD46287AD41j9p0O" TargetMode="External"/><Relationship Id="rId17" Type="http://schemas.openxmlformats.org/officeDocument/2006/relationships/hyperlink" Target="consultantplus://offline/ref=53C507793F4E04BF18D79545805C1F2073D6F6A1313D77A9849FD600CBC73BF96DD0F896890682EB4022D2FCA114ED6EC5D2D0789BAF4098jEp3O" TargetMode="External"/><Relationship Id="rId33" Type="http://schemas.openxmlformats.org/officeDocument/2006/relationships/hyperlink" Target="consultantplus://offline/ref=53C507793F4E04BF18D79545805C1F2070D1F5AB343F77A9849FD600CBC73BF96DD0F896890680E24822D2FCA114ED6EC5D2D0789BAF4098jEp3O" TargetMode="External"/><Relationship Id="rId38" Type="http://schemas.openxmlformats.org/officeDocument/2006/relationships/hyperlink" Target="consultantplus://offline/ref=53C507793F4E04BF18D79545805C1F2073DFFFA4313A77A9849FD600CBC73BF96DD0F896890680E04522D2FCA114ED6EC5D2D0789BAF4098jEp3O" TargetMode="External"/><Relationship Id="rId59" Type="http://schemas.openxmlformats.org/officeDocument/2006/relationships/hyperlink" Target="consultantplus://offline/ref=53C507793F4E04BF18D79545805C1F2070D5F4A0383977A9849FD600CBC73BF96DD0F896890680E34122D2FCA114ED6EC5D2D0789BAF4098jEp3O" TargetMode="External"/><Relationship Id="rId103" Type="http://schemas.openxmlformats.org/officeDocument/2006/relationships/hyperlink" Target="consultantplus://offline/ref=53C507793F4E04BF18D79545805C1F2073D6F6A1313D77A9849FD600CBC73BF96DD0F896890682EB4022D2FCA114ED6EC5D2D0789BAF4098jEp3O" TargetMode="External"/><Relationship Id="rId108" Type="http://schemas.openxmlformats.org/officeDocument/2006/relationships/hyperlink" Target="consultantplus://offline/ref=53C507793F4E04BF18D79545805C1F2073D7F7A2383D77A9849FD600CBC73BF96DD0F896890681E54622D2FCA114ED6EC5D2D0789BAF4098jEp3O" TargetMode="External"/><Relationship Id="rId124" Type="http://schemas.openxmlformats.org/officeDocument/2006/relationships/hyperlink" Target="consultantplus://offline/ref=53C507793F4E04BF18D79545805C1F2077D5F4A338332AA38CC6DA02CCC864EE6A99F497890680EA4A7DD7E9B04CE06DD8CCD46287AD41j9p0O" TargetMode="External"/><Relationship Id="rId129" Type="http://schemas.openxmlformats.org/officeDocument/2006/relationships/hyperlink" Target="consultantplus://offline/ref=53C507793F4E04BF18D79545805C1F2072D7F0A4333B77A9849FD600CBC73BF96DD0F896890680EB4822D2FCA114ED6EC5D2D0789BAF4098jEp3O" TargetMode="External"/><Relationship Id="rId54" Type="http://schemas.openxmlformats.org/officeDocument/2006/relationships/hyperlink" Target="consultantplus://offline/ref=53C507793F4E04BF18D79545805C1F2075DFF3A736332AA38CC6DA02CCC864EE6A99F497890681E34A7DD7E9B04CE06DD8CCD46287AD41j9p0O" TargetMode="External"/><Relationship Id="rId70" Type="http://schemas.openxmlformats.org/officeDocument/2006/relationships/hyperlink" Target="consultantplus://offline/ref=53C507793F4E04BF18D79545805C1F2078DFF1A431332AA38CC6DA02CCC864EE6A99F497890680E64A7DD7E9B04CE06DD8CCD46287AD41j9p0O" TargetMode="External"/><Relationship Id="rId75" Type="http://schemas.openxmlformats.org/officeDocument/2006/relationships/hyperlink" Target="consultantplus://offline/ref=53C507793F4E04BF18D79545805C1F2079D4F5A430332AA38CC6DA02CCC864EE6A99F497890681E34A7DD7E9B04CE06DD8CCD46287AD41j9p0O" TargetMode="External"/><Relationship Id="rId91" Type="http://schemas.openxmlformats.org/officeDocument/2006/relationships/hyperlink" Target="consultantplus://offline/ref=53C507793F4E04BF18D79545805C1F2073D7F7A2383D77A9849FD600CBC73BF96DD0F896890681E54622D2FCA114ED6EC5D2D0789BAF4098jEp3O" TargetMode="External"/><Relationship Id="rId96" Type="http://schemas.openxmlformats.org/officeDocument/2006/relationships/hyperlink" Target="consultantplus://offline/ref=53C507793F4E04BF18D79545805C1F2073D7F7A2383D77A9849FD600CBC73BF96DD0F896890681E54622D2FCA114ED6EC5D2D0789BAF4098jEp3O" TargetMode="External"/><Relationship Id="rId140" Type="http://schemas.openxmlformats.org/officeDocument/2006/relationships/hyperlink" Target="consultantplus://offline/ref=53C507793F4E04BF18D79545805C1F2072D7F0A4333B77A9849FD600CBC73BF96DD0F896890681E24122D2FCA114ED6EC5D2D0789BAF4098jEp3O" TargetMode="External"/><Relationship Id="rId145" Type="http://schemas.openxmlformats.org/officeDocument/2006/relationships/hyperlink" Target="consultantplus://offline/ref=53C507793F4E04BF18D79545805C1F2078D2F6A330332AA38CC6DA02CCC864EE6A99F497890680EA4A7DD7E9B04CE06DD8CCD46287AD41j9p0O" TargetMode="External"/><Relationship Id="rId161" Type="http://schemas.openxmlformats.org/officeDocument/2006/relationships/hyperlink" Target="consultantplus://offline/ref=53C507793F4E04BF18D79545805C1F2070DFFFA0313077A9849FD600CBC73BF96DD0F896890680E54422D2FCA114ED6EC5D2D0789BAF4098jEp3O" TargetMode="External"/><Relationship Id="rId166" Type="http://schemas.openxmlformats.org/officeDocument/2006/relationships/hyperlink" Target="consultantplus://offline/ref=53C507793F4E04BF18D79545805C1F2074D4FEAA37332AA38CC6DA02CCC864EE6A99F497890683E34A7DD7E9B04CE06DD8CCD46287AD41j9p0O" TargetMode="External"/><Relationship Id="rId182" Type="http://schemas.openxmlformats.org/officeDocument/2006/relationships/hyperlink" Target="consultantplus://offline/ref=53C507793F4E04BF18D79545805C1F2072D7F0A4363A77A9849FD600CBC73BF96DD0F8938F078BB6106DD3A0E542FE6EC2D2D27C84jAp4O" TargetMode="External"/><Relationship Id="rId187" Type="http://schemas.openxmlformats.org/officeDocument/2006/relationships/hyperlink" Target="consultantplus://offline/ref=53C507793F4E04BF18D79545805C1F2072D6F6A5383A77A9849FD600CBC73BF96DD0F896890680E64822D2FCA114ED6EC5D2D0789BAF4098jEp3O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consultantplus://offline/ref=53C507793F4E04BF18D79545805C1F2073D6F6A5323877A9849FD600CBC73BF96DD0F896890681E64022D2FCA114ED6EC5D2D0789BAF4098jEp3O" TargetMode="External"/><Relationship Id="rId28" Type="http://schemas.openxmlformats.org/officeDocument/2006/relationships/hyperlink" Target="consultantplus://offline/ref=53C507793F4E04BF18D79545805C1F2078D2F6A330332AA38CC6DA02CCC864EE6A99F497890680EA4A7DD7E9B04CE06DD8CCD46287AD41j9p0O" TargetMode="External"/><Relationship Id="rId49" Type="http://schemas.openxmlformats.org/officeDocument/2006/relationships/hyperlink" Target="consultantplus://offline/ref=53C507793F4E04BF18D79545805C1F2072D6F6A7303F77A9849FD600CBC73BF96DD0F896890583E44422D2FCA114ED6EC5D2D0789BAF4098jEp3O" TargetMode="External"/><Relationship Id="rId114" Type="http://schemas.openxmlformats.org/officeDocument/2006/relationships/hyperlink" Target="consultantplus://offline/ref=53C507793F4E04BF18D79545805C1F2073D6F6A1313D77A9849FD600CBC73BF96DD0F896890682EB4022D2FCA114ED6EC5D2D0789BAF4098jEp3O" TargetMode="External"/><Relationship Id="rId119" Type="http://schemas.openxmlformats.org/officeDocument/2006/relationships/hyperlink" Target="consultantplus://offline/ref=53C507793F4E04BF18D79545805C1F2072D6F7AA343E77A9849FD600CBC73BF96DD0F896890683EB4722D2FCA114ED6EC5D2D0789BAF4098jEp3O" TargetMode="External"/><Relationship Id="rId44" Type="http://schemas.openxmlformats.org/officeDocument/2006/relationships/hyperlink" Target="consultantplus://offline/ref=53C507793F4E04BF18D79545805C1F2078DFF1A431332AA38CC6DA02CCC864EE6A99F497890680E64A7DD7E9B04CE06DD8CCD46287AD41j9p0O" TargetMode="External"/><Relationship Id="rId60" Type="http://schemas.openxmlformats.org/officeDocument/2006/relationships/hyperlink" Target="consultantplus://offline/ref=53C507793F4E04BF18D79545805C1F2070D4F1AA393177A9849FD600CBC73BF97FD0A09A89059EE2453784ADE4j4p8O" TargetMode="External"/><Relationship Id="rId65" Type="http://schemas.openxmlformats.org/officeDocument/2006/relationships/hyperlink" Target="consultantplus://offline/ref=53C507793F4E04BF18D79545805C1F2073D6FEA2303877A9849FD600CBC73BF96DD0F896890680E14122D2FCA114ED6EC5D2D0789BAF4098jEp3O" TargetMode="External"/><Relationship Id="rId81" Type="http://schemas.openxmlformats.org/officeDocument/2006/relationships/hyperlink" Target="consultantplus://offline/ref=53C507793F4E04BF18D79545805C1F2070D5F4A0383977A9849FD600CBC73BF96DD0F896890680E34022D2FCA114ED6EC5D2D0789BAF4098jEp3O" TargetMode="External"/><Relationship Id="rId86" Type="http://schemas.openxmlformats.org/officeDocument/2006/relationships/hyperlink" Target="consultantplus://offline/ref=53C507793F4E04BF18D79545805C1F2073DFF5A7323A77A9849FD600CBC73BF96DD0F896890680E64422D2FCA114ED6EC5D2D0789BAF4098jEp3O" TargetMode="External"/><Relationship Id="rId130" Type="http://schemas.openxmlformats.org/officeDocument/2006/relationships/hyperlink" Target="consultantplus://offline/ref=53C507793F4E04BF18D79545805C1F2078DFF1A431332AA38CC6DA02CCC864EE6A99F497890680E64A7DD7E9B04CE06DD8CCD46287AD41j9p0O" TargetMode="External"/><Relationship Id="rId135" Type="http://schemas.openxmlformats.org/officeDocument/2006/relationships/hyperlink" Target="consultantplus://offline/ref=53C507793F4E04BF18D79545805C1F2077DFF3A033332AA38CC6DA02CCC864EE6A99F497890685E34A7DD7E9B04CE06DD8CCD46287AD41j9p0O" TargetMode="External"/><Relationship Id="rId151" Type="http://schemas.openxmlformats.org/officeDocument/2006/relationships/hyperlink" Target="consultantplus://offline/ref=53C507793F4E04BF18D79545805C1F2070DFF0A7343977A9849FD600CBC73BF96DD0F896890681E14022D2FCA114ED6EC5D2D0789BAF4098jEp3O" TargetMode="External"/><Relationship Id="rId156" Type="http://schemas.openxmlformats.org/officeDocument/2006/relationships/hyperlink" Target="consultantplus://offline/ref=53C507793F4E04BF18D79545805C1F2073D4F5A2363977A9849FD600CBC73BF96DD0F896890680E54522D2FCA114ED6EC5D2D0789BAF4098jEp3O" TargetMode="External"/><Relationship Id="rId177" Type="http://schemas.openxmlformats.org/officeDocument/2006/relationships/hyperlink" Target="consultantplus://offline/ref=53C507793F4E04BF18D79545805C1F2072D6F6A7303F77A9849FD600CBC73BF96DD0F896890583E54922D2FCA114ED6EC5D2D0789BAF4098jEp3O" TargetMode="External"/><Relationship Id="rId172" Type="http://schemas.openxmlformats.org/officeDocument/2006/relationships/hyperlink" Target="consultantplus://offline/ref=53C507793F4E04BF18D79545805C1F2074D4FEAA37332AA38CC6DA02CCC864EE6A99F497890683E14A7DD7E9B04CE06DD8CCD46287AD41j9p0O" TargetMode="External"/><Relationship Id="rId193" Type="http://schemas.openxmlformats.org/officeDocument/2006/relationships/footer" Target="footer1.xml"/><Relationship Id="rId13" Type="http://schemas.openxmlformats.org/officeDocument/2006/relationships/hyperlink" Target="consultantplus://offline/ref=53C507793F4E04BF18D79545805C1F2070DFFFA0313077A9849FD600CBC73BF96DD0F896890680E54422D2FCA114ED6EC5D2D0789BAF4098jEp3O" TargetMode="External"/><Relationship Id="rId18" Type="http://schemas.openxmlformats.org/officeDocument/2006/relationships/hyperlink" Target="consultantplus://offline/ref=53C507793F4E04BF18D79545805C1F2072D6F6A7303F77A9849FD600CBC73BF96DD0F896890583E44022D2FCA114ED6EC5D2D0789BAF4098jEp3O" TargetMode="External"/><Relationship Id="rId39" Type="http://schemas.openxmlformats.org/officeDocument/2006/relationships/hyperlink" Target="consultantplus://offline/ref=53C507793F4E04BF18D79545805C1F2073D6FEA2383977A9849FD600CBC73BF96DD0F896890680E34622D2FCA114ED6EC5D2D0789BAF4098jEp3O" TargetMode="External"/><Relationship Id="rId109" Type="http://schemas.openxmlformats.org/officeDocument/2006/relationships/hyperlink" Target="consultantplus://offline/ref=53C507793F4E04BF18D79545805C1F2070DFFFA0313077A9849FD600CBC73BF96DD0F896890680E54422D2FCA114ED6EC5D2D0789BAF4098jEp3O" TargetMode="External"/><Relationship Id="rId34" Type="http://schemas.openxmlformats.org/officeDocument/2006/relationships/hyperlink" Target="consultantplus://offline/ref=53C507793F4E04BF18D79545805C1F2072D6F6A5383A77A9849FD600CBC73BF96DD0F896890680E64622D2FCA114ED6EC5D2D0789BAF4098jEp3O" TargetMode="External"/><Relationship Id="rId50" Type="http://schemas.openxmlformats.org/officeDocument/2006/relationships/hyperlink" Target="consultantplus://offline/ref=53C507793F4E04BF18D79545805C1F2077D2FFA536332AA38CC6DA02CCC864EE6A99F497890680EA4A7DD7E9B04CE06DD8CCD46287AD41j9p0O" TargetMode="External"/><Relationship Id="rId55" Type="http://schemas.openxmlformats.org/officeDocument/2006/relationships/hyperlink" Target="consultantplus://offline/ref=53C507793F4E04BF18D79545805C1F2070D5F5A2353877A9849FD600CBC73BF96DD0F896890682E34222D2FCA114ED6EC5D2D0789BAF4098jEp3O" TargetMode="External"/><Relationship Id="rId76" Type="http://schemas.openxmlformats.org/officeDocument/2006/relationships/hyperlink" Target="consultantplus://offline/ref=53C507793F4E04BF18D79545805C1F2073D6FEA2303877A9849FD600CBC73BF96DD0F896890680E14022D2FCA114ED6EC5D2D0789BAF4098jEp3O" TargetMode="External"/><Relationship Id="rId97" Type="http://schemas.openxmlformats.org/officeDocument/2006/relationships/hyperlink" Target="consultantplus://offline/ref=53C507793F4E04BF18D79545805C1F2070DFFFA0313077A9849FD600CBC73BF96DD0F896890680E54422D2FCA114ED6EC5D2D0789BAF4098jEp3O" TargetMode="External"/><Relationship Id="rId104" Type="http://schemas.openxmlformats.org/officeDocument/2006/relationships/hyperlink" Target="consultantplus://offline/ref=53C507793F4E04BF18D79545805C1F2072D7F0A4333B77A9849FD600CBC73BF96DD0F896890680EB4922D2FCA114ED6EC5D2D0789BAF4098jEp3O" TargetMode="External"/><Relationship Id="rId120" Type="http://schemas.openxmlformats.org/officeDocument/2006/relationships/hyperlink" Target="consultantplus://offline/ref=53C507793F4E04BF18D79545805C1F2072D6F7AA343E77A9849FD600CBC73BF96DD0F896890680E14522D2FCA114ED6EC5D2D0789BAF4098jEp3O" TargetMode="External"/><Relationship Id="rId125" Type="http://schemas.openxmlformats.org/officeDocument/2006/relationships/hyperlink" Target="consultantplus://offline/ref=53C507793F4E04BF18D79545805C1F2072D7F7A3303F77A9849FD600CBC73BF96DD0F896890680E74922D2FCA114ED6EC5D2D0789BAF4098jEp3O" TargetMode="External"/><Relationship Id="rId141" Type="http://schemas.openxmlformats.org/officeDocument/2006/relationships/hyperlink" Target="consultantplus://offline/ref=53C507793F4E04BF18D79545805C1F2072D7F7A3303F77A9849FD600CBC73BF96DD0F896890680E74822D2FCA114ED6EC5D2D0789BAF4098jEp3O" TargetMode="External"/><Relationship Id="rId146" Type="http://schemas.openxmlformats.org/officeDocument/2006/relationships/hyperlink" Target="consultantplus://offline/ref=53C507793F4E04BF18D79545805C1F2072D6F6A2313977A9849FD600CBC73BF96DD0F89489078BB6106DD3A0E542FE6EC2D2D27C84jAp4O" TargetMode="External"/><Relationship Id="rId167" Type="http://schemas.openxmlformats.org/officeDocument/2006/relationships/hyperlink" Target="consultantplus://offline/ref=53C507793F4E04BF18D79545805C1F2072D7F0A4333B77A9849FD600CBC73BF96DD0F896890681E24022D2FCA114ED6EC5D2D0789BAF4098jEp3O" TargetMode="External"/><Relationship Id="rId188" Type="http://schemas.openxmlformats.org/officeDocument/2006/relationships/hyperlink" Target="consultantplus://offline/ref=53C507793F4E04BF18D79545805C1F2072D6F6A7303F77A9849FD600CBC73BF96DD0F896890583EA4622D2FCA114ED6EC5D2D0789BAF4098jEp3O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53C507793F4E04BF18D79545805C1F2070D4F1AA393177A9849FD600CBC73BF97FD0A09A89059EE2453784ADE4j4p8O" TargetMode="External"/><Relationship Id="rId92" Type="http://schemas.openxmlformats.org/officeDocument/2006/relationships/hyperlink" Target="consultantplus://offline/ref=53C507793F4E04BF18D79545805C1F2070DFFFA0313077A9849FD600CBC73BF96DD0F896890680E54422D2FCA114ED6EC5D2D0789BAF4098jEp3O" TargetMode="External"/><Relationship Id="rId162" Type="http://schemas.openxmlformats.org/officeDocument/2006/relationships/hyperlink" Target="consultantplus://offline/ref=53C507793F4E04BF18D79545805C1F2073D6F6A1313D77A9849FD600CBC73BF96DD0F896890682EB4022D2FCA114ED6EC5D2D0789BAF4098jEp3O" TargetMode="External"/><Relationship Id="rId183" Type="http://schemas.openxmlformats.org/officeDocument/2006/relationships/hyperlink" Target="consultantplus://offline/ref=53C507793F4E04BF18D79545805C1F2070D1F5AB343F77A9849FD600CBC73BF96DD0F896890680E24822D2FCA114ED6EC5D2D0789BAF4098jEp3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3C507793F4E04BF18D79545805C1F2073D4F5A2363977A9849FD600CBC73BF96DD0F896890680E54522D2FCA114ED6EC5D2D0789BAF4098jEp3O" TargetMode="External"/><Relationship Id="rId24" Type="http://schemas.openxmlformats.org/officeDocument/2006/relationships/hyperlink" Target="consultantplus://offline/ref=53C507793F4E04BF18D79545805C1F2073DEF1A7313C77A9849FD600CBC73BF96DD0F896890681EA4722D2FCA114ED6EC5D2D0789BAF4098jEp3O" TargetMode="External"/><Relationship Id="rId40" Type="http://schemas.openxmlformats.org/officeDocument/2006/relationships/hyperlink" Target="consultantplus://offline/ref=53C507793F4E04BF18D79545805C1F2072D6F6A7303F77A9849FD600CBC73BF96DD0F896890583E44322D2FCA114ED6EC5D2D0789BAF4098jEp3O" TargetMode="External"/><Relationship Id="rId45" Type="http://schemas.openxmlformats.org/officeDocument/2006/relationships/hyperlink" Target="consultantplus://offline/ref=53C507793F4E04BF18D79545805C1F2072D7F0A4333B77A9849FD600CBC73BF96DD0F896890680EB4522D2FCA114ED6EC5D2D0789BAF4098jEp3O" TargetMode="External"/><Relationship Id="rId66" Type="http://schemas.openxmlformats.org/officeDocument/2006/relationships/hyperlink" Target="consultantplus://offline/ref=53C507793F4E04BF18D79545805C1F2072D6F6A7303F77A9849FD600CBC73BF96DD0F896890583E44822D2FCA114ED6EC5D2D0789BAF4098jEp3O" TargetMode="External"/><Relationship Id="rId87" Type="http://schemas.openxmlformats.org/officeDocument/2006/relationships/hyperlink" Target="consultantplus://offline/ref=53C507793F4E04BF18D79545805C1F2073D7F7A2383D77A9849FD600CBC73BF96DD0F896890681E54622D2FCA114ED6EC5D2D0789BAF4098jEp3O" TargetMode="External"/><Relationship Id="rId110" Type="http://schemas.openxmlformats.org/officeDocument/2006/relationships/hyperlink" Target="consultantplus://offline/ref=53C507793F4E04BF18D79545805C1F2073D6F6A1313D77A9849FD600CBC73BF96DD0F896890682EB4022D2FCA114ED6EC5D2D0789BAF4098jEp3O" TargetMode="External"/><Relationship Id="rId115" Type="http://schemas.openxmlformats.org/officeDocument/2006/relationships/hyperlink" Target="consultantplus://offline/ref=53C507793F4E04BF18D79545805C1F2073D7F7A2383D77A9849FD600CBC73BF96DD0F896890681E54622D2FCA114ED6EC5D2D0789BAF4098jEp3O" TargetMode="External"/><Relationship Id="rId131" Type="http://schemas.openxmlformats.org/officeDocument/2006/relationships/hyperlink" Target="consultantplus://offline/ref=53C507793F4E04BF18D79545805C1F2072D6F6A7303F77A9849FD600CBC73BF96DD0F896890583E54022D2FCA114ED6EC5D2D0789BAF4098jEp3O" TargetMode="External"/><Relationship Id="rId136" Type="http://schemas.openxmlformats.org/officeDocument/2006/relationships/hyperlink" Target="consultantplus://offline/ref=53C507793F4E04BF18D79545805C1F2072DFFEA738332AA38CC6DA02CCC864EE6A99F497890681E24A7DD7E9B04CE06DD8CCD46287AD41j9p0O" TargetMode="External"/><Relationship Id="rId157" Type="http://schemas.openxmlformats.org/officeDocument/2006/relationships/hyperlink" Target="consultantplus://offline/ref=53C507793F4E04BF18D79545805C1F2072D6F6A7303F77A9849FD600CBC73BF96DD0F896890583E54422D2FCA114ED6EC5D2D0789BAF4098jEp3O" TargetMode="External"/><Relationship Id="rId178" Type="http://schemas.openxmlformats.org/officeDocument/2006/relationships/hyperlink" Target="consultantplus://offline/ref=53C507793F4E04BF18D79545805C1F2072D6F6A7303F77A9849FD600CBC73BF96DD0F896890583E54922D2FCA114ED6EC5D2D0789BAF4098jEp3O" TargetMode="External"/><Relationship Id="rId61" Type="http://schemas.openxmlformats.org/officeDocument/2006/relationships/hyperlink" Target="consultantplus://offline/ref=53C507793F4E04BF18D79545805C1F2072D7F1A7393D77A9849FD600CBC73BF96DD0F896890680E24422D2FCA114ED6EC5D2D0789BAF4098jEp3O" TargetMode="External"/><Relationship Id="rId82" Type="http://schemas.openxmlformats.org/officeDocument/2006/relationships/hyperlink" Target="consultantplus://offline/ref=53C507793F4E04BF18D79545805C1F2073D7FEA4393877A9849FD600CBC73BF96DD0F896890681E34322D2FCA114ED6EC5D2D0789BAF4098jEp3O" TargetMode="External"/><Relationship Id="rId152" Type="http://schemas.openxmlformats.org/officeDocument/2006/relationships/hyperlink" Target="consultantplus://offline/ref=53C507793F4E04BF18D79545805C1F2070D7FEA2313E77A9849FD600CBC73BF96DD0F896890680E34322D2FCA114ED6EC5D2D0789BAF4098jEp3O" TargetMode="External"/><Relationship Id="rId173" Type="http://schemas.openxmlformats.org/officeDocument/2006/relationships/hyperlink" Target="consultantplus://offline/ref=53C507793F4E04BF18D79545805C1F2074D4FEAA37332AA38CC6DA02CCC864EE6A99F497890683E64A7DD7E9B04CE06DD8CCD46287AD41j9p0O" TargetMode="External"/><Relationship Id="rId194" Type="http://schemas.openxmlformats.org/officeDocument/2006/relationships/fontTable" Target="fontTable.xml"/><Relationship Id="rId19" Type="http://schemas.openxmlformats.org/officeDocument/2006/relationships/hyperlink" Target="consultantplus://offline/ref=53C507793F4E04BF18D79545805C1F2074D4FEAA37332AA38CC6DA02CCC864EE6A99F497890680EA4A7DD7E9B04CE06DD8CCD46287AD41j9p0O" TargetMode="External"/><Relationship Id="rId14" Type="http://schemas.openxmlformats.org/officeDocument/2006/relationships/hyperlink" Target="consultantplus://offline/ref=53C507793F4E04BF18D79545805C1F2072DFFEA738332AA38CC6DA02CCC864EE6A99F497890680EA4A7DD7E9B04CE06DD8CCD46287AD41j9p0O" TargetMode="External"/><Relationship Id="rId30" Type="http://schemas.openxmlformats.org/officeDocument/2006/relationships/hyperlink" Target="consultantplus://offline/ref=53C507793F4E04BF18D79545805C1F2070DFF0A7343977A9849FD600CBC73BF96DD0F896890681E14022D2FCA114ED6EC5D2D0789BAF4098jEp3O" TargetMode="External"/><Relationship Id="rId35" Type="http://schemas.openxmlformats.org/officeDocument/2006/relationships/hyperlink" Target="consultantplus://offline/ref=53C507793F4E04BF18D79545805C1F2072D7F7A3303F77A9849FD600CBC73BF96DD0F896890680E64922D2FCA114ED6EC5D2D0789BAF4098jEp3O" TargetMode="External"/><Relationship Id="rId56" Type="http://schemas.openxmlformats.org/officeDocument/2006/relationships/hyperlink" Target="consultantplus://offline/ref=53C507793F4E04BF18D79545805C1F2073D7FEA4393877A9849FD600CBC73BF96DD0F896890681E24322D2FCA114ED6EC5D2D0789BAF4098jEp3O" TargetMode="External"/><Relationship Id="rId77" Type="http://schemas.openxmlformats.org/officeDocument/2006/relationships/hyperlink" Target="consultantplus://offline/ref=53C507793F4E04BF18D79545805C1F2070D7FFAA363977A9849FD600CBC73BF97FD0A09A89059EE2453784ADE4j4p8O" TargetMode="External"/><Relationship Id="rId100" Type="http://schemas.openxmlformats.org/officeDocument/2006/relationships/hyperlink" Target="consultantplus://offline/ref=53C507793F4E04BF18D79545805C1F2072D7F0A4333B77A9849FD600CBC73BF96DD0F896890680EB4622D2FCA114ED6EC5D2D0789BAF4098jEp3O" TargetMode="External"/><Relationship Id="rId105" Type="http://schemas.openxmlformats.org/officeDocument/2006/relationships/hyperlink" Target="consultantplus://offline/ref=53C507793F4E04BF18D79545805C1F2072D7F7A3303F77A9849FD600CBC73BF96DD0F896890680E74522D2FCA114ED6EC5D2D0789BAF4098jEp3O" TargetMode="External"/><Relationship Id="rId126" Type="http://schemas.openxmlformats.org/officeDocument/2006/relationships/hyperlink" Target="consultantplus://offline/ref=53C507793F4E04BF18D79545805C1F2072D6FEA1333077A9849FD600CBC73BF97FD0A09A89059EE2453784ADE4j4p8O" TargetMode="External"/><Relationship Id="rId147" Type="http://schemas.openxmlformats.org/officeDocument/2006/relationships/hyperlink" Target="consultantplus://offline/ref=53C507793F4E04BF18D79545805C1F2077DFF4AA35332AA38CC6DA02CCC864EE6A99F497890786E24A7DD7E9B04CE06DD8CCD46287AD41j9p0O" TargetMode="External"/><Relationship Id="rId168" Type="http://schemas.openxmlformats.org/officeDocument/2006/relationships/hyperlink" Target="consultantplus://offline/ref=53C507793F4E04BF18D79545805C1F2072D7F7A3303F77A9849FD600CBC73BF96DD0F896890680E44122D2FCA114ED6EC5D2D0789BAF4098jEp3O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53C507793F4E04BF18D79545805C1F2073D7FEA4393877A9849FD600CBC73BF96DD0F896890681E24122D2FCA114ED6EC5D2D0789BAF4098jEp3O" TargetMode="External"/><Relationship Id="rId72" Type="http://schemas.openxmlformats.org/officeDocument/2006/relationships/hyperlink" Target="consultantplus://offline/ref=53C507793F4E04BF18D79545805C1F2072D7F1A7393D77A9849FD600CBC73BF96DD0F896890680E24422D2FCA114ED6EC5D2D0789BAF4098jEp3O" TargetMode="External"/><Relationship Id="rId93" Type="http://schemas.openxmlformats.org/officeDocument/2006/relationships/hyperlink" Target="consultantplus://offline/ref=53C507793F4E04BF18D79545805C1F2073D6F6A1313D77A9849FD600CBC73BF96DD0F896890682EB4022D2FCA114ED6EC5D2D0789BAF4098jEp3O" TargetMode="External"/><Relationship Id="rId98" Type="http://schemas.openxmlformats.org/officeDocument/2006/relationships/hyperlink" Target="consultantplus://offline/ref=53C507793F4E04BF18D79545805C1F2073D6F6A1313D77A9849FD600CBC73BF96DD0F896890682EB4022D2FCA114ED6EC5D2D0789BAF4098jEp3O" TargetMode="External"/><Relationship Id="rId121" Type="http://schemas.openxmlformats.org/officeDocument/2006/relationships/hyperlink" Target="consultantplus://offline/ref=53C507793F4E04BF18D79545805C1F2073D7F7A2383D77A9849FD600CBC73BF96DD0F896890681E54622D2FCA114ED6EC5D2D0789BAF4098jEp3O" TargetMode="External"/><Relationship Id="rId142" Type="http://schemas.openxmlformats.org/officeDocument/2006/relationships/hyperlink" Target="consultantplus://offline/ref=53C507793F4E04BF18D79545805C1F2070D7F6AA363977A9849FD600CBC73BF97FD0A09A89059EE2453784ADE4j4p8O" TargetMode="External"/><Relationship Id="rId163" Type="http://schemas.openxmlformats.org/officeDocument/2006/relationships/hyperlink" Target="consultantplus://offline/ref=53C507793F4E04BF18D79545805C1F2072D6F6A7303F77A9849FD600CBC73BF96DD0F896890583E54622D2FCA114ED6EC5D2D0789BAF4098jEp3O" TargetMode="External"/><Relationship Id="rId184" Type="http://schemas.openxmlformats.org/officeDocument/2006/relationships/hyperlink" Target="consultantplus://offline/ref=53C507793F4E04BF18D79545805C1F2072D6F6A7303F77A9849FD600CBC73BF96DD0F896890583EA4322D2FCA114ED6EC5D2D0789BAF4098jEp3O" TargetMode="External"/><Relationship Id="rId189" Type="http://schemas.openxmlformats.org/officeDocument/2006/relationships/hyperlink" Target="consultantplus://offline/ref=53C507793F4E04BF18D79545805C1F2072D6F6A5383A77A9849FD600CBC73BF96DD0F896890680E64822D2FCA114ED6EC5D2D0789BAF4098jEp3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3C507793F4E04BF18D79545805C1F2079D4F5A430332AA38CC6DA02CCC864EE6A99F497890680EB4A7DD7E9B04CE06DD8CCD46287AD41j9p0O" TargetMode="External"/><Relationship Id="rId46" Type="http://schemas.openxmlformats.org/officeDocument/2006/relationships/hyperlink" Target="consultantplus://offline/ref=53C507793F4E04BF18D79545805C1F2078DFF1A431332AA38CC6DA02CCC864EE6A99F497890680E64A7DD7E9B04CE06DD8CCD46287AD41j9p0O" TargetMode="External"/><Relationship Id="rId67" Type="http://schemas.openxmlformats.org/officeDocument/2006/relationships/hyperlink" Target="consultantplus://offline/ref=53C507793F4E04BF18D79545805C1F2070D7FFAA363977A9849FD600CBC73BF97FD0A09A89059EE2453784ADE4j4p8O" TargetMode="External"/><Relationship Id="rId116" Type="http://schemas.openxmlformats.org/officeDocument/2006/relationships/hyperlink" Target="consultantplus://offline/ref=53C507793F4E04BF18D79545805C1F2070DFFFA0313077A9849FD600CBC73BF96DD0F896890680E54422D2FCA114ED6EC5D2D0789BAF4098jEp3O" TargetMode="External"/><Relationship Id="rId137" Type="http://schemas.openxmlformats.org/officeDocument/2006/relationships/hyperlink" Target="consultantplus://offline/ref=53C507793F4E04BF18D79545805C1F2070D7F0A5393F77A9849FD600CBC73BF96DD0F896890680E24922D2FCA114ED6EC5D2D0789BAF4098jEp3O" TargetMode="External"/><Relationship Id="rId158" Type="http://schemas.openxmlformats.org/officeDocument/2006/relationships/hyperlink" Target="consultantplus://offline/ref=53C507793F4E04BF18D79545805C1F2072D6F6A7303F77A9849FD600CBC73BF96DD0F896890583E54722D2FCA114ED6EC5D2D0789BAF4098jEp3O" TargetMode="External"/><Relationship Id="rId20" Type="http://schemas.openxmlformats.org/officeDocument/2006/relationships/hyperlink" Target="consultantplus://offline/ref=53C507793F4E04BF18D79545805C1F2077D5F4A338332AA38CC6DA02CCC864EE6A99F497890680EA4A7DD7E9B04CE06DD8CCD46287AD41j9p0O" TargetMode="External"/><Relationship Id="rId41" Type="http://schemas.openxmlformats.org/officeDocument/2006/relationships/hyperlink" Target="consultantplus://offline/ref=53C507793F4E04BF18D79545805C1F2073DFF3A4393B77A9849FD600CBC73BF96DD0F896890681E44222D2FCA114ED6EC5D2D0789BAF4098jEp3O" TargetMode="External"/><Relationship Id="rId62" Type="http://schemas.openxmlformats.org/officeDocument/2006/relationships/hyperlink" Target="consultantplus://offline/ref=53C507793F4E04BF18D79545805C1F2075DFF3A736332AA38CC6DA02CCC864EE6A99F497890681E74A7DD7E9B04CE06DD8CCD46287AD41j9p0O" TargetMode="External"/><Relationship Id="rId83" Type="http://schemas.openxmlformats.org/officeDocument/2006/relationships/hyperlink" Target="consultantplus://offline/ref=53C507793F4E04BF18D79545805C1F2070D5F5A2353877A9849FD600CBC73BF96DD0F896890682E34522D2FCA114ED6EC5D2D0789BAF4098jEp3O" TargetMode="External"/><Relationship Id="rId88" Type="http://schemas.openxmlformats.org/officeDocument/2006/relationships/hyperlink" Target="consultantplus://offline/ref=53C507793F4E04BF18D79545805C1F2070DFFFA0313077A9849FD600CBC73BF96DD0F896890680E54422D2FCA114ED6EC5D2D0789BAF4098jEp3O" TargetMode="External"/><Relationship Id="rId111" Type="http://schemas.openxmlformats.org/officeDocument/2006/relationships/hyperlink" Target="consultantplus://offline/ref=53C507793F4E04BF18D79545805C1F2072D7F7A3303F77A9849FD600CBC73BF96DD0F896890680E74422D2FCA114ED6EC5D2D0789BAF4098jEp3O" TargetMode="External"/><Relationship Id="rId132" Type="http://schemas.openxmlformats.org/officeDocument/2006/relationships/hyperlink" Target="consultantplus://offline/ref=53C507793F4E04BF18D79545805C1F2074D2F4AA34332AA38CC6DA02CCC864EE6A99F497890681E04A7DD7E9B04CE06DD8CCD46287AD41j9p0O" TargetMode="External"/><Relationship Id="rId153" Type="http://schemas.openxmlformats.org/officeDocument/2006/relationships/hyperlink" Target="consultantplus://offline/ref=53C507793F4E04BF18D79545805C1F2072D6F6A7303F77A9849FD600CBC73BF96DD0F896890583E54222D2FCA114ED6EC5D2D0789BAF4098jEp3O" TargetMode="External"/><Relationship Id="rId174" Type="http://schemas.openxmlformats.org/officeDocument/2006/relationships/hyperlink" Target="consultantplus://offline/ref=53C507793F4E04BF18D79545805C1F2073DEF1A7313C77A9849FD600CBC73BF96DD0F896890681EB4122D2FCA114ED6EC5D2D0789BAF4098jEp3O" TargetMode="External"/><Relationship Id="rId179" Type="http://schemas.openxmlformats.org/officeDocument/2006/relationships/hyperlink" Target="consultantplus://offline/ref=53C507793F4E04BF18D79545805C1F2072D6F6A7303F77A9849FD600CBC73BF96DD0F896890583E54922D2FCA114ED6EC5D2D0789BAF4098jEp3O" TargetMode="External"/><Relationship Id="rId195" Type="http://schemas.openxmlformats.org/officeDocument/2006/relationships/theme" Target="theme/theme1.xml"/><Relationship Id="rId190" Type="http://schemas.openxmlformats.org/officeDocument/2006/relationships/hyperlink" Target="consultantplus://offline/ref=D933E375B26B4A69C7930F433F1D5591F352FB62D3D40957FEBBFB50DC844B7A5C48ACF323EC9316B114CCkAp8O" TargetMode="External"/><Relationship Id="rId15" Type="http://schemas.openxmlformats.org/officeDocument/2006/relationships/hyperlink" Target="consultantplus://offline/ref=53C507793F4E04BF18D79545805C1F2070D5F5A2353877A9849FD600CBC73BF96DD0F896890682E34322D2FCA114ED6EC5D2D0789BAF4098jEp3O" TargetMode="External"/><Relationship Id="rId36" Type="http://schemas.openxmlformats.org/officeDocument/2006/relationships/hyperlink" Target="consultantplus://offline/ref=53C507793F4E04BF18D79545805C1F2073D6FEA2303877A9849FD600CBC73BF96DD0F896890680E04822D2FCA114ED6EC5D2D0789BAF4098jEp3O" TargetMode="External"/><Relationship Id="rId57" Type="http://schemas.openxmlformats.org/officeDocument/2006/relationships/hyperlink" Target="consultantplus://offline/ref=53C507793F4E04BF18D79545805C1F2073D7FEA4393877A9849FD600CBC73BF96DD0F896890681E24222D2FCA114ED6EC5D2D0789BAF4098jEp3O" TargetMode="External"/><Relationship Id="rId106" Type="http://schemas.openxmlformats.org/officeDocument/2006/relationships/hyperlink" Target="consultantplus://offline/ref=53C507793F4E04BF18D79545805C1F2073D7FEA3343C77A9849FD600CBC73BF96DD0F896890680E24422D2FCA114ED6EC5D2D0789BAF4098jEp3O" TargetMode="External"/><Relationship Id="rId127" Type="http://schemas.openxmlformats.org/officeDocument/2006/relationships/hyperlink" Target="consultantplus://offline/ref=53C507793F4E04BF18D79545805C1F2072D6FEA1333077A9849FD600CBC73BF96DD0F896890680E14922D2FCA114ED6EC5D2D0789BAF4098jEp3O" TargetMode="External"/><Relationship Id="rId10" Type="http://schemas.openxmlformats.org/officeDocument/2006/relationships/hyperlink" Target="consultantplus://offline/ref=53C507793F4E04BF18D79545805C1F2073D7F7A2383D77A9849FD600CBC73BF96DD0F896890681E54422D2FCA114ED6EC5D2D0789BAF4098jEp3O" TargetMode="External"/><Relationship Id="rId31" Type="http://schemas.openxmlformats.org/officeDocument/2006/relationships/hyperlink" Target="consultantplus://offline/ref=53C507793F4E04BF18D79545805C1F2070D5F4A0383977A9849FD600CBC73BF96DD0F896890680E24822D2FCA114ED6EC5D2D0789BAF4098jEp3O" TargetMode="External"/><Relationship Id="rId52" Type="http://schemas.openxmlformats.org/officeDocument/2006/relationships/hyperlink" Target="consultantplus://offline/ref=53C507793F4E04BF18D79545805C1F2075DFF3A736332AA38CC6DA02CCC864EE6A99F497890681E24A7DD7E9B04CE06DD8CCD46287AD41j9p0O" TargetMode="External"/><Relationship Id="rId73" Type="http://schemas.openxmlformats.org/officeDocument/2006/relationships/hyperlink" Target="consultantplus://offline/ref=53C507793F4E04BF18D79545805C1F2075DFF3A736332AA38CC6DA02CCC864EE6A99F497890681EB4A7DD7E9B04CE06DD8CCD46287AD41j9p0O" TargetMode="External"/><Relationship Id="rId78" Type="http://schemas.openxmlformats.org/officeDocument/2006/relationships/hyperlink" Target="consultantplus://offline/ref=53C507793F4E04BF18D79545805C1F2070D2F7A4303F77A9849FD600CBC73BF96DD0F89F8252D1A6142486AEFB41E470C4CCD1j7p5O" TargetMode="External"/><Relationship Id="rId94" Type="http://schemas.openxmlformats.org/officeDocument/2006/relationships/hyperlink" Target="consultantplus://offline/ref=53C507793F4E04BF18D79545805C1F2072D7F7A3303F77A9849FD600CBC73BF96DD0F896890680E74322D2FCA114ED6EC5D2D0789BAF4098jEp3O" TargetMode="External"/><Relationship Id="rId99" Type="http://schemas.openxmlformats.org/officeDocument/2006/relationships/hyperlink" Target="consultantplus://offline/ref=53C507793F4E04BF18D79545805C1F2072D7F7A3303F77A9849FD600CBC73BF96DD0F896890680E74222D2FCA114ED6EC5D2D0789BAF4098jEp3O" TargetMode="External"/><Relationship Id="rId101" Type="http://schemas.openxmlformats.org/officeDocument/2006/relationships/hyperlink" Target="consultantplus://offline/ref=53C507793F4E04BF18D79545805C1F2073D7F7A2383D77A9849FD600CBC73BF96DD0F896890681E54622D2FCA114ED6EC5D2D0789BAF4098jEp3O" TargetMode="External"/><Relationship Id="rId122" Type="http://schemas.openxmlformats.org/officeDocument/2006/relationships/hyperlink" Target="consultantplus://offline/ref=53C507793F4E04BF18D79545805C1F2070DFFFA0313077A9849FD600CBC73BF96DD0F896890680E54422D2FCA114ED6EC5D2D0789BAF4098jEp3O" TargetMode="External"/><Relationship Id="rId143" Type="http://schemas.openxmlformats.org/officeDocument/2006/relationships/hyperlink" Target="consultantplus://offline/ref=53C507793F4E04BF18D79545805C1F2072D6F7AA333F77A9849FD600CBC73BF96DD0F896890681E64722D2FCA114ED6EC5D2D0789BAF4098jEp3O" TargetMode="External"/><Relationship Id="rId148" Type="http://schemas.openxmlformats.org/officeDocument/2006/relationships/hyperlink" Target="consultantplus://offline/ref=53C507793F4E04BF18D79545805C1F2074D4FEAA37332AA38CC6DA02CCC864EE6A99F497890682E64A7DD7E9B04CE06DD8CCD46287AD41j9p0O" TargetMode="External"/><Relationship Id="rId164" Type="http://schemas.openxmlformats.org/officeDocument/2006/relationships/hyperlink" Target="consultantplus://offline/ref=53C507793F4E04BF18D79545805C1F2073D4F6A3313C77A9849FD600CBC73BF96DD0F896890680E24622D2FCA114ED6EC5D2D0789BAF4098jEp3O" TargetMode="External"/><Relationship Id="rId169" Type="http://schemas.openxmlformats.org/officeDocument/2006/relationships/hyperlink" Target="consultantplus://offline/ref=53C507793F4E04BF18D79545805C1F2073D4F6A3313C77A9849FD600CBC73BF96DD0F896890680E34822D2FCA114ED6EC5D2D0789BAF4098jEp3O" TargetMode="External"/><Relationship Id="rId185" Type="http://schemas.openxmlformats.org/officeDocument/2006/relationships/hyperlink" Target="consultantplus://offline/ref=53C507793F4E04BF18D79545805C1F2073D6FEA5353077A9849FD600CBC73BF96DD0F896890682E04222D2FCA114ED6EC5D2D0789BAF4098jEp3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3C507793F4E04BF18D79545805C1F2075DFF3A736332AA38CC6DA02CCC864EE6A99F497890680EA4A7DD7E9B04CE06DD8CCD46287AD41j9p0O" TargetMode="External"/><Relationship Id="rId180" Type="http://schemas.openxmlformats.org/officeDocument/2006/relationships/hyperlink" Target="consultantplus://offline/ref=53C507793F4E04BF18D79545805C1F2072D6F6A5383A77A9849FD600CBC73BF96DD0F896890680E64922D2FCA114ED6EC5D2D0789BAF4098jEp3O" TargetMode="External"/><Relationship Id="rId26" Type="http://schemas.openxmlformats.org/officeDocument/2006/relationships/hyperlink" Target="consultantplus://offline/ref=53C507793F4E04BF18D79545805C1F2072D6F7AA333F77A9849FD600CBC73BF96DD0F896890681E64422D2FCA114ED6EC5D2D0789BAF4098jEp3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20311</Words>
  <Characters>115779</Characters>
  <Application>Microsoft Office Word</Application>
  <DocSecurity>2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12.01.1996 N 8-ФЗ(ред. от 23.05.2018)"О погребении и похоронном деле"</vt:lpstr>
    </vt:vector>
  </TitlesOfParts>
  <Company>КонсультантПлюс Версия 4018.00.20</Company>
  <LinksUpToDate>false</LinksUpToDate>
  <CharactersWithSpaces>135819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12.01.1996 N 8-ФЗ(ред. от 23.05.2018)"О погребении и похоронном деле"</dc:title>
  <dc:subject/>
  <dc:creator>1</dc:creator>
  <cp:keywords/>
  <dc:description/>
  <cp:lastModifiedBy>1</cp:lastModifiedBy>
  <cp:revision>2</cp:revision>
  <dcterms:created xsi:type="dcterms:W3CDTF">2023-04-15T10:25:00Z</dcterms:created>
  <dcterms:modified xsi:type="dcterms:W3CDTF">2023-04-15T10:25:00Z</dcterms:modified>
</cp:coreProperties>
</file>