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72" w:rsidRPr="00A90A6A" w:rsidRDefault="00070A72" w:rsidP="00070A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70A72" w:rsidRPr="00A90A6A" w:rsidRDefault="00070A72" w:rsidP="00070A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70A72" w:rsidRPr="00A90A6A" w:rsidRDefault="00A15B42" w:rsidP="00070A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070A72" w:rsidRPr="00A90A6A">
        <w:rPr>
          <w:rFonts w:ascii="Times New Roman" w:hAnsi="Times New Roman" w:cs="Times New Roman"/>
          <w:sz w:val="24"/>
          <w:szCs w:val="24"/>
        </w:rPr>
        <w:t xml:space="preserve"> главы сельского поселения Локосово </w:t>
      </w:r>
    </w:p>
    <w:p w:rsidR="00070A72" w:rsidRPr="00A90A6A" w:rsidRDefault="00070A72" w:rsidP="00070A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 w:rsidRPr="00A90A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70A72" w:rsidRDefault="00070A72" w:rsidP="00070A7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2949"/>
        <w:gridCol w:w="1276"/>
        <w:gridCol w:w="1134"/>
        <w:gridCol w:w="1134"/>
        <w:gridCol w:w="1276"/>
        <w:gridCol w:w="1417"/>
        <w:gridCol w:w="1276"/>
        <w:gridCol w:w="1134"/>
        <w:gridCol w:w="1134"/>
        <w:gridCol w:w="2977"/>
      </w:tblGrid>
      <w:tr w:rsidR="00070A72" w:rsidTr="002151D0">
        <w:tc>
          <w:tcPr>
            <w:tcW w:w="2949" w:type="dxa"/>
            <w:vMerge w:val="restart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>
              <w:rPr>
                <w:rFonts w:ascii="Times New Roman" w:hAnsi="Times New Roman" w:cs="Times New Roman"/>
              </w:rPr>
              <w:t>нед-вижимого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транспортного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>, ценных бумаг, акций (долей участия, паев в уставных (</w:t>
            </w:r>
            <w:proofErr w:type="spellStart"/>
            <w:r>
              <w:rPr>
                <w:rFonts w:ascii="Times New Roman" w:hAnsi="Times New Roman" w:cs="Times New Roman"/>
              </w:rPr>
              <w:t>скла-дочных</w:t>
            </w:r>
            <w:proofErr w:type="spellEnd"/>
            <w:r>
              <w:rPr>
                <w:rFonts w:ascii="Times New Roman" w:hAnsi="Times New Roman" w:cs="Times New Roman"/>
              </w:rPr>
              <w:t>) капиталах организаций)*</w:t>
            </w:r>
          </w:p>
        </w:tc>
      </w:tr>
      <w:tr w:rsidR="00070A72" w:rsidTr="002151D0">
        <w:tc>
          <w:tcPr>
            <w:tcW w:w="2949" w:type="dxa"/>
            <w:vMerge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A72" w:rsidTr="002151D0">
        <w:tc>
          <w:tcPr>
            <w:tcW w:w="2949" w:type="dxa"/>
          </w:tcPr>
          <w:p w:rsidR="00070A72" w:rsidRDefault="00070A72" w:rsidP="00070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</w:p>
          <w:p w:rsidR="00070A72" w:rsidRPr="00A90A6A" w:rsidRDefault="00070A72" w:rsidP="00070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1276" w:type="dxa"/>
          </w:tcPr>
          <w:p w:rsidR="00070A72" w:rsidRPr="00441F28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779211,67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  <w:r>
              <w:rPr>
                <w:rFonts w:ascii="Times New Roman" w:hAnsi="Times New Roman" w:cs="Times New Roman"/>
              </w:rPr>
              <w:t>,2018</w:t>
            </w:r>
          </w:p>
          <w:p w:rsidR="00070A72" w:rsidRP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0A72" w:rsidTr="002151D0">
        <w:tc>
          <w:tcPr>
            <w:tcW w:w="2949" w:type="dxa"/>
          </w:tcPr>
          <w:p w:rsidR="006D45F7" w:rsidRDefault="006D45F7" w:rsidP="006D45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70A72" w:rsidRDefault="006D45F7" w:rsidP="006D45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 xml:space="preserve"> (без указания персональных данных)</w:t>
            </w:r>
          </w:p>
        </w:tc>
        <w:tc>
          <w:tcPr>
            <w:tcW w:w="1276" w:type="dxa"/>
          </w:tcPr>
          <w:p w:rsidR="00070A72" w:rsidRPr="00441F28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940905,94</w:t>
            </w:r>
          </w:p>
        </w:tc>
        <w:tc>
          <w:tcPr>
            <w:tcW w:w="1134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½ доля </w:t>
            </w: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здание-магазин</w:t>
            </w:r>
          </w:p>
        </w:tc>
        <w:tc>
          <w:tcPr>
            <w:tcW w:w="1134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P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51D0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</w:tcPr>
          <w:p w:rsidR="00070A72" w:rsidRDefault="002151D0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0A72" w:rsidTr="002151D0">
        <w:tc>
          <w:tcPr>
            <w:tcW w:w="2949" w:type="dxa"/>
          </w:tcPr>
          <w:p w:rsidR="00070A72" w:rsidRPr="00A90A6A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(без указания персональных данных)</w:t>
            </w:r>
          </w:p>
        </w:tc>
        <w:tc>
          <w:tcPr>
            <w:tcW w:w="1276" w:type="dxa"/>
          </w:tcPr>
          <w:p w:rsidR="00070A72" w:rsidRDefault="00E06861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070A72" w:rsidRDefault="00E06861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</w:tcPr>
          <w:p w:rsidR="00070A72" w:rsidRDefault="00070A72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151D0" w:rsidRDefault="002151D0" w:rsidP="00070A72">
      <w:pPr>
        <w:pStyle w:val="a4"/>
        <w:rPr>
          <w:rFonts w:ascii="Times New Roman" w:hAnsi="Times New Roman" w:cs="Times New Roman"/>
        </w:rPr>
      </w:pPr>
    </w:p>
    <w:p w:rsidR="00070A72" w:rsidRPr="002151D0" w:rsidRDefault="00070A72" w:rsidP="002151D0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070A72" w:rsidRDefault="00070A72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0A72" w:rsidRDefault="00070A72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F205C" w:rsidRPr="00A90A6A" w:rsidRDefault="00A15B42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AF205C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административно-организационной службы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>за перио</w:t>
      </w:r>
      <w:r w:rsidR="00900813"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 w:rsidRPr="00A90A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3261"/>
        <w:gridCol w:w="1276"/>
        <w:gridCol w:w="1134"/>
        <w:gridCol w:w="1134"/>
        <w:gridCol w:w="1276"/>
        <w:gridCol w:w="1417"/>
        <w:gridCol w:w="1276"/>
        <w:gridCol w:w="1134"/>
        <w:gridCol w:w="1134"/>
        <w:gridCol w:w="2405"/>
      </w:tblGrid>
      <w:tr w:rsidR="00AF205C" w:rsidTr="00E0675A">
        <w:tc>
          <w:tcPr>
            <w:tcW w:w="3261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>
              <w:rPr>
                <w:rFonts w:ascii="Times New Roman" w:hAnsi="Times New Roman" w:cs="Times New Roman"/>
              </w:rPr>
              <w:t>нед-вижимого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транспортного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>, ценных бумаг, акций (долей участия, паев в уставных (</w:t>
            </w:r>
            <w:proofErr w:type="spellStart"/>
            <w:r>
              <w:rPr>
                <w:rFonts w:ascii="Times New Roman" w:hAnsi="Times New Roman" w:cs="Times New Roman"/>
              </w:rPr>
              <w:t>скла-дочных</w:t>
            </w:r>
            <w:proofErr w:type="spellEnd"/>
            <w:r>
              <w:rPr>
                <w:rFonts w:ascii="Times New Roman" w:hAnsi="Times New Roman" w:cs="Times New Roman"/>
              </w:rPr>
              <w:t>) капиталах организаций)*</w:t>
            </w:r>
          </w:p>
        </w:tc>
      </w:tr>
      <w:tr w:rsidR="00AF205C" w:rsidTr="00E0675A">
        <w:tc>
          <w:tcPr>
            <w:tcW w:w="3261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5C" w:rsidTr="00E0675A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276" w:type="dxa"/>
          </w:tcPr>
          <w:p w:rsidR="00AF205C" w:rsidRDefault="00900813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1054019,37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33021, </w:t>
            </w:r>
            <w:r w:rsidR="00E65E85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0675A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(без указания персональных данных)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0675A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(без указания персональных данных)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p w:rsidR="00AF205C" w:rsidRDefault="00AF205C" w:rsidP="00AF205C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p w:rsidR="007A352D" w:rsidRDefault="007A352D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352D" w:rsidRDefault="007A352D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352D" w:rsidRDefault="007A352D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352D" w:rsidRDefault="007A352D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205C" w:rsidRDefault="00AF205C" w:rsidP="00F838E7">
      <w:pPr>
        <w:spacing w:after="0"/>
        <w:jc w:val="center"/>
        <w:rPr>
          <w:rFonts w:ascii="Times New Roman" w:hAnsi="Times New Roman" w:cs="Times New Roman"/>
        </w:rPr>
      </w:pPr>
    </w:p>
    <w:p w:rsidR="00A15B42" w:rsidRDefault="00A15B42" w:rsidP="00F838E7">
      <w:pPr>
        <w:spacing w:after="0"/>
        <w:jc w:val="center"/>
        <w:rPr>
          <w:rFonts w:ascii="Times New Roman" w:hAnsi="Times New Roman" w:cs="Times New Roman"/>
        </w:rPr>
      </w:pP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службы по вопросам местного значения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>за перио</w:t>
      </w:r>
      <w:r w:rsidR="00EE5575"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 w:rsidRPr="00A90A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560" w:type="dxa"/>
        <w:tblInd w:w="-431" w:type="dxa"/>
        <w:tblLayout w:type="fixed"/>
        <w:tblLook w:val="04A0"/>
      </w:tblPr>
      <w:tblGrid>
        <w:gridCol w:w="3261"/>
        <w:gridCol w:w="1276"/>
        <w:gridCol w:w="1134"/>
        <w:gridCol w:w="1134"/>
        <w:gridCol w:w="1276"/>
        <w:gridCol w:w="1530"/>
        <w:gridCol w:w="1276"/>
        <w:gridCol w:w="1134"/>
        <w:gridCol w:w="1134"/>
        <w:gridCol w:w="2405"/>
      </w:tblGrid>
      <w:tr w:rsidR="00AF205C" w:rsidTr="00EE5575">
        <w:tc>
          <w:tcPr>
            <w:tcW w:w="3261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</w:tc>
        <w:tc>
          <w:tcPr>
            <w:tcW w:w="5074" w:type="dxa"/>
            <w:gridSpan w:val="4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>
              <w:rPr>
                <w:rFonts w:ascii="Times New Roman" w:hAnsi="Times New Roman" w:cs="Times New Roman"/>
              </w:rPr>
              <w:t>нед-вижимого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транспортного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>, ценных бумаг, акций (долей участия, паев в уставных (</w:t>
            </w:r>
            <w:proofErr w:type="spellStart"/>
            <w:r>
              <w:rPr>
                <w:rFonts w:ascii="Times New Roman" w:hAnsi="Times New Roman" w:cs="Times New Roman"/>
              </w:rPr>
              <w:t>скла-дочных</w:t>
            </w:r>
            <w:proofErr w:type="spellEnd"/>
            <w:r>
              <w:rPr>
                <w:rFonts w:ascii="Times New Roman" w:hAnsi="Times New Roman" w:cs="Times New Roman"/>
              </w:rPr>
              <w:t>) капиталах организаций)*</w:t>
            </w:r>
          </w:p>
        </w:tc>
      </w:tr>
      <w:tr w:rsidR="00AF205C" w:rsidTr="00EE5575">
        <w:tc>
          <w:tcPr>
            <w:tcW w:w="3261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5C" w:rsidTr="00EE5575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1276" w:type="dxa"/>
          </w:tcPr>
          <w:p w:rsidR="00AF205C" w:rsidRPr="00505DD1" w:rsidRDefault="00EE5575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796550,93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E5575">
        <w:tc>
          <w:tcPr>
            <w:tcW w:w="3261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 xml:space="preserve"> (без указания персональных данных)</w:t>
            </w:r>
          </w:p>
        </w:tc>
        <w:tc>
          <w:tcPr>
            <w:tcW w:w="1276" w:type="dxa"/>
          </w:tcPr>
          <w:p w:rsidR="00AF205C" w:rsidRDefault="00EE5575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1116972,75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</w:tcPr>
          <w:p w:rsidR="00EE5575" w:rsidRDefault="00EE5575" w:rsidP="00E067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QQDBBT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9312,</w:t>
            </w:r>
            <w:r w:rsidRPr="00EE557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20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205C" w:rsidRPr="00310C27" w:rsidRDefault="00EE5575" w:rsidP="00E067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СТН 036182,2012г.</w:t>
            </w:r>
            <w:r w:rsidR="00AF2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05C" w:rsidRPr="00EE5575">
              <w:rPr>
                <w:rFonts w:ascii="Times New Roman" w:hAnsi="Times New Roman" w:cs="Times New Roman"/>
                <w:sz w:val="20"/>
                <w:szCs w:val="20"/>
              </w:rPr>
              <w:t>автоприцеп-КМ 38284</w:t>
            </w:r>
            <w:r w:rsidRPr="00EE5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8284,</w:t>
            </w:r>
            <w:r w:rsidRPr="00EE557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E5575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(без указания персональных данных)</w:t>
            </w:r>
          </w:p>
        </w:tc>
        <w:tc>
          <w:tcPr>
            <w:tcW w:w="1276" w:type="dxa"/>
          </w:tcPr>
          <w:p w:rsidR="00AF205C" w:rsidRDefault="00EE5575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26890,13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p w:rsidR="00AF205C" w:rsidRDefault="00AF205C" w:rsidP="00AF205C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F205C" w:rsidRDefault="00AF205C" w:rsidP="00F838E7">
      <w:pPr>
        <w:spacing w:after="0"/>
        <w:jc w:val="center"/>
        <w:rPr>
          <w:rFonts w:ascii="Times New Roman" w:hAnsi="Times New Roman" w:cs="Times New Roman"/>
        </w:rPr>
      </w:pPr>
    </w:p>
    <w:p w:rsidR="00AF205C" w:rsidRDefault="00AF205C" w:rsidP="00F838E7">
      <w:pPr>
        <w:spacing w:after="0"/>
        <w:jc w:val="center"/>
        <w:rPr>
          <w:rFonts w:ascii="Times New Roman" w:hAnsi="Times New Roman" w:cs="Times New Roman"/>
        </w:rPr>
      </w:pP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F205C" w:rsidRPr="00A90A6A" w:rsidRDefault="00A15B42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AF205C">
        <w:rPr>
          <w:rFonts w:ascii="Times New Roman" w:hAnsi="Times New Roman" w:cs="Times New Roman"/>
          <w:sz w:val="24"/>
          <w:szCs w:val="24"/>
        </w:rPr>
        <w:t xml:space="preserve"> специалист хозяйственно-эксплуатационной службы</w:t>
      </w:r>
    </w:p>
    <w:p w:rsidR="00AF205C" w:rsidRPr="00A90A6A" w:rsidRDefault="00AF205C" w:rsidP="00AF20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>за перио</w:t>
      </w:r>
      <w:r w:rsidR="006D45F7"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 w:rsidRPr="00A90A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F205C" w:rsidRDefault="00AF205C" w:rsidP="00AF205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3261"/>
        <w:gridCol w:w="1276"/>
        <w:gridCol w:w="1134"/>
        <w:gridCol w:w="1134"/>
        <w:gridCol w:w="1276"/>
        <w:gridCol w:w="1417"/>
        <w:gridCol w:w="1276"/>
        <w:gridCol w:w="1134"/>
        <w:gridCol w:w="1134"/>
        <w:gridCol w:w="2405"/>
      </w:tblGrid>
      <w:tr w:rsidR="00AF205C" w:rsidTr="00E0675A">
        <w:tc>
          <w:tcPr>
            <w:tcW w:w="3261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>
              <w:rPr>
                <w:rFonts w:ascii="Times New Roman" w:hAnsi="Times New Roman" w:cs="Times New Roman"/>
              </w:rPr>
              <w:t>нед-вижимого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транспортного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>, ценных бумаг, акций (долей участия, паев в уставных (</w:t>
            </w:r>
            <w:proofErr w:type="spellStart"/>
            <w:r>
              <w:rPr>
                <w:rFonts w:ascii="Times New Roman" w:hAnsi="Times New Roman" w:cs="Times New Roman"/>
              </w:rPr>
              <w:t>скла-дочных</w:t>
            </w:r>
            <w:proofErr w:type="spellEnd"/>
            <w:r>
              <w:rPr>
                <w:rFonts w:ascii="Times New Roman" w:hAnsi="Times New Roman" w:cs="Times New Roman"/>
              </w:rPr>
              <w:t>) капиталах организаций)*</w:t>
            </w:r>
          </w:p>
        </w:tc>
      </w:tr>
      <w:tr w:rsidR="00AF205C" w:rsidTr="00E0675A">
        <w:tc>
          <w:tcPr>
            <w:tcW w:w="3261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5C" w:rsidTr="00E0675A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Руслан Васильевич</w:t>
            </w:r>
          </w:p>
        </w:tc>
        <w:tc>
          <w:tcPr>
            <w:tcW w:w="1276" w:type="dxa"/>
          </w:tcPr>
          <w:p w:rsidR="00AF205C" w:rsidRDefault="006D45F7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1037873,71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  <w:r w:rsidR="003221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Эстима</w:t>
            </w:r>
            <w:proofErr w:type="spellEnd"/>
            <w:r w:rsidR="003447B1">
              <w:rPr>
                <w:rFonts w:ascii="Times New Roman" w:hAnsi="Times New Roman" w:cs="Times New Roman"/>
              </w:rPr>
              <w:t>, 1993г.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0675A">
        <w:tc>
          <w:tcPr>
            <w:tcW w:w="3261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 xml:space="preserve"> (без указания персональных данных)</w:t>
            </w:r>
          </w:p>
        </w:tc>
        <w:tc>
          <w:tcPr>
            <w:tcW w:w="1276" w:type="dxa"/>
          </w:tcPr>
          <w:p w:rsidR="00AF205C" w:rsidRDefault="003447B1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656201,83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  <w:r w:rsidR="00344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205C" w:rsidTr="00E0675A">
        <w:tc>
          <w:tcPr>
            <w:tcW w:w="3261" w:type="dxa"/>
          </w:tcPr>
          <w:p w:rsidR="00AF205C" w:rsidRPr="00A90A6A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(без указания персональных данных)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  <w:r w:rsidR="00344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</w:tcPr>
          <w:p w:rsidR="00AF205C" w:rsidRDefault="00AF205C" w:rsidP="00E06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F205C" w:rsidRDefault="00AF205C" w:rsidP="00AF205C">
      <w:pPr>
        <w:pStyle w:val="a4"/>
        <w:rPr>
          <w:rFonts w:ascii="Times New Roman" w:hAnsi="Times New Roman" w:cs="Times New Roman"/>
        </w:rPr>
      </w:pPr>
    </w:p>
    <w:p w:rsidR="00AF205C" w:rsidRDefault="00AF205C" w:rsidP="00AF205C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F205C" w:rsidRDefault="00AF205C" w:rsidP="00F838E7">
      <w:pPr>
        <w:spacing w:after="0"/>
        <w:jc w:val="center"/>
        <w:rPr>
          <w:rFonts w:ascii="Times New Roman" w:hAnsi="Times New Roman" w:cs="Times New Roman"/>
        </w:rPr>
      </w:pPr>
    </w:p>
    <w:p w:rsidR="003447B1" w:rsidRDefault="003447B1" w:rsidP="00F838E7">
      <w:pPr>
        <w:spacing w:after="0"/>
        <w:jc w:val="center"/>
        <w:rPr>
          <w:rFonts w:ascii="Times New Roman" w:hAnsi="Times New Roman" w:cs="Times New Roman"/>
        </w:rPr>
      </w:pPr>
    </w:p>
    <w:p w:rsidR="003447B1" w:rsidRDefault="003447B1" w:rsidP="00F838E7">
      <w:pPr>
        <w:spacing w:after="0"/>
        <w:jc w:val="center"/>
        <w:rPr>
          <w:rFonts w:ascii="Times New Roman" w:hAnsi="Times New Roman" w:cs="Times New Roman"/>
        </w:rPr>
      </w:pPr>
    </w:p>
    <w:p w:rsidR="003447B1" w:rsidRDefault="003447B1" w:rsidP="00F838E7">
      <w:pPr>
        <w:spacing w:after="0"/>
        <w:jc w:val="center"/>
        <w:rPr>
          <w:rFonts w:ascii="Times New Roman" w:hAnsi="Times New Roman" w:cs="Times New Roman"/>
        </w:rPr>
      </w:pPr>
    </w:p>
    <w:p w:rsidR="00A15B42" w:rsidRDefault="00A15B42" w:rsidP="00F838E7">
      <w:pPr>
        <w:spacing w:after="0"/>
        <w:jc w:val="center"/>
        <w:rPr>
          <w:rFonts w:ascii="Times New Roman" w:hAnsi="Times New Roman" w:cs="Times New Roman"/>
        </w:rPr>
      </w:pP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A15B42">
        <w:rPr>
          <w:rFonts w:ascii="Times New Roman" w:hAnsi="Times New Roman" w:cs="Times New Roman"/>
          <w:sz w:val="24"/>
          <w:szCs w:val="24"/>
        </w:rPr>
        <w:t xml:space="preserve"> административно – организационной службы  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за период с 01 января по 31 декабря 2018 года</w:t>
      </w:r>
    </w:p>
    <w:p w:rsidR="00A15B42" w:rsidRPr="00F838E7" w:rsidRDefault="00A15B42" w:rsidP="00A15B42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15B42" w:rsidRPr="00A15B42" w:rsidTr="00C52239">
        <w:tc>
          <w:tcPr>
            <w:tcW w:w="1951" w:type="dxa"/>
            <w:vMerge w:val="restart"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4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3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Вид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B42">
              <w:rPr>
                <w:rFonts w:ascii="Times New Roman" w:hAnsi="Times New Roman" w:cs="Times New Roman"/>
              </w:rPr>
              <w:t>Транспортн-ые</w:t>
            </w:r>
            <w:proofErr w:type="spellEnd"/>
            <w:proofErr w:type="gramEnd"/>
            <w:r w:rsidRPr="00A15B4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Вид объектов недвижим 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A15B42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1055981,09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квартира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A15B42">
              <w:rPr>
                <w:rFonts w:ascii="Times New Roman" w:hAnsi="Times New Roman" w:cs="Times New Roman"/>
              </w:rPr>
              <w:t>Супруг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 (без указания персональных данных)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1336589,14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квартира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B42">
              <w:rPr>
                <w:rFonts w:ascii="Times New Roman" w:hAnsi="Times New Roman" w:cs="Times New Roman"/>
              </w:rPr>
              <w:t xml:space="preserve">ТАЙОТА </w:t>
            </w:r>
            <w:r w:rsidRPr="00A15B42">
              <w:rPr>
                <w:rFonts w:ascii="Times New Roman" w:hAnsi="Times New Roman" w:cs="Times New Roman"/>
                <w:lang w:val="en-US"/>
              </w:rPr>
              <w:t>RAV</w:t>
            </w:r>
            <w:r w:rsidRPr="00A15B42">
              <w:rPr>
                <w:rFonts w:ascii="Times New Roman" w:hAnsi="Times New Roman" w:cs="Times New Roman"/>
              </w:rPr>
              <w:t>4,2005г.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  <w:bookmarkEnd w:id="0"/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(без указания персональных данных)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квартира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15B42" w:rsidRPr="00F838E7" w:rsidRDefault="00A15B42" w:rsidP="00A15B42">
      <w:pPr>
        <w:rPr>
          <w:rFonts w:ascii="Times New Roman" w:hAnsi="Times New Roman" w:cs="Times New Roman"/>
        </w:rPr>
      </w:pPr>
    </w:p>
    <w:p w:rsidR="00A15B42" w:rsidRPr="00F838E7" w:rsidRDefault="00A15B42" w:rsidP="00A15B42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15B42" w:rsidRDefault="00A15B42" w:rsidP="00A15B42">
      <w:pPr>
        <w:spacing w:after="0"/>
        <w:jc w:val="center"/>
        <w:rPr>
          <w:rFonts w:ascii="Times New Roman" w:hAnsi="Times New Roman" w:cs="Times New Roman"/>
        </w:rPr>
      </w:pPr>
    </w:p>
    <w:p w:rsidR="00A15B42" w:rsidRDefault="00A15B42" w:rsidP="00A15B42">
      <w:pPr>
        <w:spacing w:after="0"/>
        <w:jc w:val="center"/>
        <w:rPr>
          <w:rFonts w:ascii="Times New Roman" w:hAnsi="Times New Roman" w:cs="Times New Roman"/>
        </w:rPr>
      </w:pP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A15B42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за период с 01 января по 31 декабря 2018 года</w:t>
      </w:r>
    </w:p>
    <w:p w:rsidR="00A15B42" w:rsidRPr="00F838E7" w:rsidRDefault="00A15B42" w:rsidP="00A15B42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15B42" w:rsidRPr="00A15B42" w:rsidTr="00C52239">
        <w:tc>
          <w:tcPr>
            <w:tcW w:w="1951" w:type="dxa"/>
            <w:vMerge w:val="restart"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4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3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Вид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B42">
              <w:rPr>
                <w:rFonts w:ascii="Times New Roman" w:hAnsi="Times New Roman" w:cs="Times New Roman"/>
              </w:rPr>
              <w:t>Транспортн-ые</w:t>
            </w:r>
            <w:proofErr w:type="spellEnd"/>
            <w:proofErr w:type="gramEnd"/>
            <w:r w:rsidRPr="00A15B4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Вид объектов недвижим 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Перегудина</w:t>
            </w:r>
            <w:proofErr w:type="spellEnd"/>
            <w:r w:rsidRPr="00A15B4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555349,22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квартира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28,6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(без указания персональных данных)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15B42" w:rsidRPr="00F838E7" w:rsidRDefault="00A15B42" w:rsidP="00A15B42">
      <w:pPr>
        <w:rPr>
          <w:rFonts w:ascii="Times New Roman" w:hAnsi="Times New Roman" w:cs="Times New Roman"/>
        </w:rPr>
      </w:pPr>
    </w:p>
    <w:p w:rsidR="00A15B42" w:rsidRPr="00F838E7" w:rsidRDefault="00A15B42" w:rsidP="00A15B42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15B42" w:rsidRDefault="00A15B42" w:rsidP="00A15B42">
      <w:pPr>
        <w:tabs>
          <w:tab w:val="left" w:pos="7971"/>
        </w:tabs>
        <w:rPr>
          <w:rFonts w:ascii="Times New Roman" w:hAnsi="Times New Roman" w:cs="Times New Roman"/>
        </w:rPr>
      </w:pPr>
    </w:p>
    <w:p w:rsidR="00A15B42" w:rsidRDefault="00A15B42" w:rsidP="00F838E7">
      <w:pPr>
        <w:spacing w:after="0"/>
        <w:jc w:val="center"/>
        <w:rPr>
          <w:rFonts w:ascii="Times New Roman" w:hAnsi="Times New Roman" w:cs="Times New Roman"/>
        </w:rPr>
      </w:pPr>
    </w:p>
    <w:p w:rsidR="00A15B42" w:rsidRDefault="00A15B42" w:rsidP="00F83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B42" w:rsidRDefault="00A15B42" w:rsidP="0096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5F8" w:rsidRPr="00A15B42" w:rsidRDefault="009605F8" w:rsidP="0096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9605F8" w:rsidRPr="00A15B42" w:rsidRDefault="009605F8" w:rsidP="0096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605F8" w:rsidRPr="00A15B42" w:rsidRDefault="00A15B42" w:rsidP="0096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9605F8" w:rsidRPr="00A15B42">
        <w:rPr>
          <w:rFonts w:ascii="Times New Roman" w:hAnsi="Times New Roman" w:cs="Times New Roman"/>
          <w:sz w:val="24"/>
          <w:szCs w:val="24"/>
        </w:rPr>
        <w:t xml:space="preserve"> </w:t>
      </w:r>
      <w:r w:rsidR="002F0B03" w:rsidRPr="00A15B42">
        <w:rPr>
          <w:rFonts w:ascii="Times New Roman" w:hAnsi="Times New Roman" w:cs="Times New Roman"/>
          <w:sz w:val="24"/>
          <w:szCs w:val="24"/>
        </w:rPr>
        <w:t xml:space="preserve">службы по вопросам местного значения </w:t>
      </w:r>
      <w:r w:rsidR="009605F8" w:rsidRPr="00A15B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5F8" w:rsidRPr="00A15B42" w:rsidRDefault="009605F8" w:rsidP="0096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за период с 01 января по 31 декабря 2018 года</w:t>
      </w:r>
    </w:p>
    <w:p w:rsidR="009605F8" w:rsidRPr="00F838E7" w:rsidRDefault="009605F8" w:rsidP="009605F8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9605F8" w:rsidRPr="00A15B42" w:rsidTr="00A15B42">
        <w:tc>
          <w:tcPr>
            <w:tcW w:w="1951" w:type="dxa"/>
            <w:vMerge w:val="restart"/>
          </w:tcPr>
          <w:p w:rsidR="009605F8" w:rsidRPr="00A15B42" w:rsidRDefault="009605F8" w:rsidP="005C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4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3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5F8" w:rsidRPr="00A15B42" w:rsidTr="00A15B42">
        <w:tc>
          <w:tcPr>
            <w:tcW w:w="1951" w:type="dxa"/>
            <w:vMerge/>
          </w:tcPr>
          <w:p w:rsidR="009605F8" w:rsidRPr="00A15B42" w:rsidRDefault="009605F8" w:rsidP="005C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05F8" w:rsidRPr="00A15B42" w:rsidRDefault="009605F8" w:rsidP="005C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Вид 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B42">
              <w:rPr>
                <w:rFonts w:ascii="Times New Roman" w:hAnsi="Times New Roman" w:cs="Times New Roman"/>
              </w:rPr>
              <w:t>Транспортн-ые</w:t>
            </w:r>
            <w:proofErr w:type="spellEnd"/>
            <w:proofErr w:type="gramEnd"/>
            <w:r w:rsidRPr="00A15B4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Вид объектов недвижим ости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:rsidR="009605F8" w:rsidRPr="00A15B42" w:rsidRDefault="009605F8" w:rsidP="005C762C">
            <w:pPr>
              <w:rPr>
                <w:rFonts w:ascii="Times New Roman" w:hAnsi="Times New Roman" w:cs="Times New Roman"/>
              </w:rPr>
            </w:pPr>
          </w:p>
        </w:tc>
      </w:tr>
      <w:tr w:rsidR="009605F8" w:rsidRPr="00A15B42" w:rsidTr="00A15B42">
        <w:tc>
          <w:tcPr>
            <w:tcW w:w="195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Васильева Ирина Анатольевна</w:t>
            </w:r>
          </w:p>
        </w:tc>
        <w:tc>
          <w:tcPr>
            <w:tcW w:w="1276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786151,89</w:t>
            </w:r>
          </w:p>
        </w:tc>
        <w:tc>
          <w:tcPr>
            <w:tcW w:w="1596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9605F8" w:rsidRPr="00A15B42" w:rsidRDefault="009605F8" w:rsidP="009605F8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9605F8" w:rsidRPr="00A15B42" w:rsidRDefault="009605F8" w:rsidP="003A1B16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7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4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  <w:tr w:rsidR="009605F8" w:rsidRPr="00A15B42" w:rsidTr="00A15B42">
        <w:tc>
          <w:tcPr>
            <w:tcW w:w="1951" w:type="dxa"/>
          </w:tcPr>
          <w:p w:rsidR="00A15B42" w:rsidRPr="00A15B42" w:rsidRDefault="00A15B42" w:rsidP="00A15B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Супруг</w:t>
            </w:r>
          </w:p>
          <w:p w:rsidR="009605F8" w:rsidRPr="00A15B42" w:rsidRDefault="00A15B42" w:rsidP="00A15B42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 (без указания персональных данных)</w:t>
            </w:r>
          </w:p>
        </w:tc>
        <w:tc>
          <w:tcPr>
            <w:tcW w:w="1276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521694,27</w:t>
            </w:r>
          </w:p>
        </w:tc>
        <w:tc>
          <w:tcPr>
            <w:tcW w:w="1596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квартира </w:t>
            </w:r>
          </w:p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14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1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9605F8" w:rsidRPr="00A15B42" w:rsidRDefault="002F0B03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ГРЕТ </w:t>
            </w:r>
            <w:r w:rsidRPr="00A15B42">
              <w:rPr>
                <w:rFonts w:ascii="Times New Roman" w:hAnsi="Times New Roman" w:cs="Times New Roman"/>
                <w:lang w:val="en-US"/>
              </w:rPr>
              <w:t>WALL</w:t>
            </w:r>
            <w:r w:rsidRPr="00A15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Ховер</w:t>
            </w:r>
            <w:proofErr w:type="spellEnd"/>
            <w:r w:rsidRPr="00A15B42">
              <w:rPr>
                <w:rFonts w:ascii="Times New Roman" w:hAnsi="Times New Roman" w:cs="Times New Roman"/>
              </w:rPr>
              <w:t xml:space="preserve"> Р5</w:t>
            </w:r>
            <w:r w:rsidR="00E65E85" w:rsidRPr="00A15B42">
              <w:rPr>
                <w:rFonts w:ascii="Times New Roman" w:hAnsi="Times New Roman" w:cs="Times New Roman"/>
              </w:rPr>
              <w:t xml:space="preserve"> </w:t>
            </w:r>
            <w:r w:rsidRPr="00A15B42">
              <w:rPr>
                <w:rFonts w:ascii="Times New Roman" w:hAnsi="Times New Roman" w:cs="Times New Roman"/>
              </w:rPr>
              <w:t>СС КМ29,2014г.</w:t>
            </w:r>
          </w:p>
          <w:p w:rsidR="002F0B03" w:rsidRPr="00A15B42" w:rsidRDefault="002F0B03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Автоприцеп 821303 рег. знак АС 440986, 2012г.</w:t>
            </w:r>
          </w:p>
        </w:tc>
        <w:tc>
          <w:tcPr>
            <w:tcW w:w="1311" w:type="dxa"/>
          </w:tcPr>
          <w:p w:rsidR="009605F8" w:rsidRPr="00A15B42" w:rsidRDefault="002F0B03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605F8" w:rsidRPr="00A15B42" w:rsidRDefault="002F0B03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9605F8" w:rsidRPr="00A15B42" w:rsidRDefault="009605F8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99" w:type="dxa"/>
          </w:tcPr>
          <w:p w:rsidR="009605F8" w:rsidRPr="00A15B42" w:rsidRDefault="002F0B03" w:rsidP="005C762C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605F8" w:rsidRPr="00F838E7" w:rsidRDefault="009605F8" w:rsidP="009605F8">
      <w:pPr>
        <w:rPr>
          <w:rFonts w:ascii="Times New Roman" w:hAnsi="Times New Roman" w:cs="Times New Roman"/>
        </w:rPr>
      </w:pPr>
    </w:p>
    <w:p w:rsidR="009605F8" w:rsidRDefault="009605F8" w:rsidP="009605F8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15B42" w:rsidRDefault="00A15B42" w:rsidP="009605F8">
      <w:pPr>
        <w:rPr>
          <w:rFonts w:ascii="Times New Roman" w:hAnsi="Times New Roman" w:cs="Times New Roman"/>
        </w:rPr>
      </w:pP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A15B42">
        <w:rPr>
          <w:rFonts w:ascii="Times New Roman" w:hAnsi="Times New Roman" w:cs="Times New Roman"/>
          <w:sz w:val="24"/>
          <w:szCs w:val="24"/>
        </w:rPr>
        <w:t xml:space="preserve"> административно – организационной службы</w:t>
      </w:r>
    </w:p>
    <w:p w:rsidR="00A15B42" w:rsidRPr="00A15B42" w:rsidRDefault="00A15B42" w:rsidP="00A15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за период с 01 января по 31 декабря 2018 года</w:t>
      </w:r>
    </w:p>
    <w:p w:rsidR="00A15B42" w:rsidRPr="00F838E7" w:rsidRDefault="00A15B42" w:rsidP="00A15B42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15B42" w:rsidRPr="00A15B42" w:rsidTr="00C52239">
        <w:tc>
          <w:tcPr>
            <w:tcW w:w="1951" w:type="dxa"/>
            <w:vMerge w:val="restart"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Годовой доход за отчётный год (руб.)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4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3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Вид 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B42">
              <w:rPr>
                <w:rFonts w:ascii="Times New Roman" w:hAnsi="Times New Roman" w:cs="Times New Roman"/>
              </w:rPr>
              <w:t>Транспортн-ые</w:t>
            </w:r>
            <w:proofErr w:type="spellEnd"/>
            <w:proofErr w:type="gramEnd"/>
            <w:r w:rsidRPr="00A15B4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Вид объектов недвижим ости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15B42">
              <w:rPr>
                <w:rFonts w:ascii="Times New Roman" w:hAnsi="Times New Roman" w:cs="Times New Roman"/>
              </w:rPr>
              <w:t>.м</w:t>
            </w:r>
            <w:proofErr w:type="gramEnd"/>
            <w:r w:rsidRPr="00A15B42">
              <w:rPr>
                <w:rFonts w:ascii="Times New Roman" w:hAnsi="Times New Roman" w:cs="Times New Roman"/>
              </w:rPr>
              <w:t>)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15B4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15B42">
              <w:rPr>
                <w:rFonts w:ascii="Times New Roman" w:hAnsi="Times New Roman" w:cs="Times New Roman"/>
              </w:rPr>
              <w:t>-</w:t>
            </w:r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B42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:rsidR="00A15B42" w:rsidRPr="00A15B42" w:rsidRDefault="00A15B42" w:rsidP="00C52239">
            <w:pPr>
              <w:rPr>
                <w:rFonts w:ascii="Times New Roman" w:hAnsi="Times New Roman" w:cs="Times New Roman"/>
              </w:rPr>
            </w:pPr>
          </w:p>
        </w:tc>
      </w:tr>
      <w:tr w:rsidR="00A15B42" w:rsidRPr="00A15B42" w:rsidTr="00C52239">
        <w:tc>
          <w:tcPr>
            <w:tcW w:w="195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Широкова Наталья Георгиевна</w:t>
            </w:r>
          </w:p>
        </w:tc>
        <w:tc>
          <w:tcPr>
            <w:tcW w:w="127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571984,23</w:t>
            </w:r>
          </w:p>
        </w:tc>
        <w:tc>
          <w:tcPr>
            <w:tcW w:w="1596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6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1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9" w:type="dxa"/>
          </w:tcPr>
          <w:p w:rsidR="00A15B42" w:rsidRPr="00A15B42" w:rsidRDefault="00A15B42" w:rsidP="00C52239">
            <w:pPr>
              <w:jc w:val="center"/>
              <w:rPr>
                <w:rFonts w:ascii="Times New Roman" w:hAnsi="Times New Roman" w:cs="Times New Roman"/>
              </w:rPr>
            </w:pPr>
            <w:r w:rsidRPr="00A15B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15B42" w:rsidRPr="00F838E7" w:rsidRDefault="00A15B42" w:rsidP="00A15B42">
      <w:pPr>
        <w:rPr>
          <w:rFonts w:ascii="Times New Roman" w:hAnsi="Times New Roman" w:cs="Times New Roman"/>
        </w:rPr>
      </w:pPr>
    </w:p>
    <w:p w:rsidR="00A15B42" w:rsidRDefault="00A15B42" w:rsidP="00A15B42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15B42" w:rsidRPr="009605F8" w:rsidRDefault="00A15B42" w:rsidP="00A15B42">
      <w:pPr>
        <w:rPr>
          <w:rFonts w:ascii="Times New Roman" w:hAnsi="Times New Roman" w:cs="Times New Roman"/>
        </w:rPr>
      </w:pPr>
    </w:p>
    <w:p w:rsidR="00A15B42" w:rsidRPr="00F838E7" w:rsidRDefault="00A15B42" w:rsidP="009605F8">
      <w:pPr>
        <w:rPr>
          <w:rFonts w:ascii="Times New Roman" w:hAnsi="Times New Roman" w:cs="Times New Roman"/>
        </w:rPr>
      </w:pPr>
    </w:p>
    <w:p w:rsidR="009605F8" w:rsidRPr="009605F8" w:rsidRDefault="009605F8" w:rsidP="009605F8">
      <w:pPr>
        <w:tabs>
          <w:tab w:val="left" w:pos="7971"/>
        </w:tabs>
        <w:rPr>
          <w:rFonts w:ascii="Times New Roman" w:hAnsi="Times New Roman" w:cs="Times New Roman"/>
        </w:rPr>
      </w:pPr>
    </w:p>
    <w:sectPr w:rsidR="009605F8" w:rsidRPr="009605F8" w:rsidSect="002151D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72" w:rsidRDefault="00070A72" w:rsidP="00070A72">
      <w:pPr>
        <w:spacing w:after="0" w:line="240" w:lineRule="auto"/>
      </w:pPr>
      <w:r>
        <w:separator/>
      </w:r>
    </w:p>
  </w:endnote>
  <w:endnote w:type="continuationSeparator" w:id="0">
    <w:p w:rsidR="00070A72" w:rsidRDefault="00070A72" w:rsidP="0007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72" w:rsidRDefault="00070A72" w:rsidP="00070A72">
      <w:pPr>
        <w:spacing w:after="0" w:line="240" w:lineRule="auto"/>
      </w:pPr>
      <w:r>
        <w:separator/>
      </w:r>
    </w:p>
  </w:footnote>
  <w:footnote w:type="continuationSeparator" w:id="0">
    <w:p w:rsidR="00070A72" w:rsidRDefault="00070A72" w:rsidP="0007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14"/>
    <w:rsid w:val="000107C1"/>
    <w:rsid w:val="00070A72"/>
    <w:rsid w:val="000C5F3E"/>
    <w:rsid w:val="00125114"/>
    <w:rsid w:val="002151D0"/>
    <w:rsid w:val="0026283F"/>
    <w:rsid w:val="00273C47"/>
    <w:rsid w:val="002F0B03"/>
    <w:rsid w:val="00322171"/>
    <w:rsid w:val="003447B1"/>
    <w:rsid w:val="00357755"/>
    <w:rsid w:val="0038134D"/>
    <w:rsid w:val="003865DD"/>
    <w:rsid w:val="00391914"/>
    <w:rsid w:val="003A1862"/>
    <w:rsid w:val="00455350"/>
    <w:rsid w:val="004916A5"/>
    <w:rsid w:val="00494FB3"/>
    <w:rsid w:val="004B3539"/>
    <w:rsid w:val="004C7A9F"/>
    <w:rsid w:val="00532F2E"/>
    <w:rsid w:val="005A4470"/>
    <w:rsid w:val="00674617"/>
    <w:rsid w:val="006D45F7"/>
    <w:rsid w:val="007262F2"/>
    <w:rsid w:val="00762760"/>
    <w:rsid w:val="00787989"/>
    <w:rsid w:val="007A352D"/>
    <w:rsid w:val="008B6393"/>
    <w:rsid w:val="008D6987"/>
    <w:rsid w:val="00900813"/>
    <w:rsid w:val="0091519C"/>
    <w:rsid w:val="00922380"/>
    <w:rsid w:val="009605F8"/>
    <w:rsid w:val="009935A4"/>
    <w:rsid w:val="009A4128"/>
    <w:rsid w:val="009C6D86"/>
    <w:rsid w:val="00A15B42"/>
    <w:rsid w:val="00A21FD1"/>
    <w:rsid w:val="00A668D1"/>
    <w:rsid w:val="00AE2698"/>
    <w:rsid w:val="00AF205C"/>
    <w:rsid w:val="00AF70FC"/>
    <w:rsid w:val="00B0098E"/>
    <w:rsid w:val="00B10470"/>
    <w:rsid w:val="00BA4BC0"/>
    <w:rsid w:val="00BD192B"/>
    <w:rsid w:val="00C41F7C"/>
    <w:rsid w:val="00C666DD"/>
    <w:rsid w:val="00DE332C"/>
    <w:rsid w:val="00E06861"/>
    <w:rsid w:val="00E173DF"/>
    <w:rsid w:val="00E65E85"/>
    <w:rsid w:val="00EE5575"/>
    <w:rsid w:val="00F838E7"/>
    <w:rsid w:val="00F85672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0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72"/>
  </w:style>
  <w:style w:type="paragraph" w:styleId="a7">
    <w:name w:val="footer"/>
    <w:basedOn w:val="a"/>
    <w:link w:val="a8"/>
    <w:uiPriority w:val="99"/>
    <w:unhideWhenUsed/>
    <w:rsid w:val="000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43</cp:revision>
  <dcterms:created xsi:type="dcterms:W3CDTF">2019-04-12T14:37:00Z</dcterms:created>
  <dcterms:modified xsi:type="dcterms:W3CDTF">2019-05-16T10:14:00Z</dcterms:modified>
</cp:coreProperties>
</file>