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07BB5">
      <w:pPr>
        <w:pStyle w:val="FORMATTEXT"/>
      </w:pPr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407BB5">
      <w:pPr>
        <w:pStyle w:val="HEADERTEXT"/>
        <w:rPr>
          <w:b/>
          <w:bCs/>
        </w:rPr>
      </w:pPr>
    </w:p>
    <w:p w:rsidR="00000000" w:rsidRDefault="00407BB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00000" w:rsidRDefault="00407BB5">
      <w:pPr>
        <w:pStyle w:val="HEADERTEXT"/>
        <w:rPr>
          <w:b/>
          <w:bCs/>
        </w:rPr>
      </w:pPr>
    </w:p>
    <w:p w:rsidR="00000000" w:rsidRDefault="00407BB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</w:t>
      </w:r>
      <w:bookmarkStart w:id="0" w:name="_GoBack"/>
      <w:r>
        <w:rPr>
          <w:b/>
          <w:bCs/>
        </w:rPr>
        <w:t>РАСПОРЯЖЕНИЕ</w:t>
      </w:r>
    </w:p>
    <w:p w:rsidR="00000000" w:rsidRDefault="00407BB5">
      <w:pPr>
        <w:pStyle w:val="HEADERTEXT"/>
        <w:rPr>
          <w:b/>
          <w:bCs/>
        </w:rPr>
      </w:pPr>
    </w:p>
    <w:p w:rsidR="00000000" w:rsidRDefault="00407BB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19 апреля 2016 года N 724-р</w:t>
      </w:r>
    </w:p>
    <w:p w:rsidR="00000000" w:rsidRDefault="00407BB5">
      <w:pPr>
        <w:pStyle w:val="HEADERTEXT"/>
        <w:jc w:val="center"/>
        <w:rPr>
          <w:b/>
          <w:bCs/>
        </w:rPr>
      </w:pPr>
    </w:p>
    <w:p w:rsidR="00000000" w:rsidRDefault="00407BB5">
      <w:pPr>
        <w:pStyle w:val="HEADERTEXT"/>
        <w:rPr>
          <w:b/>
          <w:bCs/>
        </w:rPr>
      </w:pPr>
    </w:p>
    <w:p w:rsidR="00000000" w:rsidRDefault="00407BB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[Об у</w:t>
      </w:r>
      <w:r>
        <w:rPr>
          <w:b/>
          <w:bCs/>
        </w:rPr>
        <w:t xml:space="preserve">тверждении </w:t>
      </w:r>
      <w:r>
        <w:rPr>
          <w:b/>
          <w:bCs/>
        </w:rPr>
        <w:fldChar w:fldCharType="begin"/>
      </w:r>
      <w:r>
        <w:rPr>
          <w:b/>
          <w:bCs/>
        </w:rPr>
        <w:instrText xml:space="preserve"> HYPERLINK "kodeks://link/d?nd=420350602&amp;point=mark=000000000000000000000000000000000000000000000000006540IN"\o"’’Об утверждении перечня документов и (или) информации, запрашиваемых и получаемых в рамках ...’’</w:instrText>
      </w:r>
    </w:p>
    <w:p w:rsidR="00000000" w:rsidRDefault="00407BB5">
      <w:pPr>
        <w:pStyle w:val="HEADERTEXT"/>
        <w:jc w:val="center"/>
        <w:rPr>
          <w:b/>
          <w:bCs/>
        </w:rPr>
      </w:pPr>
      <w:r>
        <w:rPr>
          <w:b/>
          <w:bCs/>
        </w:rPr>
        <w:instrText>Распоряжение Правительства РФ от 19</w:instrText>
      </w:r>
      <w:r>
        <w:rPr>
          <w:b/>
          <w:bCs/>
        </w:rPr>
        <w:instrText>.04.2016 N 724-р</w:instrText>
      </w:r>
    </w:p>
    <w:p w:rsidR="00000000" w:rsidRDefault="00407BB5">
      <w:pPr>
        <w:pStyle w:val="HEADERTEXT"/>
        <w:jc w:val="center"/>
        <w:rPr>
          <w:b/>
          <w:bCs/>
        </w:rPr>
      </w:pPr>
      <w:r>
        <w:rPr>
          <w:b/>
          <w:bCs/>
        </w:rPr>
        <w:instrText>Статус: действующая редакция (действ. с 19.08.2017)"</w:instrText>
      </w:r>
      <w:r w:rsidR="00FE0A1C"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color w:val="0000AA"/>
          <w:u w:val="single"/>
        </w:rPr>
        <w:t>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</w:t>
      </w:r>
      <w:r>
        <w:rPr>
          <w:b/>
          <w:bCs/>
          <w:color w:val="0000AA"/>
          <w:u w:val="single"/>
        </w:rPr>
        <w:t>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</w:t>
      </w:r>
      <w:r>
        <w:rPr>
          <w:b/>
          <w:bCs/>
          <w:color w:val="0000AA"/>
          <w:u w:val="single"/>
        </w:rPr>
        <w:t>енты и (или) информация</w:t>
      </w:r>
      <w:r>
        <w:rPr>
          <w:b/>
          <w:bCs/>
          <w:color w:val="0000FF"/>
          <w:u w:val="single"/>
        </w:rPr>
        <w:t xml:space="preserve"> </w:t>
      </w:r>
      <w:r>
        <w:rPr>
          <w:b/>
          <w:bCs/>
        </w:rPr>
        <w:fldChar w:fldCharType="end"/>
      </w:r>
      <w:r>
        <w:rPr>
          <w:b/>
          <w:bCs/>
        </w:rPr>
        <w:t xml:space="preserve">] </w:t>
      </w:r>
    </w:p>
    <w:p w:rsidR="00000000" w:rsidRDefault="00407BB5">
      <w:pPr>
        <w:pStyle w:val="FORMATTEXT"/>
        <w:jc w:val="center"/>
      </w:pPr>
      <w:r>
        <w:t xml:space="preserve">(с изменениями на 19 августа 2017 года) </w:t>
      </w:r>
    </w:p>
    <w:bookmarkEnd w:id="0"/>
    <w:p w:rsidR="00000000" w:rsidRDefault="00407BB5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407BB5">
      <w:pPr>
        <w:pStyle w:val="FORMATTEXT"/>
        <w:jc w:val="both"/>
      </w:pPr>
      <w:r>
        <w:t xml:space="preserve"> </w:t>
      </w:r>
    </w:p>
    <w:p w:rsidR="00000000" w:rsidRDefault="00407BB5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407BB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"kodeks://link/d?nd=456018763&amp;point=mark=0000000000000000000000000000000000000000000000000064U0IK"\o"’’О внесении изменений в перечень документов и (или) информации, запрашиваемых и получаемых в рамках ...’’</w:instrText>
      </w:r>
    </w:p>
    <w:p w:rsidR="00000000" w:rsidRDefault="00407BB5">
      <w:pPr>
        <w:pStyle w:val="FORMATTEXT"/>
        <w:ind w:firstLine="568"/>
        <w:jc w:val="both"/>
      </w:pPr>
      <w:r>
        <w:instrText>Распоряжение Правительства РФ от 07.1</w:instrText>
      </w:r>
      <w:r>
        <w:instrText>0.2016 N 2118-р</w:instrText>
      </w:r>
    </w:p>
    <w:p w:rsidR="00000000" w:rsidRDefault="00407BB5">
      <w:pPr>
        <w:pStyle w:val="FORMATTEXT"/>
        <w:ind w:firstLine="568"/>
        <w:jc w:val="both"/>
      </w:pPr>
      <w:r>
        <w:instrText>Статус: действует с 07.10.2016"</w:instrText>
      </w:r>
      <w:r>
        <w:fldChar w:fldCharType="separate"/>
      </w:r>
      <w:r>
        <w:rPr>
          <w:color w:val="0000AA"/>
          <w:u w:val="single"/>
        </w:rPr>
        <w:t>распоряжением Правительства Российской Федерации от 7 октября 2016 года N 2118-р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407BB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"kodeks://link/d?nd=436754917&amp;point=mark=0000000000000000000000000000000000000000000000000064U0IK"\o"’’О внесен</w:instrText>
      </w:r>
      <w:r>
        <w:instrText>ии изменений в распоряжение Правительства Российской Федерации от 19 апреля 2016 г. N 724-р’’</w:instrText>
      </w:r>
    </w:p>
    <w:p w:rsidR="00000000" w:rsidRDefault="00407BB5">
      <w:pPr>
        <w:pStyle w:val="FORMATTEXT"/>
        <w:ind w:firstLine="568"/>
        <w:jc w:val="both"/>
      </w:pPr>
      <w:r>
        <w:instrText>Распоряжение Правительства РФ от 01.08.2017 N 1650-р</w:instrText>
      </w:r>
    </w:p>
    <w:p w:rsidR="00000000" w:rsidRDefault="00407BB5">
      <w:pPr>
        <w:pStyle w:val="FORMATTEXT"/>
        <w:ind w:firstLine="568"/>
        <w:jc w:val="both"/>
      </w:pPr>
      <w:r>
        <w:instrText>Статус: действует с 01.08.2017"</w:instrText>
      </w:r>
      <w:r>
        <w:fldChar w:fldCharType="separate"/>
      </w:r>
      <w:r>
        <w:rPr>
          <w:color w:val="0000AA"/>
          <w:u w:val="single"/>
        </w:rPr>
        <w:t>распоряжением Правительства Российской Федерации от 1 августа 2017 года N 1650</w:t>
      </w:r>
      <w:r>
        <w:rPr>
          <w:color w:val="0000AA"/>
          <w:u w:val="single"/>
        </w:rPr>
        <w:t>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407BB5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"kodeks://link/d?nd=436760130&amp;point=mark=0000000000000000000000000000000000000000000000000064U0IK"\o"’’О внесении изменений в перечень документов и (или) информации, запрашиваемых и получаемых в рамках ...’’</w:instrText>
      </w:r>
    </w:p>
    <w:p w:rsidR="00000000" w:rsidRDefault="00407BB5">
      <w:pPr>
        <w:pStyle w:val="FORMATTEXT"/>
        <w:ind w:firstLine="568"/>
        <w:jc w:val="both"/>
      </w:pPr>
      <w:r>
        <w:instrText>Распоряжение Правительства Р</w:instrText>
      </w:r>
      <w:r>
        <w:instrText>Ф от 19.08.2017 N 1785-р</w:instrText>
      </w:r>
    </w:p>
    <w:p w:rsidR="00000000" w:rsidRDefault="00407BB5">
      <w:pPr>
        <w:pStyle w:val="FORMATTEXT"/>
        <w:ind w:firstLine="568"/>
        <w:jc w:val="both"/>
      </w:pPr>
      <w:r>
        <w:instrText>Статус: действует с 19.08.2017"</w:instrText>
      </w:r>
      <w:r>
        <w:fldChar w:fldCharType="separate"/>
      </w:r>
      <w:r>
        <w:rPr>
          <w:color w:val="0000AA"/>
          <w:u w:val="single"/>
        </w:rPr>
        <w:t>распоряжением Правительства Российской Федерации от 19 августа 2017 года N 1785-р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407BB5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407BB5">
      <w:pPr>
        <w:pStyle w:val="FORMATTEXT"/>
        <w:jc w:val="both"/>
      </w:pPr>
      <w:r>
        <w:t xml:space="preserve"> </w:t>
      </w:r>
    </w:p>
    <w:p w:rsidR="00000000" w:rsidRDefault="00407BB5">
      <w:pPr>
        <w:pStyle w:val="FORMATTEXT"/>
        <w:ind w:firstLine="568"/>
        <w:jc w:val="both"/>
      </w:pPr>
      <w:r>
        <w:t xml:space="preserve">1. Утвердить прилагаемый </w:t>
      </w:r>
      <w:r>
        <w:fldChar w:fldCharType="begin"/>
      </w:r>
      <w:r>
        <w:instrText xml:space="preserve"> HYPERLINK "kodeks://link</w:instrText>
      </w:r>
      <w:r>
        <w:instrText>/d?nd=420350602&amp;point=mark=000000000000000000000000000000000000000000000000006540IN"\o"’’Об утверждении перечня документов и (или) информации, запрашиваемых и получаемых в рамках ...’’</w:instrText>
      </w:r>
    </w:p>
    <w:p w:rsidR="00000000" w:rsidRDefault="00407BB5">
      <w:pPr>
        <w:pStyle w:val="FORMATTEXT"/>
        <w:ind w:firstLine="568"/>
        <w:jc w:val="both"/>
      </w:pPr>
      <w:r>
        <w:instrText>Распоряжение Правительства РФ от 19.04.2016 N 724-р</w:instrText>
      </w:r>
    </w:p>
    <w:p w:rsidR="00000000" w:rsidRDefault="00407BB5">
      <w:pPr>
        <w:pStyle w:val="FORMATTEXT"/>
        <w:ind w:firstLine="568"/>
        <w:jc w:val="both"/>
      </w:pPr>
      <w:r>
        <w:instrText>Статус: действующая</w:instrText>
      </w:r>
      <w:r>
        <w:instrText xml:space="preserve"> редакция (действ. с 19.08.2017)"</w:instrText>
      </w:r>
      <w:r>
        <w:fldChar w:fldCharType="separate"/>
      </w:r>
      <w:r>
        <w:rPr>
          <w:color w:val="0000AA"/>
          <w:u w:val="single"/>
        </w:rPr>
        <w:t>перечень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</w:t>
      </w:r>
      <w:r>
        <w:rPr>
          <w:color w:val="0000AA"/>
          <w:u w:val="single"/>
        </w:rPr>
        <w:t>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407BB5">
      <w:pPr>
        <w:pStyle w:val="FORMATTEXT"/>
        <w:ind w:firstLine="568"/>
        <w:jc w:val="both"/>
      </w:pPr>
    </w:p>
    <w:p w:rsidR="00000000" w:rsidRDefault="00407BB5">
      <w:pPr>
        <w:pStyle w:val="FORMATTEXT"/>
        <w:ind w:firstLine="568"/>
        <w:jc w:val="both"/>
      </w:pPr>
      <w:r>
        <w:t>2. На</w:t>
      </w:r>
      <w:r>
        <w:t>стоящее распоряжение вступает в силу с 1 июля 2016 года.</w:t>
      </w:r>
    </w:p>
    <w:p w:rsidR="00000000" w:rsidRDefault="00407BB5">
      <w:pPr>
        <w:pStyle w:val="FORMATTEXT"/>
        <w:ind w:firstLine="568"/>
        <w:jc w:val="both"/>
      </w:pPr>
    </w:p>
    <w:p w:rsidR="00000000" w:rsidRDefault="00407BB5">
      <w:pPr>
        <w:pStyle w:val="FORMATTEXT"/>
        <w:jc w:val="right"/>
      </w:pPr>
      <w:r>
        <w:t>Председатель Правительства</w:t>
      </w:r>
    </w:p>
    <w:p w:rsidR="00000000" w:rsidRDefault="00407BB5">
      <w:pPr>
        <w:pStyle w:val="FORMATTEXT"/>
        <w:jc w:val="right"/>
      </w:pPr>
      <w:r>
        <w:t>Российской Федерации</w:t>
      </w:r>
    </w:p>
    <w:p w:rsidR="00000000" w:rsidRDefault="00407BB5">
      <w:pPr>
        <w:pStyle w:val="FORMATTEXT"/>
        <w:jc w:val="right"/>
      </w:pPr>
      <w:r>
        <w:t>Д.Медведев</w:t>
      </w:r>
    </w:p>
    <w:p w:rsidR="00000000" w:rsidRDefault="00407BB5">
      <w:pPr>
        <w:pStyle w:val="FORMATTEXT"/>
      </w:pPr>
      <w:r>
        <w:t xml:space="preserve">      </w:t>
      </w:r>
    </w:p>
    <w:p w:rsidR="00000000" w:rsidRDefault="00407BB5">
      <w:pPr>
        <w:pStyle w:val="FORMATTEXT"/>
        <w:jc w:val="right"/>
      </w:pPr>
      <w:r>
        <w:t>УТВЕРЖДЕН</w:t>
      </w:r>
    </w:p>
    <w:p w:rsidR="00000000" w:rsidRDefault="00407BB5">
      <w:pPr>
        <w:pStyle w:val="FORMATTEXT"/>
        <w:jc w:val="right"/>
      </w:pPr>
      <w:r>
        <w:t>распоряжением Правительства</w:t>
      </w:r>
    </w:p>
    <w:p w:rsidR="00000000" w:rsidRDefault="00407BB5">
      <w:pPr>
        <w:pStyle w:val="FORMATTEXT"/>
        <w:jc w:val="right"/>
      </w:pPr>
      <w:r>
        <w:t>Российской Федерации</w:t>
      </w:r>
    </w:p>
    <w:p w:rsidR="00000000" w:rsidRDefault="00407BB5">
      <w:pPr>
        <w:pStyle w:val="FORMATTEXT"/>
        <w:jc w:val="right"/>
      </w:pPr>
      <w:r>
        <w:t xml:space="preserve">от 19 апреля 2016 года N 724-р </w:t>
      </w:r>
    </w:p>
    <w:p w:rsidR="00000000" w:rsidRDefault="00407BB5">
      <w:pPr>
        <w:pStyle w:val="HEADERTEXT"/>
        <w:rPr>
          <w:b/>
          <w:bCs/>
        </w:rPr>
      </w:pPr>
    </w:p>
    <w:p w:rsidR="00000000" w:rsidRDefault="00407BB5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407BB5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407BB5">
      <w:pPr>
        <w:pStyle w:val="HEADERTEXT"/>
        <w:jc w:val="center"/>
        <w:rPr>
          <w:b/>
          <w:bCs/>
        </w:rPr>
      </w:pPr>
      <w:r>
        <w:rPr>
          <w:b/>
          <w:bCs/>
        </w:rPr>
        <w:t>Перечень документов и (или</w:t>
      </w:r>
      <w:r>
        <w:rPr>
          <w:b/>
          <w:bCs/>
        </w:rPr>
        <w:t>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</w:t>
      </w:r>
      <w:r>
        <w:rPr>
          <w:b/>
          <w:bCs/>
        </w:rPr>
        <w:t xml:space="preserve">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 </w:t>
      </w:r>
    </w:p>
    <w:p w:rsidR="00000000" w:rsidRDefault="00407BB5">
      <w:pPr>
        <w:pStyle w:val="FORMATTEXT"/>
        <w:jc w:val="center"/>
      </w:pPr>
      <w:r>
        <w:t xml:space="preserve">(с изменениями на 19 августа 2017 года)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562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 </w:t>
            </w:r>
            <w:r>
              <w:rPr>
                <w:sz w:val="18"/>
                <w:szCs w:val="18"/>
              </w:rPr>
              <w:t xml:space="preserve">и (или) информации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Федеральные органы исполнительной власти, органы государственных внебюджетных фондов, в распоряжении которых находятся документ и (или) информация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1. </w:t>
            </w:r>
          </w:p>
        </w:tc>
        <w:tc>
          <w:tcPr>
            <w:tcW w:w="562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заключения Минздрава России о том, что в границах находящегося на терри</w:t>
            </w:r>
            <w:r>
              <w:rPr>
                <w:sz w:val="18"/>
                <w:szCs w:val="18"/>
              </w:rPr>
              <w:t>тории Российской Федерации географического объекта, наименование которого заявляется в качестве наименования места происхождения минеральной питьевой лечебной, лечебно-столовой и минеральной природной столовой воды, заявитель производит минеральную питьеву</w:t>
            </w:r>
            <w:r>
              <w:rPr>
                <w:sz w:val="18"/>
                <w:szCs w:val="18"/>
              </w:rPr>
              <w:t xml:space="preserve">ю лечебную, лечебно-столовую и минеральную природную столовую воду, особые свойства которой определяются характерными для указанного географического объекта природными условиями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Минздрав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"kodeks://link/d?nd=499025507&amp;point=mark=000000000000000000000000000000000000000000000000007D20K3"\o"’’Государственный реестр лекарственных средств (по состоянию на 25 ноября 2018 года)’’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Информация Минздрава России от 01.09.2010"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государственног</w:t>
            </w:r>
            <w:r>
              <w:rPr>
                <w:color w:val="0000AA"/>
                <w:sz w:val="18"/>
                <w:szCs w:val="18"/>
                <w:u w:val="single"/>
              </w:rPr>
              <w:t>о реестра лекарственных средств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для медицинского применения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Минздрав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решения о выделении полос радиочастот для радиоэлектронных средств и высокочастотных устройств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Минкомсвязь Росси</w:t>
            </w:r>
            <w:r>
              <w:rPr>
                <w:sz w:val="18"/>
                <w:szCs w:val="18"/>
              </w:rPr>
              <w:t>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Минкультуры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прокатного удосто</w:t>
            </w:r>
            <w:r>
              <w:rPr>
                <w:sz w:val="18"/>
                <w:szCs w:val="18"/>
              </w:rPr>
              <w:t>верения на фильм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Минкультуры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разрешения на ввод в эксплуатацию объектов обороны и безопасности, являющихся объектами военной инфраструктуры Вооруженных Сил Российской Федерации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Минобороны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разрешения на строительство объектов обороны и безопасности, являющихся объектами военной инфраструктуры Вооруженных Сил Российской Федерации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Минобороны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свидетельства об исключении государственного воздушного судна из государственного учета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Минобороны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Согласование решения о предоставлении или об отказе </w:t>
            </w:r>
            <w:r>
              <w:rPr>
                <w:sz w:val="18"/>
                <w:szCs w:val="18"/>
              </w:rPr>
              <w:t xml:space="preserve">в предоставлении лицензии на деятельность по разработке, производству, ремонту и испытаниям авиационной техники, в том числе авиационной техники двойного назначения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Минобороны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Письмо о подтверждении </w:t>
            </w:r>
            <w:r>
              <w:rPr>
                <w:sz w:val="18"/>
                <w:szCs w:val="18"/>
              </w:rPr>
              <w:t>(невозможности подтверждения) целевого назначения ввозимых отдельных видов металлообрабатывающего оборудования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Минпромторг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о подтверждении (невозможности подтверждения) целевого назначения вв</w:t>
            </w:r>
            <w:r>
              <w:rPr>
                <w:sz w:val="18"/>
                <w:szCs w:val="18"/>
              </w:rPr>
              <w:t xml:space="preserve">озимых плазменных модулей (экранов) для аппаратуры товарной позиции 8528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"kodeks://link/d?nd=902360112&amp;point=mark=0000000000000000000000000000000000000000000000000065A0IQ"\o"’’Об утверждении единой Товарной номенклатуры внешнеэкономической деяте</w:instrText>
            </w:r>
            <w:r>
              <w:rPr>
                <w:sz w:val="18"/>
                <w:szCs w:val="18"/>
              </w:rPr>
              <w:instrText>льности Евразийского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Совета ЕЭК от 16.07.2012 N 54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25.11.2018)"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ТН ВЭД ЕАЭС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декларируемых кодом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"kodeks://link/d?nd=902360112&amp;point=mark=00000000000000000000000000000000000000000000000000</w:instrText>
            </w:r>
            <w:r>
              <w:rPr>
                <w:sz w:val="18"/>
                <w:szCs w:val="18"/>
              </w:rPr>
              <w:instrText>65A0IQ"\o"’’Об утверждении единой Товарной номенклатуры внешнеэкономической деятельности Евразийского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Совета ЕЭК от 16.07.2012 N 54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25.11.2018)"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ТН ВЭД ЕАЭС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8529 90 920 1, и жидкокристаллических моду</w:t>
            </w:r>
            <w:r>
              <w:rPr>
                <w:sz w:val="18"/>
                <w:szCs w:val="18"/>
              </w:rPr>
              <w:t>лей (экранов) для аппаратуры товарной позиции 8528, декларируемых кодом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"kodeks://link/d?nd=902360112&amp;point=mark=0000000000000000000000000000000000000000000000000065A0IQ"\o"’’Об утверждении единой Товарной номенклатуры внешнеэкономической деятель</w:instrText>
            </w:r>
            <w:r>
              <w:rPr>
                <w:sz w:val="18"/>
                <w:szCs w:val="18"/>
              </w:rPr>
              <w:instrText>ности Евразийского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Решение Совета ЕЭК от 16.07.2012 N 54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25.11.2018)"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ТН ВЭД ЕАЭС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8529 90 920 2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Минпромторг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о подтверждении (невозможности под</w:t>
            </w:r>
            <w:r>
              <w:rPr>
                <w:sz w:val="18"/>
                <w:szCs w:val="18"/>
              </w:rPr>
              <w:t xml:space="preserve">тверждения) целевого назначения ввозимых комплектующих изделий, ряда сырьевых товаров для производства авиационных двигателей и гражданских воздушных судов или отдельных видов оборудования для авиационной промышленности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Минпромторг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13.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баланса производства, распространения и применения взрывчатых материалов промышленного назначения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Минпромторг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лицензии на осуществление деятельности по разработке, производству, испытанию и ремонту авиационной техники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Минпромторг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лицензий на производство лекарственных средств д</w:t>
            </w:r>
            <w:r>
              <w:rPr>
                <w:sz w:val="18"/>
                <w:szCs w:val="18"/>
              </w:rPr>
              <w:t xml:space="preserve">ля медицинского применения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Минпромторг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лицензий по разработке, производству, испытанию, хранению, ремонту и утилизации гражданского и служебного оружия и основных частей огнестрельного оружия, торговле гражданским и служебным оружие</w:t>
            </w:r>
            <w:r>
              <w:rPr>
                <w:sz w:val="18"/>
                <w:szCs w:val="18"/>
              </w:rPr>
              <w:t xml:space="preserve">м и основными частями огнестрельного оружия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Минпромторг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лицензий по разработке, производству, испытанию, хранению, реализации и утилизации боеприпасов (в том числе патронов к граж</w:t>
            </w:r>
            <w:r>
              <w:rPr>
                <w:sz w:val="18"/>
                <w:szCs w:val="18"/>
              </w:rPr>
              <w:t xml:space="preserve">данскому и служебному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Минпромторг Росси</w:t>
            </w:r>
            <w:r>
              <w:rPr>
                <w:sz w:val="18"/>
                <w:szCs w:val="18"/>
              </w:rPr>
              <w:t>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Минп</w:t>
            </w:r>
            <w:r>
              <w:rPr>
                <w:sz w:val="18"/>
                <w:szCs w:val="18"/>
              </w:rPr>
              <w:t>ромторг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реестра лицензий на осуществление деятельности по хранению и уничтожению химического оружия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Минпромторг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Свидетельство об исключен</w:t>
            </w:r>
            <w:r>
              <w:rPr>
                <w:sz w:val="18"/>
                <w:szCs w:val="18"/>
              </w:rPr>
              <w:t xml:space="preserve">ии экспериментального воздушного судна из государственного учета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Минпромторг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Государственного каталога пестицидов и агрохимикатов, разрешенных к применению на территории Российской Федер</w:t>
            </w:r>
            <w:r>
              <w:rPr>
                <w:sz w:val="18"/>
                <w:szCs w:val="18"/>
              </w:rPr>
              <w:t xml:space="preserve">ации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Минсельхоз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разрешения на ввод в эксплуатацию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разрешения на строительство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разрешения на отклонение от предельных </w:t>
            </w:r>
            <w:r>
              <w:rPr>
                <w:sz w:val="18"/>
                <w:szCs w:val="18"/>
              </w:rPr>
              <w:t>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Минстрой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Письмо о подтверждении целевого назначения ввозимого товара для котлов паровых и с пароперегревателем для судового оборудования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Минтранс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приказа об утверждении нормативов создания запасов топлива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Минэнерго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приказа об утверждении нормативов удельных </w:t>
            </w:r>
            <w:r>
              <w:rPr>
                <w:sz w:val="18"/>
                <w:szCs w:val="18"/>
              </w:rPr>
              <w:lastRenderedPageBreak/>
              <w:t>расходов топлива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Минэнерго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28.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письма о подтверждении факта добычи нефти сырой с вязк</w:t>
            </w:r>
            <w:r>
              <w:rPr>
                <w:sz w:val="18"/>
                <w:szCs w:val="18"/>
              </w:rPr>
              <w:t>остью в пластовых условиях не менее 10000 миллипаскаль-секунд или с особыми физико-химическими характеристиками, добытой на отдельных месторождениях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Минэнерго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справки о подтверждении соответствия сведений об экспорте нефти сырой по граф</w:t>
            </w:r>
            <w:r>
              <w:rPr>
                <w:sz w:val="18"/>
                <w:szCs w:val="18"/>
              </w:rPr>
              <w:t>ику транспортировки нефти из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Минэнерго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приказа об утверждении нормативов потерь электрической энергии при ее передаче по электрическим сетям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Минэнерго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филиалов и представительс</w:t>
            </w:r>
            <w:r>
              <w:rPr>
                <w:sz w:val="18"/>
                <w:szCs w:val="18"/>
              </w:rPr>
              <w:t>тв международных организаций и иностранных некоммерческих неправительственных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Минюст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статусе адвоката иностранного государства, осуществляющего адвокатскую деятельность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Минюст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нотариусов и лиц, сдавших квалификационный экзамен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Минюст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заключения о готовности организации, эксплуатирующей гидротехнические сооружения, к локализации и ликвидации чрезвычайных ситуаций и защите населе</w:t>
            </w:r>
            <w:r>
              <w:rPr>
                <w:sz w:val="18"/>
                <w:szCs w:val="18"/>
              </w:rPr>
              <w:t xml:space="preserve">ния и территорий в случае аварии гидротехнического сооружения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МЧС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заключения о соответствии или несоответствии объекта защиты требованиям пожарной безопасности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МЧС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</w:t>
            </w:r>
            <w:r>
              <w:rPr>
                <w:sz w:val="18"/>
                <w:szCs w:val="18"/>
              </w:rPr>
              <w:t xml:space="preserve">из свидетельства о праве собственности на судно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МЧС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 по предупреждению и ликвидации разливов нефти и нефтепродуктов с указанием района и срока действия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МЧС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об отсутствии (наличии) задолженности по страховым взносам, по пеням и штрафам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Пенсионный фонд Российской Федерации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сертификата, подтверждающего соответствие юридических лиц, индивидуальных предпринимателей, осущес</w:t>
            </w:r>
            <w:r>
              <w:rPr>
                <w:sz w:val="18"/>
                <w:szCs w:val="18"/>
              </w:rPr>
              <w:t>твляющих техническое обслуживание гражданских воздушных судов, требованиям федеральных авиационных правил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Росавиация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сертификата, подтверждающего соответствие юридических лиц, индивидуальных предпринимателей, осуществляющих техническое о</w:t>
            </w:r>
            <w:r>
              <w:rPr>
                <w:sz w:val="18"/>
                <w:szCs w:val="18"/>
              </w:rPr>
              <w:t>бслуживание гражданских воздушных судов, требованиям федеральных авиационных правил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Росавиация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лицензий на деятельность по перевозкам воздушным транспортом пассажиров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Росавиация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лицензий на деятельность по пере</w:t>
            </w:r>
            <w:r>
              <w:rPr>
                <w:sz w:val="18"/>
                <w:szCs w:val="18"/>
              </w:rPr>
              <w:t>возкам воздушным транспортом пассажиров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Росавиация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лицензий на деятельность по перевозкам воздушным транспортом грузов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Росавиация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44.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лицензий на деятельность по перевозкам воздушным транспортом грузов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Росавиация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разрешения на ввод в эксплуатацию автомобильных дорог общего пользования федерального значения либо их участков, частных автомобильных дорог, строительство, реконструкцию которых планируется осуществлять на территории 2 и более субъектов Россий</w:t>
            </w:r>
            <w:r>
              <w:rPr>
                <w:sz w:val="18"/>
                <w:szCs w:val="18"/>
              </w:rPr>
              <w:t>ской Федерации; пересечений и примыканий к автомобильным дорогам общего пользования федерального значения; объектов дорожного сервиса, размещаемых в границах полосы отвода автомобильной дороги общего пользования федерального 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Росавтодор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</w:t>
            </w:r>
            <w:r>
              <w:rPr>
                <w:sz w:val="18"/>
                <w:szCs w:val="18"/>
              </w:rPr>
              <w:t>я разрешения на строительство автомобильных дорог общего пользования федерального значения либо их участков; частных автомобильных дорог, строительство, реконструкцию которых планируется осуществлять на территории 2 и более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 xml:space="preserve">осавтодор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владельцах автомобильных дорог, по которым предполагается движение транспортного средства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Росавтодор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государственного сводного реестра выданных, приостановленных и аннулированных лицензий на производство и обо</w:t>
            </w:r>
            <w:r>
              <w:rPr>
                <w:sz w:val="18"/>
                <w:szCs w:val="18"/>
              </w:rPr>
              <w:t xml:space="preserve">рот этилового спирта, алкогольной и спиртосодержащей продукции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Росалкогольрегулирование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Сведения, содержащиеся в заключении Росалкогольрегулирования о производстве товара в границах географического объекта</w:t>
            </w:r>
            <w:r>
              <w:rPr>
                <w:sz w:val="18"/>
                <w:szCs w:val="18"/>
              </w:rPr>
              <w:t xml:space="preserve">, наименование которого заявляется на регистрацию наименования места происхождения товара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Росалкогольрегулирование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приказа об утверждении нормативов допустимых сбросов веществ и микроорганизмов в водн</w:t>
            </w:r>
            <w:r>
              <w:rPr>
                <w:sz w:val="18"/>
                <w:szCs w:val="18"/>
              </w:rPr>
              <w:t>ые объекты для водопользователей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Росводресурсы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решения о предоставлении водного объекта в пользование, копия договора водопользования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Росводресурсы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водном объекте, содержащиеся в государственном водном реестре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Росводресурсы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единого реестра лицензий на осуществление деятельности по обороту наркотических средств, психотропных веществ и их прекурсоров, культивированию наркосодержащих растений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Росздравнадзор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единого реестра лицензий на осущест</w:t>
            </w:r>
            <w:r>
              <w:rPr>
                <w:sz w:val="18"/>
                <w:szCs w:val="18"/>
              </w:rPr>
              <w:t>вление фармацевтической деятельности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Росздравнадзор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государственного реестра медицинских изделий и организаций (индивидуальных предпринимателей), осуществляющих производство и изготовление медицинских изделий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Росздравнадзор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единого реестра лицензий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</w:t>
            </w:r>
            <w:r>
              <w:rPr>
                <w:sz w:val="18"/>
                <w:szCs w:val="18"/>
              </w:rPr>
              <w:t>оохранения, на территории инновационного центра "Сколково")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Росздравнадзор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57.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выданных разрешениях на ввоз медицинских изделий в целях государственной регистрации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Росздравнадзор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выданных сертификатах специалиста лицам, получившим медицинское и фармацевтическое образование в иностранных государствах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Росздравнадзор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лицензий на осуществление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</w:t>
            </w:r>
            <w:r>
              <w:rPr>
                <w:sz w:val="18"/>
                <w:szCs w:val="18"/>
              </w:rPr>
              <w:t xml:space="preserve">кого лица или индивидуального предпринимателя) медицинской техники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Росздравнадзор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федерального имущества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Росимущество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протокола Федеральной конкурсной комиссии по теле</w:t>
            </w:r>
            <w:r>
              <w:rPr>
                <w:sz w:val="18"/>
                <w:szCs w:val="18"/>
              </w:rPr>
              <w:t xml:space="preserve">радиовещанию об итогах конкурса на получение права осуществлять наземное эфирное вещание, спутниковое вещание с использованием конкретных радиочастот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Роскомнадзор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зарегистрированных средс</w:t>
            </w:r>
            <w:r>
              <w:rPr>
                <w:sz w:val="18"/>
                <w:szCs w:val="18"/>
              </w:rPr>
              <w:t xml:space="preserve">тв массовой информации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Роскомнадзор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реестра лицензий на осуществление деятельности в области оказания услуг связи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Роскомнадзор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</w:t>
            </w:r>
            <w:r>
              <w:rPr>
                <w:sz w:val="18"/>
                <w:szCs w:val="18"/>
              </w:rPr>
              <w:t xml:space="preserve">стра лицензий на телевизионное вещание, радиовещание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Роскомнадзор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выданном разрешении на использование радиочастот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Роскомнадзор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морских портов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Росморречфлот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единого государственного реестра лицензий на пользование недрами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Роснедра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Копия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Роснедра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219075" cy="21907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ор</w:t>
            </w:r>
            <w:r>
              <w:rPr>
                <w:sz w:val="18"/>
                <w:szCs w:val="18"/>
              </w:rPr>
              <w:t xml:space="preserve">ганизаций, осуществляющих образовательную деятельность по имеющим государственную аккредитацию образовательным программам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Рособрнадзор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 </w:t>
            </w:r>
          </w:p>
        </w:tc>
        <w:tc>
          <w:tcPr>
            <w:tcW w:w="562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сводного реестра лицензий на осуществление образовательной д</w:t>
            </w:r>
            <w:r>
              <w:rPr>
                <w:sz w:val="18"/>
                <w:szCs w:val="18"/>
              </w:rPr>
              <w:t xml:space="preserve">еятельности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Рособрнадзор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000000" w:rsidRDefault="00407B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20"/>
        <w:gridCol w:w="15"/>
        <w:gridCol w:w="165"/>
        <w:gridCol w:w="5445"/>
        <w:gridCol w:w="283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544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71.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Государственного реестра изобретений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Роспатент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Государственного реестра полезных моделей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Роспатент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Государственного реестра промышленных образцов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Роспатент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Государственного реестра наименований мест происхождения товаров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Роспатент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Государственного реестра то</w:t>
            </w:r>
            <w:r>
              <w:rPr>
                <w:sz w:val="18"/>
                <w:szCs w:val="18"/>
              </w:rPr>
              <w:t>варных знаков и знаков обслуживания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Роспатент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перечня общеизвестных в Российской Федерации товарных знаков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Роспатент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программ для ЭВМ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Роспатент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баз данных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Роспате</w:t>
            </w:r>
            <w:r>
              <w:rPr>
                <w:sz w:val="18"/>
                <w:szCs w:val="18"/>
              </w:rPr>
              <w:t xml:space="preserve">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топологий интегральных микросхем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Роспатент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Справка, подтверждающая право на получение льгот, предусмотренных законодательством Российской Федерации для периодических печатных изданий, книжной продукции и полиграфических</w:t>
            </w:r>
            <w:r>
              <w:rPr>
                <w:sz w:val="18"/>
                <w:szCs w:val="18"/>
              </w:rPr>
              <w:t xml:space="preserve"> материалов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Роспечать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санитарно-эпидемиологических заключений о соответствии (несоответствии) видов деятельности (работ, услуг)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Роспотребнадзор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санитарно-эпидемиологических заключений о соответствии (несоответствии) проектной документации требованиям государственных санитарно-эпидемиологических правил и гигиенических нормативов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Роспотребнадзор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заключения о соотв</w:t>
            </w:r>
            <w:r>
              <w:rPr>
                <w:sz w:val="18"/>
                <w:szCs w:val="18"/>
              </w:rPr>
              <w:t xml:space="preserve">етствии экологическим нормам и требованиям производственных и (или) складских помещений организаций, осуществляющих деятельность, связанную с производством и оборотом этилового спирта, алкогольной и спиртосодержащей продукции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Росприроднадзор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наличии утвержденных нормативов предельно допустимых выбросов вредных (загрязняющих) веществ, информация об установленных нормативах временно согласованных выбросов вредных (загрязняющих) веществ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>сприроднадзор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 заключении государственной экологической экспертизы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Росприроднадзор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наличии (отсутствии) задолженности по плате за негативное воздействие на окружающую среду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Росприроднадзор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219075" cy="219075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выполнении заявителем условий поль</w:t>
            </w:r>
            <w:r>
              <w:rPr>
                <w:sz w:val="18"/>
                <w:szCs w:val="18"/>
              </w:rPr>
              <w:t>зования недрами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Росприроднадзор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219075" cy="219075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Единого государственного реестра недвижимости об объекте недвижимости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Росреестр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(Позиция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"kodeks://link/d?nd=436760130&amp;poin</w:instrText>
            </w:r>
            <w:r>
              <w:rPr>
                <w:sz w:val="18"/>
                <w:szCs w:val="18"/>
              </w:rPr>
              <w:instrText>t=mark=0000000000000000000000000000000000000000000000000064U0IK"\o"’’О внесении изменений в перечень документов и (или) информации, запрашиваемых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19.08.2017 N 1785-р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19.08.201</w:instrText>
            </w:r>
            <w:r>
              <w:rPr>
                <w:sz w:val="18"/>
                <w:szCs w:val="18"/>
              </w:rPr>
              <w:instrText>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19 августа 2017 года N 1785-р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"kodeks://link/d?nd=542605681&amp;point=mark=000000000000000000000000000000000000000000000000006540IN"\o"’’Об утверждении перечня документов и (или) инфор</w:instrText>
            </w:r>
            <w:r>
              <w:rPr>
                <w:sz w:val="18"/>
                <w:szCs w:val="18"/>
              </w:rPr>
              <w:instrText>мации, запрашиваемых и получаемых в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19.04.2016 N 724-р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01.08.2017 по 18.08.2017)"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Единого государственного реестра недвижимости о п</w:t>
            </w:r>
            <w:r>
              <w:rPr>
                <w:sz w:val="18"/>
                <w:szCs w:val="18"/>
              </w:rPr>
              <w:t xml:space="preserve">ереходе прав на объект недвижимости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Росреестр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"kodeks://link/d?nd=436760130&amp;point=mark=0000000000000000000000000000000000000000000000000064U0IK"\o"’’О внесении изменений в перечень документов и (или) </w:instrText>
            </w:r>
            <w:r>
              <w:rPr>
                <w:sz w:val="18"/>
                <w:szCs w:val="18"/>
              </w:rPr>
              <w:instrText>информации, запрашиваемых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19.08.2017 N 1785-р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19 августа 2017 года N 1785-р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</w:instrText>
            </w:r>
            <w:r>
              <w:rPr>
                <w:sz w:val="18"/>
                <w:szCs w:val="18"/>
              </w:rPr>
              <w:instrText>/d?nd=542605681&amp;point=mark=000000000000000000000000000000000000000000000000006540IN"\o"’’Об утверждении перечня документов и (или) информации, запрашиваемых и получаемых в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19.04.2016 N 724-р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</w:instrText>
            </w:r>
            <w:r>
              <w:rPr>
                <w:sz w:val="18"/>
                <w:szCs w:val="18"/>
              </w:rPr>
              <w:instrText>кция  (действ. с 01.08.2017 по 18.08.2017)"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Росреестр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(Позиция в редакции, введенной в</w:t>
            </w:r>
            <w:r>
              <w:rPr>
                <w:sz w:val="18"/>
                <w:szCs w:val="18"/>
              </w:rPr>
              <w:t xml:space="preserve">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"kodeks://link/d?nd=436760130&amp;point=mark=0000000000000000000000000000000000000000000000000064U0IK"\o"’’О внесении изменений в перечень документов и (или) информации, запрашиваемых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Распоряжение Правительства </w:instrText>
            </w:r>
            <w:r>
              <w:rPr>
                <w:sz w:val="18"/>
                <w:szCs w:val="18"/>
              </w:rPr>
              <w:instrText>РФ от 19.08.2017 N 1785-р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19 августа 2017 года N 1785-р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"kodeks://link/d?nd=542605681&amp;point=mark=000000000000000000000000000000000000000000000000006540</w:instrText>
            </w:r>
            <w:r>
              <w:rPr>
                <w:sz w:val="18"/>
                <w:szCs w:val="18"/>
              </w:rPr>
              <w:instrText>IN"\o"’’Об утверждении перечня документов и (или) информации, запрашиваемых и получаемых в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19.04.2016 N 724-р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01.08.2017 по 18.08.2017)"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91. 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Позиц</w:t>
            </w:r>
            <w:r>
              <w:rPr>
                <w:sz w:val="18"/>
                <w:szCs w:val="18"/>
              </w:rPr>
              <w:t xml:space="preserve">ия исключена -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"kodeks://link/d?nd=436760130&amp;point=mark=000000000000000000000000000000000000000000000000006500IL"\o"’’О внесении изменений в перечень документов и (или) информации, запрашиваемых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</w:instrText>
            </w:r>
            <w:r>
              <w:rPr>
                <w:sz w:val="18"/>
                <w:szCs w:val="18"/>
              </w:rPr>
              <w:instrText>ства РФ от 19.08.2017 N 1785-р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 Правительства Российской Федерации от 19 августа 2017 года N 1785-р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"kodeks://link/d?nd=542605681&amp;point=mark=00000000000000000000000000000000000000000000000000</w:instrText>
            </w:r>
            <w:r>
              <w:rPr>
                <w:sz w:val="18"/>
                <w:szCs w:val="18"/>
              </w:rPr>
              <w:instrText>6540IN"\o"’’Об утверждении перечня документов и (или) информации, запрашиваемых и получаемых в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19.04.2016 N 724-р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01.08.2017 по 18.08.2017)"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 xml:space="preserve">ыписка из Единого государственного реестра недвижимости о кадастровой стоимости объекта недвижимости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Росреестр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"kodeks://link/d?nd=436760130&amp;point=mark=000000000000000000000000000000000000000000000000</w:instrText>
            </w:r>
            <w:r>
              <w:rPr>
                <w:sz w:val="18"/>
                <w:szCs w:val="18"/>
              </w:rPr>
              <w:instrText>006520IM"\o"’’О внесении изменений в перечень документов и (или) информации, запрашиваемых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19.08.2017 N 1785-р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</w:t>
            </w:r>
            <w:r>
              <w:rPr>
                <w:color w:val="0000AA"/>
                <w:sz w:val="18"/>
                <w:szCs w:val="18"/>
                <w:u w:val="single"/>
              </w:rPr>
              <w:t>9 августа 2017 года N 1785-р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"kodeks://link/d?nd=542605681&amp;point=mark=000000000000000000000000000000000000000000000000006540IN"\o"’’Об утверждении перечня документов и (или) информации, запрашиваемых и получаемых в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Распоряжение </w:instrText>
            </w:r>
            <w:r>
              <w:rPr>
                <w:sz w:val="18"/>
                <w:szCs w:val="18"/>
              </w:rPr>
              <w:instrText>Правительства РФ от 19.04.2016 N 724-р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01.08.2017 по 18.08.2017)"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93. </w:t>
            </w:r>
          </w:p>
        </w:tc>
        <w:tc>
          <w:tcPr>
            <w:tcW w:w="84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Позиция исключена -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"kodeks://link/d?nd=436760130&amp;point=mark=000000000000000000000000000000000000000000000000006540IN"\o"’’О внесении изменений в перечень документов и (или) информации, запрашиваемых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19.0</w:instrText>
            </w:r>
            <w:r>
              <w:rPr>
                <w:sz w:val="18"/>
                <w:szCs w:val="18"/>
              </w:rPr>
              <w:instrText>8.2017 N 1785-р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 Правительства Российской Федерации от 19 августа 2017 года N 1785-р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"kodeks://link/d?nd=542605681&amp;point=mark=000000000000000000000000000000000000000000000000006540IN"\o"’’Об </w:instrText>
            </w:r>
            <w:r>
              <w:rPr>
                <w:sz w:val="18"/>
                <w:szCs w:val="18"/>
              </w:rPr>
              <w:instrText>утверждении перечня документов и (или) информации, запрашиваемых и получаемых в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19.04.2016 N 724-р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(действ. с 01.08.2017 по 18.08.2017)"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.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</w:t>
            </w:r>
            <w:r>
              <w:rPr>
                <w:sz w:val="18"/>
                <w:szCs w:val="18"/>
              </w:rPr>
              <w:t xml:space="preserve"> план территории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Росреестр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национальной части единого реестра выданных одобрений типа транспортного средства, одобрений типа шасси, свидетельств о безопасности конструкции транспортного средства и зарегистрированных уведомлений об отмене</w:t>
            </w:r>
            <w:r>
              <w:rPr>
                <w:sz w:val="18"/>
                <w:szCs w:val="18"/>
              </w:rPr>
              <w:t xml:space="preserve"> документа, удостоверяющего соответствие требованиям технического регламента Таможенного союза "О безопасности колесных транспортных средств"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результатах поверки средств измерений из Федерального информационного фонда по обесп</w:t>
            </w:r>
            <w:r>
              <w:rPr>
                <w:sz w:val="18"/>
                <w:szCs w:val="18"/>
              </w:rPr>
              <w:t xml:space="preserve">ечению единства измерений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в редакции, введенной в действие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"kodeks://link/d?nd=436760130&amp;point=mark=000000000000000000000000000000000000000000000000006560IO"\o"’’О внесении изменений в перечень документов и (или) информац</w:instrText>
            </w:r>
            <w:r>
              <w:rPr>
                <w:sz w:val="18"/>
                <w:szCs w:val="18"/>
              </w:rPr>
              <w:instrText>ии, запрашиваемых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19.08.2017 N 1785-р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19.08.2017"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19 августа 2017 года N 1785-р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- См.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"kodeks://link/d?nd=54</w:instrText>
            </w:r>
            <w:r>
              <w:rPr>
                <w:sz w:val="18"/>
                <w:szCs w:val="18"/>
              </w:rPr>
              <w:instrText>2605681&amp;point=mark=000000000000000000000000000000000000000000000000006540IN"\o"’’Об утверждении перечня документов и (или) информации, запрашиваемых и получаемых в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19.04.2016 N 724-р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недействующая редакция  (д</w:instrText>
            </w:r>
            <w:r>
              <w:rPr>
                <w:sz w:val="18"/>
                <w:szCs w:val="18"/>
              </w:rPr>
              <w:instrText>ейств. с 01.08.2017 по 18.08.2017)"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BF2F1C"/>
                <w:sz w:val="18"/>
                <w:szCs w:val="18"/>
                <w:u w:val="single"/>
              </w:rPr>
              <w:t>предыдущую редакцию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свидетельства об утверждении типа средств измерений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Росстандарт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аккредитованных лиц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Росаккредитация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сертификатов соответствия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t xml:space="preserve">саккредитация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деклараций о соответствии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Росаккредитация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деклараций о соответствии продукции, включенной в единый перечень продукции, подлежащей декларированию соответствия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Росаккредитация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</w:t>
            </w:r>
            <w:r>
              <w:rPr>
                <w:sz w:val="18"/>
                <w:szCs w:val="18"/>
              </w:rPr>
              <w:t xml:space="preserve">ения из реестра выданных сертификатов соответствия на </w:t>
            </w:r>
            <w:r>
              <w:rPr>
                <w:sz w:val="18"/>
                <w:szCs w:val="18"/>
              </w:rPr>
              <w:lastRenderedPageBreak/>
              <w:t>продукцию, включенную в единый перечень продукции, подлежащей обязательной сертификации, за исключением сертификатов соответствия на продукцию, для которой устанавливаются требования, связанные с обеспе</w:t>
            </w:r>
            <w:r>
              <w:rPr>
                <w:sz w:val="18"/>
                <w:szCs w:val="18"/>
              </w:rPr>
              <w:t>чением безопасности в области использования атомной энергии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Росаккредитация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103.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национальной части Единого реестра органов по сертификации и испытательных лабораторий (центров) Таможенного союза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Росаккредитация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националь</w:t>
            </w:r>
            <w:r>
              <w:rPr>
                <w:sz w:val="18"/>
                <w:szCs w:val="18"/>
              </w:rPr>
              <w:t>ной части Единого реестра выданных сертификатов соответствия и зарегистрированных деклараций о соответствии, оформленных в единой форме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Росаккредитация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бухгалтерской (финансовой) отчетности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кодах по </w:t>
            </w:r>
            <w:hyperlink r:id="rId10" w:tooltip="’’Комментарий к Общероссийскому Классификатору предприятий и организаций ОК 007-93’’" w:history="1">
              <w:r>
                <w:rPr>
                  <w:color w:val="0000AA"/>
                  <w:sz w:val="18"/>
                  <w:szCs w:val="18"/>
                  <w:u w:val="single"/>
                </w:rPr>
                <w:t>Общероссийскому классификатору предприятий и организаций (ОКПО)</w:t>
              </w:r>
              <w:r>
                <w:rPr>
                  <w:color w:val="0000FF"/>
                  <w:sz w:val="18"/>
                  <w:szCs w:val="18"/>
                  <w:u w:val="single"/>
                </w:rPr>
                <w:t xml:space="preserve"> 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и взаимосвязанных с ним общероссийских классификаторов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"kodeks://link/d?nd=1200000127&amp;point=mark=000000000000000000000000000000000000000000000000007D20K3"\o"’’ОК 019-95 Общероссийский классификатор объектов административно-территориального делен</w:instrText>
            </w:r>
            <w:r>
              <w:rPr>
                <w:sz w:val="18"/>
                <w:szCs w:val="18"/>
              </w:rPr>
              <w:instrText>ия ОКАТО. Том 1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Госстандарта России от 31.07.1995 N 413)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01.01.1997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ОКАТО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"kodeks://link/d?nd=1200106990&amp;point=mark=000000000000000000000000000000000000000000000000007D20</w:instrText>
            </w:r>
            <w:r>
              <w:rPr>
                <w:sz w:val="18"/>
                <w:szCs w:val="18"/>
              </w:rPr>
              <w:instrText>K3"\o"’’ОК 033-2013 Общероссийский классификатор территорий муниципальных образований ОКТМО. (Оглавление) (с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14.06.2013 N 159-ст)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01.01.2014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ОКТМО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</w:instrText>
            </w:r>
            <w:r>
              <w:rPr>
                <w:sz w:val="18"/>
                <w:szCs w:val="18"/>
              </w:rPr>
              <w:instrText>k/d?nd=842501030&amp;point=mark=000000000000000000000000000000000000000000000000007D20K3"\o"’’ОК 027-99 Общероссийский классификатор форм собственности (ОКФС) (с изменениями N 1, 2)’’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Госстандарта России от 30.03.1999 N 97)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</w:instrText>
            </w:r>
            <w:r>
              <w:rPr>
                <w:sz w:val="18"/>
                <w:szCs w:val="18"/>
              </w:rPr>
              <w:instrText xml:space="preserve"> 01.01.2000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ОКФС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"kodeks://link/d?nd=1200096794&amp;point=mark=000000000000000000000000000000000000000000000000007D20K3"\o"’’ОК 028-2012 Общероссийский классификатор организационно-правовых форм (ОКОПФ) (с изменения</w:instrText>
            </w:r>
            <w:r>
              <w:rPr>
                <w:sz w:val="18"/>
                <w:szCs w:val="18"/>
              </w:rPr>
              <w:instrText>ми N 1-2)’’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постановлением Госстандарта России от 16.10.2012 N 505-ст)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01.01.2013 взамен ОК 028-99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ОКОПФ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"kodeks://link/d?nd=1200089715&amp;point=mark=00000000000000000000000000000000000000000000</w:instrText>
            </w:r>
            <w:r>
              <w:rPr>
                <w:sz w:val="18"/>
                <w:szCs w:val="18"/>
              </w:rPr>
              <w:instrText>0000007D20K3"\o"’’ОК 006-2011 Общероссийский классификатор органов государственной власти и управления (ОКОГУ) (с изменениями N 1-33)’’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(утв. приказом Росстандарта от 26.04.2011 N 60-ст)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Применяется с 01.01.2012 взамен ОК 006-93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</w:instrText>
            </w:r>
            <w:r>
              <w:rPr>
                <w:sz w:val="18"/>
                <w:szCs w:val="18"/>
              </w:rPr>
              <w:instrText>я"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ОКОГУ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, установленных организациям и индивидуальным предпринимателям органами государственной статистики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Росстат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 о ликвидации и консервации предприятия по добыче полезных ископаемых и подземного сооружения, не связанного с добычей полезных</w:t>
            </w:r>
            <w:r>
              <w:rPr>
                <w:sz w:val="18"/>
                <w:szCs w:val="18"/>
              </w:rPr>
              <w:t xml:space="preserve"> ископаемых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Ростехнадзор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лицензий на деятельность, связанную с обращением взрывчатых материалов промышленного назначения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Ростехнадзор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лицензий на осуществление деятельности по эксплуатации взрывопожароо</w:t>
            </w:r>
            <w:r>
              <w:rPr>
                <w:sz w:val="18"/>
                <w:szCs w:val="18"/>
              </w:rPr>
              <w:t>пасных и химически опасных производственных объектов I, II и III классов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Ростехнадзор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саморегулируемых организаций в области инженерных изысканий, архитектурно-строительного проектирования, строительства, реконструкции</w:t>
            </w:r>
            <w:r>
              <w:rPr>
                <w:sz w:val="18"/>
                <w:szCs w:val="18"/>
              </w:rPr>
              <w:t>, капитального ремонта объектов капитального строительства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Ростехнадзор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лицензий на производство маркшейдерских работ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Ростехнадзор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заключения о соответствии построенного, реконструированного объекта капитального стр</w:t>
            </w:r>
            <w:r>
              <w:rPr>
                <w:sz w:val="18"/>
                <w:szCs w:val="18"/>
              </w:rPr>
              <w:t>оительства требованиям технических регламентов, иных нормативных правовых актов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</w:t>
            </w:r>
            <w:r>
              <w:rPr>
                <w:sz w:val="18"/>
                <w:szCs w:val="18"/>
              </w:rPr>
              <w:t>тических ресурсов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Ростехнадзор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решения о согласовании плана или схемы развития горных работ по видам полезных ископаемых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Ростехнадзор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Документы, удостоверяющие уточненные границы горного отвода в отношении участков недр, предоставленн</w:t>
            </w:r>
            <w:r>
              <w:rPr>
                <w:sz w:val="18"/>
                <w:szCs w:val="18"/>
              </w:rPr>
              <w:t>ых в пользование в соответствии с лицензией на пользование недрами, в том числе участков недр местного значения, содержащих месторождения общераспространенных полезных ископаемых, разработка которых осуществляется с применением взрывных работ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Ростехнадзор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лицензий на погрузочно-разгрузочную деятельность применительно к опасным грузам на железнодорожном транспорте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Ространснадзор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116.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лицензий на деятельность по перевозкам внутренним водным транспортом, морским</w:t>
            </w:r>
            <w:r>
              <w:rPr>
                <w:sz w:val="18"/>
                <w:szCs w:val="18"/>
              </w:rPr>
              <w:t xml:space="preserve"> транспортом опасных грузов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Ространснадзор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лицензий на деятельность по перевозкам железнодорожным транспортом опасных грузов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Ространснадзор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лицензий на осуществление буксировок морским транспортом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Ростр</w:t>
            </w:r>
            <w:r>
              <w:rPr>
                <w:sz w:val="18"/>
                <w:szCs w:val="18"/>
              </w:rPr>
              <w:t xml:space="preserve">анснадзор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лицензий на перевозку внутренним водным транспортом, морским транспортом пассажиров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Ространснадзор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лицензий на погрузочно-разгрузочную деятельность применительно к опасным грузам на внутреннем</w:t>
            </w:r>
            <w:r>
              <w:rPr>
                <w:sz w:val="18"/>
                <w:szCs w:val="18"/>
              </w:rPr>
              <w:t xml:space="preserve"> водном транспорте, в морских портах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Ространснадзор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лицензий на право осуществления деятельности по перевозкам железнодорожным транспортом пассажиров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Ространснадзор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Выписка из реестра лицензий на право осуществления деяте</w:t>
            </w:r>
            <w:r>
              <w:rPr>
                <w:sz w:val="18"/>
                <w:szCs w:val="18"/>
              </w:rPr>
              <w:t>льности по ремонту авиационной техники гражданской авиации при ее эксплуатации, осуществляемому организациями по техническому обслуживанию и ремонту, в том числе среднему и текущему ремонту, разборке, сборке, настройке, установке и испытанию, оценке технич</w:t>
            </w:r>
            <w:r>
              <w:rPr>
                <w:sz w:val="18"/>
                <w:szCs w:val="18"/>
              </w:rPr>
              <w:t>еского состояния, дефектации изделий при ремонте авиационной техники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Ространснадзор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реестра выданных специальных разрешений на осуществление международных автомобильных перевозок опасных грузов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Ространснадзор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реестра действующих удостоверений допуска российских перевозчиков к осуществлению международных автомобильных перевозок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Ространснадзор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выданных специ</w:t>
            </w:r>
            <w:r>
              <w:rPr>
                <w:sz w:val="18"/>
                <w:szCs w:val="18"/>
              </w:rPr>
              <w:t>альных разрешений на движение по автомобильным дорогам транспортного средства, осуществляющего перевозку опасных грузов, в случае, если маршрут или часть маршрута указанного транспортного средства проходит по автомобильным дорогам федерального значения, уч</w:t>
            </w:r>
            <w:r>
              <w:rPr>
                <w:sz w:val="18"/>
                <w:szCs w:val="18"/>
              </w:rPr>
              <w:t xml:space="preserve">асткам таких дорог или по территориям 2 и более субъектов Российской Федерации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Ространснадзор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лицензий на право осуществления деятельности по перевозке пассажиров автомобильным транспо</w:t>
            </w:r>
            <w:r>
              <w:rPr>
                <w:sz w:val="18"/>
                <w:szCs w:val="18"/>
              </w:rPr>
              <w:t>ртом, оборудованным для перевозок более 8 человек (за исключением случая, если указанная деятельность осуществляется по заказам либо для обеспечения собственных нужд юридического лица или индивидуального предпринимателя)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Ространснадзор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санитарно-эпидемиологических заключений о соответствии (несоответствии) видов деятельности (работ, услуг), проектной документации требованиям государственных санитарно-эпидемиологических правил и гигиеническим норм</w:t>
            </w:r>
            <w:r>
              <w:rPr>
                <w:sz w:val="18"/>
                <w:szCs w:val="18"/>
              </w:rPr>
              <w:t>ативам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ФМБА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Единого государственного реестра налогоплательщиков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ФНС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129.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Единого государственного реестра юридических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ФНС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дисквалифицированных лиц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ФНС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</w:t>
            </w:r>
            <w:r>
              <w:rPr>
                <w:sz w:val="18"/>
                <w:szCs w:val="18"/>
              </w:rPr>
              <w:t>едения из Единого государственного реестра индивидуальных предпринимателей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ФНС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наличии (отсутствии) задолженности по уплате налогов, сборов, пеней и штрафов за нарушения законодательства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ФНС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среднесписочн</w:t>
            </w:r>
            <w:r>
              <w:rPr>
                <w:sz w:val="18"/>
                <w:szCs w:val="18"/>
              </w:rPr>
              <w:t>ой численности работников за предшествующий календарный год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ФНС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сумме фактически уплаченных налогов за текущий финансовый год в бюджеты всех уровней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ФНС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наличии (отсутствии) задолженности плательщика стра</w:t>
            </w:r>
            <w:r>
              <w:rPr>
                <w:sz w:val="18"/>
                <w:szCs w:val="18"/>
              </w:rPr>
              <w:t>ховых взносов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социального страхования Российской Федерации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размере ежемесячных страховых выплат по обязательному социальному страхованию от несчастных случаев на производстве и профессиональных заболеваний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социального страховани</w:t>
            </w:r>
            <w:r>
              <w:rPr>
                <w:sz w:val="18"/>
                <w:szCs w:val="18"/>
              </w:rPr>
              <w:t xml:space="preserve">я Российской Федерации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наличии (отсутствии) судимости и (или) факта уголовного преследования либо прекращении уголовного преследования, о нахождении в розыске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МВД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транспортных средствах и лицах, на которых эти т</w:t>
            </w:r>
            <w:r>
              <w:rPr>
                <w:sz w:val="18"/>
                <w:szCs w:val="18"/>
              </w:rPr>
              <w:t xml:space="preserve">ранспортные средства зарегистрированы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выдаче иностранному гражданину или лицу без гражданства разрешения на временное проживание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выдаче иностранному гражданину или лицу без гражданства вида на жительство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действительности (недействительности) документа, удостоверяющего личность гражданина (кро</w:t>
            </w:r>
            <w:r>
              <w:rPr>
                <w:sz w:val="18"/>
                <w:szCs w:val="18"/>
              </w:rPr>
              <w:t>ме удостоверений личности, выданных иностранными государствами)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постановке иностранного гражданина или лица без гражданства на учет по месту пребывания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регистрации иностранного гражданина или лица без гражданства по месту жительства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регистрации по месту жительства гражданина Российской Федер</w:t>
            </w:r>
            <w:r>
              <w:rPr>
                <w:sz w:val="18"/>
                <w:szCs w:val="18"/>
              </w:rPr>
              <w:t xml:space="preserve">ации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регистрации по месту пребывания гражданина Российской Федерации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заключения о соответствии объектов и помещений, в которых осуществляются деятельность, связанная с оборотом наркотических средств, психотропных веществ и внесенных в список I прекурсоров, и (или) куль</w:t>
            </w:r>
            <w:r>
              <w:rPr>
                <w:sz w:val="18"/>
                <w:szCs w:val="18"/>
              </w:rPr>
              <w:t xml:space="preserve">тивирование наркосодержащих </w:t>
            </w:r>
            <w:r>
              <w:rPr>
                <w:sz w:val="18"/>
                <w:szCs w:val="18"/>
              </w:rPr>
              <w:lastRenderedPageBreak/>
              <w:t xml:space="preserve">растений, установленным требованиям к оснащению этих объектов и помещений инженерно-техническими средствами охраны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МВД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147.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заключения об отсутствии у работников,</w:t>
            </w:r>
            <w:r>
              <w:rPr>
                <w:sz w:val="18"/>
                <w:szCs w:val="18"/>
              </w:rPr>
              <w:t xml:space="preserve"> которые в соответствии со своими служебными обязанностями должны иметь доступ к наркотическим средствам, психотропным веществам, внесенным в список I прекурсорам или культивируемым наркосодержащим растениям, непогашенной или неснятой судимости за преступл</w:t>
            </w:r>
            <w:r>
              <w:rPr>
                <w:sz w:val="18"/>
                <w:szCs w:val="18"/>
              </w:rPr>
              <w:t xml:space="preserve">ение средней тяжести, тяжкое, особо тяжкое преступление или преступление, связанное с незаконным оборотом наркотических средств, психотропных веществ, их прекурсоров либо с незаконным культивированием наркосодержащих растений, в том числе за преступление, </w:t>
            </w:r>
            <w:r>
              <w:rPr>
                <w:sz w:val="18"/>
                <w:szCs w:val="18"/>
              </w:rPr>
              <w:t xml:space="preserve">совершенное за пределами Российской Федерации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заключения об отсутствии у работников, которые в силу своих служебных обязанностей получат доступ непосредственно к прекурсорам наркотич</w:t>
            </w:r>
            <w:r>
              <w:rPr>
                <w:sz w:val="18"/>
                <w:szCs w:val="18"/>
              </w:rPr>
              <w:t>еских средств и психотропных веществ, непогашенной или неснятой судимости за преступление средней тяжести, тяжкое и особо тяжкое преступление или преступление, связанное с незаконным оборотом наркотических средств, психотропных веществ и их прекурсоров либ</w:t>
            </w:r>
            <w:r>
              <w:rPr>
                <w:sz w:val="18"/>
                <w:szCs w:val="18"/>
              </w:rPr>
              <w:t xml:space="preserve">о с незаконным культивированием наркосодержащих растений, в том числе совершенное за пределами Российской Федерации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разрешения на право ввоза (вывоза) наркотических средств, психотро</w:t>
            </w:r>
            <w:r>
              <w:rPr>
                <w:sz w:val="18"/>
                <w:szCs w:val="18"/>
              </w:rPr>
              <w:t xml:space="preserve">пных веществ или их прекурсоров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МВД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58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Копия декларации на товары и таможенного приходного ордера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ФТС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0500" cy="219075"/>
                  <wp:effectExtent l="0" t="0" r="0" b="0"/>
                  <wp:docPr id="59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декларации на товары и таможенного приходного ордера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ФТС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Таможенная расписка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ФТС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0500" cy="219075"/>
                  <wp:effectExtent l="0" t="0" r="0" b="0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153. </w:t>
            </w:r>
          </w:p>
        </w:tc>
        <w:tc>
          <w:tcPr>
            <w:tcW w:w="562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Коп</w:t>
            </w:r>
            <w:r>
              <w:rPr>
                <w:sz w:val="18"/>
                <w:szCs w:val="18"/>
              </w:rPr>
              <w:t xml:space="preserve">ии документов, которые были выданы таможенными органами Российской Федерации при таможенном оформлении транспортных средств, номерных агрегатов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ФТС России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90500" cy="219075"/>
                  <wp:effectExtent l="0" t="0" r="0" b="0"/>
                  <wp:docPr id="62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заключения о том, что правообладатель </w:t>
            </w:r>
            <w:r>
              <w:rPr>
                <w:sz w:val="18"/>
                <w:szCs w:val="18"/>
              </w:rPr>
              <w:t>свидетельства производит товар, особые свойства которого определяются характерными для данного географического объекта природными условиями и (или) людскими факторами в отношении товаров сельского хозяйства, продовольственных товаров, безалкогольной продук</w:t>
            </w:r>
            <w:r>
              <w:rPr>
                <w:sz w:val="18"/>
                <w:szCs w:val="18"/>
              </w:rPr>
              <w:t xml:space="preserve">ции, продуктов пчеловодства, товаров, вырабатываемых из рыбы и морских продуктов 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Минсельхоз России</w:t>
            </w:r>
            <w:r w:rsidR="00FE0A1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33350" cy="257175"/>
                  <wp:effectExtent l="0" t="0" r="0" b="0"/>
                  <wp:docPr id="63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"kodeks://link/d?nd=456018763&amp;point=mark=0000000000000000000000000000000000000000000000000064U0IK"\o"’’О внесении изменений в перечень документов и (или) информации, запрашиваемых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07.1</w:instrText>
            </w:r>
            <w:r>
              <w:rPr>
                <w:sz w:val="18"/>
                <w:szCs w:val="18"/>
              </w:rPr>
              <w:instrText>0.2016 N 2118-р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07.10.2016"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7 октября 2016 года N 2118-р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реестра виноградных насаждений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Минсельхоз России</w:t>
            </w:r>
            <w:r w:rsidR="00FE0A1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23825" cy="257175"/>
                  <wp:effectExtent l="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"kodeks://link/d?nd=456018763&amp;point=mark=0000000000000000000000000000000000000000000000000064U0IK"\o"’’О внесении изменений в перечень документов и (или) информации, запрашива</w:instrText>
            </w:r>
            <w:r>
              <w:rPr>
                <w:sz w:val="18"/>
                <w:szCs w:val="18"/>
              </w:rPr>
              <w:instrText>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07.10.2016 N 2118-р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07.10.2016"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распоряжением Правительства Российской Федерации от 7 октября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2016 года N 2118-р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156.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государственного реес</w:t>
            </w:r>
            <w:r>
              <w:rPr>
                <w:sz w:val="18"/>
                <w:szCs w:val="18"/>
              </w:rPr>
              <w:t xml:space="preserve">тра аккредитованных филиалов, представительств иностранных юридических лиц 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ФНС России</w:t>
            </w:r>
            <w:r w:rsidR="00FE0A1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33350" cy="257175"/>
                  <wp:effectExtent l="0" t="0" r="0" b="0"/>
                  <wp:docPr id="65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"kodeks://link/d?nd=456018763&amp;point=mark=000000000000000000000000000000000000000000</w:instrText>
            </w:r>
            <w:r>
              <w:rPr>
                <w:sz w:val="18"/>
                <w:szCs w:val="18"/>
              </w:rPr>
              <w:instrText>0000000064U0IK"\o"’’О внесении изменений в перечень документов и (или) информации, запрашиваемых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07.10.2016 N 2118-р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07.10.2016"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</w:t>
            </w:r>
            <w:r>
              <w:rPr>
                <w:color w:val="0000AA"/>
                <w:sz w:val="18"/>
                <w:szCs w:val="18"/>
                <w:u w:val="single"/>
              </w:rPr>
              <w:t>и от 7 октября 2016 года N 2118-р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157.     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единого реестра субъектов малого и среднего предпринимательства     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ФНС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"kodeks://link/d?nd=456018763&amp;point=mark=0000000000000000000000000000000000000000000000000064U0IK"\o"’’О внесении изменений в перечень документов и (или) информации, запрашиваемых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07.1</w:instrText>
            </w:r>
            <w:r>
              <w:rPr>
                <w:sz w:val="18"/>
                <w:szCs w:val="18"/>
              </w:rPr>
              <w:instrText>0.2016 N 2118-р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07.10.2016"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7 октября 2016 года N 2118-р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158.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уведомления о регистрации в качестве страхователя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Фонд социального страхования Россий</w:t>
            </w:r>
            <w:r>
              <w:rPr>
                <w:sz w:val="18"/>
                <w:szCs w:val="18"/>
              </w:rPr>
              <w:t xml:space="preserve">ской Федерации </w:t>
            </w:r>
            <w:r w:rsidR="00FE0A1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33350" cy="257175"/>
                  <wp:effectExtent l="0" t="0" r="0" b="0"/>
                  <wp:docPr id="66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"kodeks://link/d?nd=456018763&amp;point=mark=0000000000000000000000000000000000000000000000000064U0IK"\o"’’О внесении изменений в перечень документов и (или) информ</w:instrText>
            </w:r>
            <w:r>
              <w:rPr>
                <w:sz w:val="18"/>
                <w:szCs w:val="18"/>
              </w:rPr>
              <w:instrText>ации, запрашиваемых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07.10.2016 N 2118-р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07.10.2016"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7 октября 2016 года N 2118-р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Соглашение с организаци</w:t>
            </w:r>
            <w:r>
              <w:rPr>
                <w:sz w:val="18"/>
                <w:szCs w:val="18"/>
              </w:rPr>
              <w:t xml:space="preserve">ей, осуществляющей подготовку членов экипажей морских судов в соответствии с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"kodeks://link/d?nd=901985669&amp;point=mark=0000000000000000000000000000000000000000000000000064U0IK"\o"’’Международная конвенция о подготовке и дипломировании моряков и н</w:instrText>
            </w:r>
            <w:r>
              <w:rPr>
                <w:sz w:val="18"/>
                <w:szCs w:val="18"/>
              </w:rPr>
              <w:instrText>есении вахты 1978 года’’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Конвенция от 07.07.1978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28.04.1984"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Международной конвенцией о подготовке и дипломировании моряков и несении вахты 1978 года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Минтранс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</w:instrText>
            </w:r>
            <w:r>
              <w:rPr>
                <w:sz w:val="18"/>
                <w:szCs w:val="18"/>
              </w:rPr>
              <w:instrText>36754917&amp;point=mark=000000000000000000000000000000000000000000000000006500IL"\o"’’О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</w:instrText>
            </w:r>
            <w:r>
              <w:rPr>
                <w:sz w:val="18"/>
                <w:szCs w:val="18"/>
              </w:rPr>
              <w:instrText xml:space="preserve">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Соглашение о признании организации в целях наделения ее полномочиями по освидетельствованию судов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Минтранс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</w:instrText>
            </w:r>
            <w:r>
              <w:rPr>
                <w:sz w:val="18"/>
                <w:szCs w:val="18"/>
              </w:rPr>
              <w:instrText>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об уведомлении организацией об утверждении плана предупреждения и ликвидации разливов нефти и нефтепродукт</w:t>
            </w:r>
            <w:r>
              <w:rPr>
                <w:sz w:val="18"/>
                <w:szCs w:val="18"/>
              </w:rPr>
              <w:t xml:space="preserve">ов на континентальном шельфе Российской Федерации, во внутренних морских водах, в территориальном море и прилежащей зоне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МЧС России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</w:instrText>
            </w:r>
            <w:r>
              <w:rPr>
                <w:sz w:val="18"/>
                <w:szCs w:val="18"/>
              </w:rPr>
              <w:instrText>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</w:t>
            </w:r>
            <w:r>
              <w:rPr>
                <w:color w:val="0000AA"/>
                <w:sz w:val="18"/>
                <w:szCs w:val="18"/>
                <w:u w:val="single"/>
              </w:rPr>
              <w:t>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свидетельстве о страховании или ином финансовом обеспечении гражданской ответственности за ущерб от загрязнения нефтью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Росморречфлот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67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</w:instrText>
            </w:r>
            <w:r>
              <w:rPr>
                <w:sz w:val="18"/>
                <w:szCs w:val="18"/>
              </w:rPr>
              <w:instrText>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об одобрении типа аппаратуры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</w:t>
            </w:r>
            <w:r>
              <w:rPr>
                <w:sz w:val="18"/>
                <w:szCs w:val="18"/>
              </w:rPr>
              <w:t>морречфлот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</w:instrText>
            </w:r>
            <w:r>
              <w:rPr>
                <w:sz w:val="18"/>
                <w:szCs w:val="18"/>
              </w:rPr>
              <w:instrText>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164.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Свидетельство о соответствии объекта </w:t>
            </w:r>
            <w:r>
              <w:rPr>
                <w:sz w:val="18"/>
                <w:szCs w:val="18"/>
              </w:rPr>
              <w:t xml:space="preserve">или центра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Росморречфлот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69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</w:instrText>
            </w:r>
            <w:r>
              <w:rPr>
                <w:sz w:val="18"/>
                <w:szCs w:val="18"/>
              </w:rPr>
              <w:instrText>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об уведомл</w:t>
            </w:r>
            <w:r>
              <w:rPr>
                <w:sz w:val="18"/>
                <w:szCs w:val="18"/>
              </w:rPr>
              <w:t xml:space="preserve">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Росморречфлот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</w:instrText>
            </w:r>
            <w:r>
              <w:rPr>
                <w:sz w:val="18"/>
                <w:szCs w:val="18"/>
              </w:rPr>
              <w:instrText>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выдаче Международного свидетельства об охране судна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Росморречфлот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(Позиц</w:t>
            </w:r>
            <w:r>
              <w:rPr>
                <w:sz w:val="18"/>
                <w:szCs w:val="18"/>
              </w:rPr>
              <w:t xml:space="preserve">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</w:instrText>
            </w:r>
            <w:r>
              <w:rPr>
                <w:sz w:val="18"/>
                <w:szCs w:val="18"/>
              </w:rPr>
              <w:instrText>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Документы об утверждении уполномоченным органом нормативов образования отходов и лимитов на</w:t>
            </w:r>
            <w:r>
              <w:rPr>
                <w:sz w:val="18"/>
                <w:szCs w:val="18"/>
              </w:rPr>
              <w:t xml:space="preserve"> их размещение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Росприроднадзор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</w:instrText>
            </w:r>
            <w:r>
              <w:rPr>
                <w:sz w:val="18"/>
                <w:szCs w:val="18"/>
              </w:rPr>
              <w:instrText xml:space="preserve">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Лицензии на осуществление деятельности по сбору, тр</w:t>
            </w:r>
            <w:r>
              <w:rPr>
                <w:sz w:val="18"/>
                <w:szCs w:val="18"/>
              </w:rPr>
              <w:t xml:space="preserve">анспортированию, обработке, утилизации, обезвреживанию, размещению отходов I-IV класса опасности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Росприроднадзор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</w:instrText>
            </w:r>
            <w:r>
              <w:rPr>
                <w:sz w:val="18"/>
                <w:szCs w:val="18"/>
              </w:rPr>
              <w:instrText>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</w:t>
            </w:r>
            <w:r>
              <w:rPr>
                <w:color w:val="0000AA"/>
                <w:sz w:val="18"/>
                <w:szCs w:val="18"/>
                <w:u w:val="single"/>
              </w:rPr>
              <w:t>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Технические отчеты по обращению с отходами, сведения о дате представления (направления) указанных отчетов в уполномоченные органы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Росприроднадзор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</w:instrText>
            </w:r>
            <w:r>
              <w:rPr>
                <w:sz w:val="18"/>
                <w:szCs w:val="18"/>
              </w:rPr>
              <w:instrText>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Отчетность об образовании, утилизации, обезвреживании, о размещении отходов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Росприроднадзор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(Позиция дополнительно</w:t>
            </w:r>
            <w:r>
              <w:rPr>
                <w:sz w:val="18"/>
                <w:szCs w:val="18"/>
              </w:rPr>
              <w:t xml:space="preserve">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 xml:space="preserve">Распоряжение Правительства РФ </w:instrText>
            </w:r>
            <w:r>
              <w:rPr>
                <w:sz w:val="18"/>
                <w:szCs w:val="18"/>
              </w:rPr>
              <w:instrText>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Паспорта отходов и документы, подтверждающие отнесение отходов к конкретному классу опасности, сведения о д</w:t>
            </w:r>
            <w:r>
              <w:rPr>
                <w:sz w:val="18"/>
                <w:szCs w:val="18"/>
              </w:rPr>
              <w:t xml:space="preserve">ате направления указанной документации в территориальный орган Росприроднадзора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Росприроднадзор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</w:instrText>
            </w:r>
            <w:r>
              <w:rPr>
                <w:sz w:val="18"/>
                <w:szCs w:val="18"/>
              </w:rPr>
              <w:instrText>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внесении объекта(ов) размещения отходов в государственный реестр объектов размещения отходов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Росприроднадзор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</w:instrText>
            </w:r>
            <w:r>
              <w:rPr>
                <w:sz w:val="18"/>
                <w:szCs w:val="18"/>
              </w:rPr>
              <w:instrText>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</w:t>
            </w:r>
            <w:r>
              <w:rPr>
                <w:color w:val="0000AA"/>
                <w:sz w:val="18"/>
                <w:szCs w:val="18"/>
                <w:u w:val="single"/>
              </w:rPr>
              <w:t>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Отчет о результатах мониторинга состояния и загрязнения окружающей среды на территории объекта размещения отходов и в пределах их воздействия на окружающую среду, сведения о дате представления (направлени</w:t>
            </w:r>
            <w:r>
              <w:rPr>
                <w:sz w:val="18"/>
                <w:szCs w:val="18"/>
              </w:rPr>
              <w:t xml:space="preserve">я) указанного отчета в территориальный орган Росприроднадзора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Росприроднадзор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</w:instrText>
            </w:r>
            <w:r>
              <w:rPr>
                <w:sz w:val="18"/>
                <w:szCs w:val="18"/>
              </w:rPr>
              <w:instrText>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</w:t>
            </w:r>
            <w:r>
              <w:rPr>
                <w:sz w:val="18"/>
                <w:szCs w:val="18"/>
              </w:rPr>
              <w:t xml:space="preserve">рмация об уведомлении организацией об утверждении плана 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Росприроднадзор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 апреля 2016 г. </w:instrText>
            </w:r>
            <w:r>
              <w:rPr>
                <w:sz w:val="18"/>
                <w:szCs w:val="18"/>
              </w:rPr>
              <w:instrText>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Разрешения на выброс вредных (загрязняющих) веществ в атмосферный в</w:t>
            </w:r>
            <w:r>
              <w:rPr>
                <w:sz w:val="18"/>
                <w:szCs w:val="18"/>
              </w:rPr>
              <w:t xml:space="preserve">оздух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Росприроднадзор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 апреля 2</w:instrText>
            </w:r>
            <w:r>
              <w:rPr>
                <w:sz w:val="18"/>
                <w:szCs w:val="18"/>
              </w:rPr>
              <w:instrText>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Информация об уведомлении организацией об утверждении плана </w:t>
            </w:r>
            <w:r>
              <w:rPr>
                <w:sz w:val="18"/>
                <w:szCs w:val="18"/>
              </w:rPr>
              <w:t xml:space="preserve">предупреждения и ликвидации разливов нефти и нефтепродуктов на континентальном шельфе Российской Федерации, во внутренних морских водах, в территориальном море и прилежащей зоне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Росрыболовство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</w:instrText>
            </w:r>
            <w:r>
              <w:rPr>
                <w:sz w:val="18"/>
                <w:szCs w:val="18"/>
              </w:rPr>
              <w:instrText>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решений Россвязи о выделении, изъятии или переоформлении ресурсов нумерации по оператору связи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Россвязь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</w:instrText>
            </w:r>
            <w:r>
              <w:rPr>
                <w:sz w:val="18"/>
                <w:szCs w:val="18"/>
              </w:rPr>
              <w:instrText>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Информация, подтверждающая представление в Россвязь сведений об использовании на св</w:t>
            </w:r>
            <w:r>
              <w:rPr>
                <w:sz w:val="18"/>
                <w:szCs w:val="18"/>
              </w:rPr>
              <w:t xml:space="preserve">оей сети связи ресурса нумерации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Россвязь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</w:instrText>
            </w:r>
            <w:r>
              <w:rPr>
                <w:sz w:val="18"/>
                <w:szCs w:val="18"/>
              </w:rPr>
              <w:instrText>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Информация о направлении оператором связ</w:t>
            </w:r>
            <w:r>
              <w:rPr>
                <w:sz w:val="18"/>
                <w:szCs w:val="18"/>
              </w:rPr>
              <w:t xml:space="preserve">и сведений о базе расчета обязательных отчислений (неналоговых платежей) в резерв универсального обслуживания в установленные законодательством сроки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Россвязь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</w:instrText>
            </w:r>
            <w:r>
              <w:rPr>
                <w:sz w:val="18"/>
                <w:szCs w:val="18"/>
              </w:rPr>
              <w:instrText>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</w:t>
            </w:r>
            <w:r>
              <w:rPr>
                <w:color w:val="0000AA"/>
                <w:sz w:val="18"/>
                <w:szCs w:val="18"/>
                <w:u w:val="single"/>
              </w:rPr>
              <w:t>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180.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из государственного реестра опасных производственных объектов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Ростехнадзор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</w:instrText>
            </w:r>
            <w:r>
              <w:rPr>
                <w:sz w:val="18"/>
                <w:szCs w:val="18"/>
              </w:rPr>
              <w:instrText>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регистрации гидротехнического сооружения в Российском регистре гидротехнических сооружений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Ростехнадзор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</w:instrText>
            </w:r>
            <w:r>
              <w:rPr>
                <w:sz w:val="18"/>
                <w:szCs w:val="18"/>
              </w:rPr>
              <w:instrText>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выдаче документа о соответствии компании требованиям Международного кодек</w:t>
            </w:r>
            <w:r>
              <w:rPr>
                <w:sz w:val="18"/>
                <w:szCs w:val="18"/>
              </w:rPr>
              <w:t xml:space="preserve">са по управлению безопасностью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автономное учреждение "Российский морской регистр судоходства"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</w:instrText>
            </w:r>
            <w:r>
              <w:rPr>
                <w:sz w:val="18"/>
                <w:szCs w:val="18"/>
              </w:rPr>
              <w:instrText xml:space="preserve">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</w:t>
            </w:r>
            <w:r>
              <w:rPr>
                <w:color w:val="0000AA"/>
                <w:sz w:val="18"/>
                <w:szCs w:val="18"/>
                <w:u w:val="single"/>
              </w:rPr>
              <w:t xml:space="preserve">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выдаче свидетельства об управлении безопасностью (на судно) (при осуществлении судоходства на море)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автономное учреждение "Российский морской регистр судоходства"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</w:instrText>
            </w:r>
            <w:r>
              <w:rPr>
                <w:sz w:val="18"/>
                <w:szCs w:val="18"/>
              </w:rPr>
              <w:instrText>"kodeks://link/d?nd=436754917&amp;point=mark=000000000000000000000000000000000000000000000000006500IL"\o"’’О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</w:instrText>
            </w:r>
            <w:r>
              <w:rPr>
                <w:sz w:val="18"/>
                <w:szCs w:val="18"/>
              </w:rPr>
              <w:instrText>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выдаче Международного свидетельства об охране судна согласно Международному кодексу по охране судов и портовых средст</w:t>
            </w:r>
            <w:r>
              <w:rPr>
                <w:sz w:val="18"/>
                <w:szCs w:val="18"/>
              </w:rPr>
              <w:t xml:space="preserve">в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автономное учреждение "Российский морской регистр судоходства"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</w:instrText>
            </w:r>
            <w:r>
              <w:rPr>
                <w:sz w:val="18"/>
                <w:szCs w:val="18"/>
              </w:rPr>
              <w:instrText>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</w:t>
            </w:r>
            <w:r>
              <w:rPr>
                <w:sz w:val="18"/>
                <w:szCs w:val="18"/>
              </w:rPr>
              <w:t xml:space="preserve">ния о выдаче свидетельств, предусмотренных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"kodeks://link/d?nd=901732423&amp;point=mark=00000000000000000000000000000000000000000000000000BOI0OR"\o"’’Кодекс торгового мореплавания Российской Федерации (с изменениями на 29 декабря 2017 года)’’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</w:instrText>
            </w:r>
            <w:r>
              <w:rPr>
                <w:sz w:val="18"/>
                <w:szCs w:val="18"/>
              </w:rPr>
              <w:instrText xml:space="preserve"> РФ от 30.04.1999 N 81-ФЗ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01.02.2018)"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частями 3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"kodeks://link/d?nd=901732423&amp;point=mark=00000000000000000000000000000000000000000000000000BOO0OU"\o"’’Кодекс торгового мореплавания Российской Федерации</w:instrText>
            </w:r>
            <w:r>
              <w:rPr>
                <w:sz w:val="18"/>
                <w:szCs w:val="18"/>
              </w:rPr>
              <w:instrText xml:space="preserve"> (с изменениями на 29 декабря 2017 года)’’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30.04.1999 N 81-ФЗ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01.02.2018)"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6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"kodeks://link/d?nd=901732423&amp;point=mark=00000000000000000000000000000000000000000000000000BOM0OS"\o"’’Кодекс т</w:instrText>
            </w:r>
            <w:r>
              <w:rPr>
                <w:sz w:val="18"/>
                <w:szCs w:val="18"/>
              </w:rPr>
              <w:instrText>оргового мореплавания Российской Федерации (с изменениями на 29 декабря 2017 года)’’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30.04.1999 N 81-ФЗ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01.02.2018)"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13 пункта 1 статьи 25 Кодекса торгового мореплавания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и междуна</w:t>
            </w:r>
            <w:r>
              <w:rPr>
                <w:sz w:val="18"/>
                <w:szCs w:val="18"/>
              </w:rPr>
              <w:t xml:space="preserve">родными договорами Российской Федерации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автономное учреждение "Российский морской регистр судоходства"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</w:instrText>
            </w:r>
            <w:r>
              <w:rPr>
                <w:sz w:val="18"/>
                <w:szCs w:val="18"/>
              </w:rPr>
              <w:instrText>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распоряжением Правительства Российской Федерации от 1 августа </w:t>
            </w:r>
            <w:r>
              <w:rPr>
                <w:color w:val="0000AA"/>
                <w:sz w:val="18"/>
                <w:szCs w:val="18"/>
                <w:u w:val="single"/>
              </w:rPr>
              <w:t>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 выдаче документа о соответствии, удостоверяющего соответствие разработанной и применяемой судовладельцами системы управления безопасностью судов требованиям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"kodeks://link/d?nd=901782478&amp;point=mark=000</w:instrText>
            </w:r>
            <w:r>
              <w:rPr>
                <w:sz w:val="18"/>
                <w:szCs w:val="18"/>
              </w:rPr>
              <w:instrText>00000000000000000000000000000000000000000000000A960NI"\o"’’Кодекс внутреннего водного транспорта Российской Федерации (с изменениями на 29 декабря 2017 года)’’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07.03.2001 N 24-ФЗ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09.01.2018)"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статьи 34_1 </w:t>
            </w:r>
            <w:r>
              <w:rPr>
                <w:color w:val="0000AA"/>
                <w:sz w:val="18"/>
                <w:szCs w:val="18"/>
                <w:u w:val="single"/>
              </w:rPr>
              <w:t>Кодекса внутреннего водного транспорта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автономное учреждение "Российский морской регистр судоходства"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</w:instrText>
            </w:r>
            <w:r>
              <w:rPr>
                <w:sz w:val="18"/>
                <w:szCs w:val="18"/>
              </w:rPr>
              <w:instrText>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выдаче свидетельства об управлении безопасностью, подтверждающего, что система управления безопасностью, р</w:t>
            </w:r>
            <w:r>
              <w:rPr>
                <w:sz w:val="18"/>
                <w:szCs w:val="18"/>
              </w:rPr>
              <w:t xml:space="preserve">азработанная судовладельцем в соответствии с требованиями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"kodeks://link/d?nd=901782478&amp;point=mark=00000000000000000000000000000000000000000000000000A960NI"\o"’’Кодекс внутреннего водного транспорта Российской Федерации (с изменениями на 29 дека</w:instrText>
            </w:r>
            <w:r>
              <w:rPr>
                <w:sz w:val="18"/>
                <w:szCs w:val="18"/>
              </w:rPr>
              <w:instrText>бря 2017 года)’’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Кодекс РФ от 07.03.2001 N 24-ФЗ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действующая редакция (действ. с 09.01.2018)"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статьи 34_1 Кодекса внутреннего водного транспорта Российской Федерации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, применяется на судне надлежащим образом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федеральное автономное учреждение "Ро</w:t>
            </w:r>
            <w:r>
              <w:rPr>
                <w:sz w:val="18"/>
                <w:szCs w:val="18"/>
              </w:rPr>
              <w:t xml:space="preserve">ссийский морской регистр судоходства"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</w:instrText>
            </w:r>
            <w:r>
              <w:rPr>
                <w:sz w:val="18"/>
                <w:szCs w:val="18"/>
              </w:rPr>
              <w:instrText xml:space="preserve">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 xml:space="preserve">распоряжением Правительства Российской Федерации от 1 августа </w:t>
            </w:r>
            <w:r>
              <w:rPr>
                <w:color w:val="0000AA"/>
                <w:sz w:val="18"/>
                <w:szCs w:val="18"/>
                <w:u w:val="single"/>
              </w:rPr>
              <w:lastRenderedPageBreak/>
              <w:t>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188. </w:t>
            </w: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из базы данных судов, классифицирова</w:t>
            </w:r>
            <w:r>
              <w:rPr>
                <w:sz w:val="18"/>
                <w:szCs w:val="18"/>
              </w:rPr>
              <w:t xml:space="preserve">нных федеральным автономным учреждением "Российский Речной Регистр"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федеральное автономное учреждение "Российский Речной Регистр"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(Позиция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HYPERLINK "kodeks://link/d?nd=436754917&amp;point=mark=000000000000000000000000000000000000000000000000006500IL"\o"’’О внесении изменений в распоряжение Правительства Российской Федерации от 19 апреля 2016 г. N 724-р’’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01.08.2</w:instrText>
            </w:r>
            <w:r>
              <w:rPr>
                <w:sz w:val="18"/>
                <w:szCs w:val="18"/>
              </w:rPr>
              <w:instrText>017 N 1650-р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01.08.2017"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1 августа 2017 года N 1650-р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18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 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85725" cy="219075"/>
                  <wp:effectExtent l="0" t="0" r="0" b="0"/>
                  <wp:docPr id="70" name="Рисунок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Предоставляются с 1 октября 2016 года.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71" name="Рисунок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Предоставляются с 1 января 2017 года.     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 w:rsidR="00FE0A1C">
              <w:rPr>
                <w:noProof/>
                <w:position w:val="-8"/>
                <w:sz w:val="18"/>
                <w:szCs w:val="18"/>
              </w:rPr>
              <w:drawing>
                <wp:inline distT="0" distB="0" distL="0" distR="0">
                  <wp:extent cx="104775" cy="219075"/>
                  <wp:effectExtent l="0" t="0" r="0" b="0"/>
                  <wp:docPr id="72" name="Рисунок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 xml:space="preserve"> Предоставляются на бумажном носителе.     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 w:rsidR="00FE0A1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33350" cy="257175"/>
                  <wp:effectExtent l="0" t="0" r="0" b="0"/>
                  <wp:docPr id="73" name="Рисунок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Предоставляются с 1 марта 2017 г.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(Сноска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</w:instrText>
            </w:r>
            <w:r>
              <w:rPr>
                <w:sz w:val="18"/>
                <w:szCs w:val="18"/>
              </w:rPr>
              <w:instrText>PERLINK "kodeks://link/d?nd=456018763&amp;point=mark=000000000000000000000000000000000000000000000000006500IL"\o"’’О внесении изменений в перечень документов и (или) информации, запрашиваемых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</w:instrText>
            </w:r>
            <w:r>
              <w:rPr>
                <w:sz w:val="18"/>
                <w:szCs w:val="18"/>
              </w:rPr>
              <w:instrText xml:space="preserve"> 07.10.2016 N 2118-р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07.10.2016"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7 октября 2016 года N 2118-р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)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   </w:t>
            </w:r>
            <w:r w:rsidR="00FE0A1C">
              <w:rPr>
                <w:noProof/>
                <w:position w:val="-10"/>
                <w:sz w:val="18"/>
                <w:szCs w:val="18"/>
              </w:rPr>
              <w:drawing>
                <wp:inline distT="0" distB="0" distL="0" distR="0">
                  <wp:extent cx="123825" cy="257175"/>
                  <wp:effectExtent l="0" t="0" r="0" b="0"/>
                  <wp:docPr id="74" name="Рисунок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  <w:szCs w:val="18"/>
              </w:rPr>
              <w:t>Предоставляются с 1 июля 2017 г.</w: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(Сноска дополнительно включена 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HYPERLI</w:instrText>
            </w:r>
            <w:r>
              <w:rPr>
                <w:sz w:val="18"/>
                <w:szCs w:val="18"/>
              </w:rPr>
              <w:instrText>NK "kodeks://link/d?nd=456018763&amp;point=mark=000000000000000000000000000000000000000000000000006500IL"\o"’’О внесении изменений в перечень документов и (или) информации, запрашиваемых и получаемых в рамках ...’’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Распоряжение Правительства РФ от 07.10.2016 N</w:instrText>
            </w:r>
            <w:r>
              <w:rPr>
                <w:sz w:val="18"/>
                <w:szCs w:val="18"/>
              </w:rPr>
              <w:instrText xml:space="preserve"> 2118-р</w:instrText>
            </w:r>
          </w:p>
          <w:p w:rsidR="00000000" w:rsidRDefault="00407BB5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instrText>Статус: действует с 07.10.2016"</w:instrText>
            </w:r>
            <w:r w:rsidR="00FE0A1C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color w:val="0000AA"/>
                <w:sz w:val="18"/>
                <w:szCs w:val="18"/>
                <w:u w:val="single"/>
              </w:rPr>
              <w:t>распоряжением Правительства Российской Федерации от 7 октября 2016 года N 2118-р</w:t>
            </w:r>
            <w:r>
              <w:rPr>
                <w:color w:val="0000FF"/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) </w:t>
            </w:r>
          </w:p>
        </w:tc>
      </w:tr>
    </w:tbl>
    <w:p w:rsidR="00000000" w:rsidRDefault="00407B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407BB5">
      <w:pPr>
        <w:pStyle w:val="FORMATTEXT"/>
      </w:pPr>
      <w:r>
        <w:t>     </w:t>
      </w:r>
    </w:p>
    <w:p w:rsidR="00000000" w:rsidRDefault="00407BB5">
      <w:pPr>
        <w:pStyle w:val="FORMATTEXT"/>
      </w:pPr>
      <w:r>
        <w:t xml:space="preserve">      </w:t>
      </w:r>
    </w:p>
    <w:p w:rsidR="00000000" w:rsidRDefault="00407BB5">
      <w:pPr>
        <w:pStyle w:val="FORMATTEXT"/>
      </w:pPr>
      <w:r>
        <w:t>     </w:t>
      </w:r>
    </w:p>
    <w:p w:rsidR="00000000" w:rsidRDefault="00407BB5">
      <w:pPr>
        <w:pStyle w:val="FORMATTEXT"/>
      </w:pPr>
      <w:r>
        <w:t>Редакция документа с учетом</w:t>
      </w:r>
    </w:p>
    <w:p w:rsidR="00000000" w:rsidRDefault="00407BB5">
      <w:pPr>
        <w:pStyle w:val="FORMATTEXT"/>
      </w:pPr>
      <w:r>
        <w:t>изменений и дополнений подготовлена</w:t>
      </w:r>
    </w:p>
    <w:p w:rsidR="00000000" w:rsidRDefault="00407BB5">
      <w:pPr>
        <w:pStyle w:val="FORMATTEXT"/>
      </w:pPr>
      <w:r>
        <w:t xml:space="preserve">АО "Кодекс" </w:t>
      </w:r>
    </w:p>
    <w:p w:rsidR="00000000" w:rsidRDefault="00407B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</w:instrText>
      </w:r>
      <w:r>
        <w:rPr>
          <w:rFonts w:ascii="Arial, sans-serif" w:hAnsi="Arial, sans-serif"/>
          <w:sz w:val="24"/>
          <w:szCs w:val="24"/>
        </w:rPr>
        <w:instrText>20350602"\o"’’Об утверждении перечня документов и (или) информации, запрашиваемых и получаемых в рамках ...’’</w:instrText>
      </w:r>
    </w:p>
    <w:p w:rsidR="00000000" w:rsidRDefault="00407B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Распоряжение Правительства РФ от 19.04.2016 N 724-р</w:instrText>
      </w:r>
    </w:p>
    <w:p w:rsidR="00407BB5" w:rsidRDefault="00407BB5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 (действ. с 19.08.2017)"</w:instrText>
      </w:r>
      <w:r w:rsidR="00FE0A1C"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Об утверждении перечня документов и (или) 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>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</w:t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 (с изменениями на 19 августа 2017 года) (Источник: ИСС "КОДЕКС")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407BB5">
      <w:headerReference w:type="default" r:id="rId19"/>
      <w:footerReference w:type="default" r:id="rId20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BB5" w:rsidRDefault="00407BB5">
      <w:pPr>
        <w:spacing w:after="0" w:line="240" w:lineRule="auto"/>
      </w:pPr>
      <w:r>
        <w:separator/>
      </w:r>
    </w:p>
  </w:endnote>
  <w:endnote w:type="continuationSeparator" w:id="0">
    <w:p w:rsidR="00407BB5" w:rsidRDefault="0040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7BB5">
    <w:pPr>
      <w:pStyle w:val="COLBOTTOM"/>
      <w:pBdr>
        <w:top w:val="single" w:sz="4" w:space="1" w:color="auto"/>
      </w:pBdr>
    </w:pPr>
    <w:r>
      <w:rPr>
        <w:rFonts w:cs="Arial, sans-serif"/>
      </w:rPr>
      <w:t xml:space="preserve">ИС </w:t>
    </w:r>
    <w:r>
      <w:rPr>
        <w:rFonts w:cs="Arial, sans-serif"/>
      </w:rPr>
      <w:t>«Кодекс: 6 поколение» Интранет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BB5" w:rsidRDefault="00407BB5">
      <w:pPr>
        <w:spacing w:after="0" w:line="240" w:lineRule="auto"/>
      </w:pPr>
      <w:r>
        <w:separator/>
      </w:r>
    </w:p>
  </w:footnote>
  <w:footnote w:type="continuationSeparator" w:id="0">
    <w:p w:rsidR="00407BB5" w:rsidRDefault="0040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407BB5">
    <w:pPr>
      <w:pStyle w:val="COLTOP"/>
      <w:rPr>
        <w:rFonts w:cs="Arial, sans-serif"/>
      </w:rPr>
    </w:pPr>
    <w:r>
      <w:rPr>
        <w:rFonts w:cs="Arial, sans-serif"/>
      </w:rPr>
      <w:t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</w:t>
    </w:r>
    <w:r>
      <w:rPr>
        <w:rFonts w:cs="Arial, sans-serif"/>
      </w:rPr>
      <w:t>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 (с изменениями на</w:t>
    </w:r>
    <w:r>
      <w:rPr>
        <w:rFonts w:cs="Arial, sans-serif"/>
      </w:rPr>
      <w:t xml:space="preserve"> 19 августа 2017 года)</w:t>
    </w:r>
  </w:p>
  <w:p w:rsidR="00000000" w:rsidRDefault="00407BB5">
    <w:pPr>
      <w:pStyle w:val="COLTOP"/>
    </w:pPr>
    <w:r>
      <w:rPr>
        <w:rFonts w:cs="Arial, sans-serif"/>
        <w:i/>
        <w:iCs/>
      </w:rPr>
      <w:t>Распоряжение Правительства РФ от 19.04.2016 N 724-р</w:t>
    </w:r>
  </w:p>
  <w:p w:rsidR="00000000" w:rsidRDefault="00407BB5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1C"/>
    <w:rsid w:val="00407BB5"/>
    <w:rsid w:val="00FE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157938-215A-4028-9C34-E0A08195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gif"/><Relationship Id="rId18" Type="http://schemas.openxmlformats.org/officeDocument/2006/relationships/image" Target="media/image12.gi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media/image6.gif"/><Relationship Id="rId17" Type="http://schemas.openxmlformats.org/officeDocument/2006/relationships/image" Target="media/image11.gif"/><Relationship Id="rId2" Type="http://schemas.openxmlformats.org/officeDocument/2006/relationships/settings" Target="settings.xml"/><Relationship Id="rId16" Type="http://schemas.openxmlformats.org/officeDocument/2006/relationships/image" Target="media/image10.gif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endnotes" Target="endnotes.xml"/><Relationship Id="rId15" Type="http://schemas.openxmlformats.org/officeDocument/2006/relationships/image" Target="media/image9.gif"/><Relationship Id="rId10" Type="http://schemas.openxmlformats.org/officeDocument/2006/relationships/hyperlink" Target="kodeks://link/d?nd=1200000447&amp;point=mark=000000000000000000000000000000000000000000000000007D20K3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image" Target="media/image8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9431</Words>
  <Characters>53761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</vt:lpstr>
    </vt:vector>
  </TitlesOfParts>
  <Company/>
  <LinksUpToDate>false</LinksUpToDate>
  <CharactersWithSpaces>63066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</dc:title>
  <dc:subject/>
  <dc:creator>S</dc:creator>
  <cp:keywords/>
  <dc:description/>
  <cp:lastModifiedBy>S</cp:lastModifiedBy>
  <cp:revision>2</cp:revision>
  <dcterms:created xsi:type="dcterms:W3CDTF">2018-12-04T08:18:00Z</dcterms:created>
  <dcterms:modified xsi:type="dcterms:W3CDTF">2018-12-04T08:18:00Z</dcterms:modified>
</cp:coreProperties>
</file>