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2583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81258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812583">
      <w:pPr>
        <w:pStyle w:val="HEADERTEXT"/>
        <w:jc w:val="center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812583">
      <w:pPr>
        <w:pStyle w:val="HEADERTEXT"/>
        <w:rPr>
          <w:b/>
          <w:bCs/>
        </w:rPr>
      </w:pPr>
    </w:p>
    <w:p w:rsidR="00000000" w:rsidRDefault="0081258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812583">
      <w:pPr>
        <w:pStyle w:val="HEADERTEXT"/>
        <w:rPr>
          <w:b/>
          <w:bCs/>
        </w:rPr>
      </w:pPr>
    </w:p>
    <w:p w:rsidR="00000000" w:rsidRDefault="0081258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10 февраля</w:t>
      </w:r>
      <w:r>
        <w:rPr>
          <w:b/>
          <w:bCs/>
        </w:rPr>
        <w:t xml:space="preserve"> 2017 года N 166</w:t>
      </w:r>
    </w:p>
    <w:p w:rsidR="00000000" w:rsidRDefault="00812583">
      <w:pPr>
        <w:pStyle w:val="HEADERTEXT"/>
        <w:jc w:val="center"/>
        <w:rPr>
          <w:b/>
          <w:bCs/>
        </w:rPr>
      </w:pPr>
    </w:p>
    <w:p w:rsidR="00000000" w:rsidRDefault="00812583">
      <w:pPr>
        <w:pStyle w:val="HEADERTEXT"/>
        <w:rPr>
          <w:b/>
          <w:bCs/>
        </w:rPr>
      </w:pPr>
    </w:p>
    <w:p w:rsidR="00000000" w:rsidRDefault="0081258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"kodeks://link/d?nd=420391737&amp;point=mark=000000000000000000000000000000000000000000000000006540IN"\o"’’Об утверждении Правил составления и направления предостережения о недопустимости нарушения обязательных ...</w:instrText>
      </w:r>
      <w:r>
        <w:rPr>
          <w:b/>
          <w:bCs/>
        </w:rPr>
        <w:instrText>’’</w:instrText>
      </w:r>
    </w:p>
    <w:p w:rsidR="00000000" w:rsidRDefault="00812583">
      <w:pPr>
        <w:pStyle w:val="HEADERTEXT"/>
        <w:jc w:val="center"/>
        <w:rPr>
          <w:b/>
          <w:bCs/>
        </w:rPr>
      </w:pPr>
      <w:r>
        <w:rPr>
          <w:b/>
          <w:bCs/>
        </w:rPr>
        <w:instrText>Постановление Правительства РФ от 10.02.2017 N 166</w:instrText>
      </w:r>
    </w:p>
    <w:p w:rsidR="00000000" w:rsidRDefault="00812583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22.02.2017"</w:instrText>
      </w:r>
      <w:r w:rsidR="00923C05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</w:t>
      </w:r>
      <w:r>
        <w:rPr>
          <w:b/>
          <w:bCs/>
          <w:color w:val="0000AA"/>
          <w:u w:val="single"/>
        </w:rPr>
        <w:t>а такое предостережение и их рассмотрения, уведомления об исполнении такого предостережения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812583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"kodeks://link/d?nd=902135756&amp;point=mark=00000000000000000000000000000000000000000000000000A7I0NB"\o"’’О защите прав юридических ли</w:instrText>
      </w:r>
      <w:r>
        <w:instrText>ц и индивидуальных предпринимателей при осуществлении ...’’</w:instrText>
      </w:r>
    </w:p>
    <w:p w:rsidR="00000000" w:rsidRDefault="00812583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812583">
      <w:pPr>
        <w:pStyle w:val="FORMATTEXT"/>
        <w:ind w:firstLine="568"/>
        <w:jc w:val="both"/>
      </w:pPr>
      <w:r>
        <w:instrText>Статус: действующая редакция (действ. с 01.09.2018)"</w:instrText>
      </w:r>
      <w:r>
        <w:fldChar w:fldCharType="separate"/>
      </w:r>
      <w:r>
        <w:rPr>
          <w:color w:val="0000AA"/>
          <w:u w:val="single"/>
        </w:rPr>
        <w:t>частью 7 статьи 8_2 Федерального закона "О защите прав юридических лиц и индивидуальных предпринимателе</w:t>
      </w:r>
      <w:r>
        <w:rPr>
          <w:color w:val="0000AA"/>
          <w:u w:val="single"/>
        </w:rPr>
        <w:t>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Российской Федерации 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jc w:val="both"/>
      </w:pPr>
      <w:r>
        <w:t>постановляет:</w:t>
      </w:r>
    </w:p>
    <w:p w:rsidR="00000000" w:rsidRDefault="00812583">
      <w:pPr>
        <w:pStyle w:val="FORMATTEXT"/>
        <w:ind w:firstLine="568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"kodeks://link/d?nd=420391737&amp;point=mark=000000000000000000000000000000000000000000000000006540IN"\o"’’Об утверждении Правил составления и направления предостережения о недопустимости нарушения обязательных ...’’</w:instrText>
      </w:r>
    </w:p>
    <w:p w:rsidR="00000000" w:rsidRDefault="00812583">
      <w:pPr>
        <w:pStyle w:val="FORMATTEXT"/>
        <w:ind w:firstLine="568"/>
        <w:jc w:val="both"/>
      </w:pPr>
      <w:r>
        <w:instrText>Постановление Правительства РФ о</w:instrText>
      </w:r>
      <w:r>
        <w:instrText>т 10.02.2017 N 166</w:instrText>
      </w:r>
    </w:p>
    <w:p w:rsidR="00000000" w:rsidRDefault="00812583">
      <w:pPr>
        <w:pStyle w:val="FORMATTEXT"/>
        <w:ind w:firstLine="568"/>
        <w:jc w:val="both"/>
      </w:pPr>
      <w:r>
        <w:instrText>Статус: действует с 22.02.2017"</w:instrText>
      </w:r>
      <w:r>
        <w:fldChar w:fldCharType="separate"/>
      </w:r>
      <w:r>
        <w:rPr>
          <w:color w:val="0000AA"/>
          <w:u w:val="single"/>
        </w:rPr>
        <w:t>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</w:t>
      </w:r>
      <w:r>
        <w:rPr>
          <w:color w:val="0000AA"/>
          <w:u w:val="single"/>
        </w:rPr>
        <w:t>отрения, уведомления об исполнении такого предостережения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</w:t>
      </w:r>
      <w:r>
        <w:t>ганов исполнительной власти и бюджетных ассигнований, предусмотренных в федеральном бюджете указанным органам на руководство и управление в сфере установленных функций.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jc w:val="right"/>
      </w:pPr>
      <w:r>
        <w:t>Председатель Правительства</w:t>
      </w:r>
    </w:p>
    <w:p w:rsidR="00000000" w:rsidRDefault="00812583">
      <w:pPr>
        <w:pStyle w:val="FORMATTEXT"/>
        <w:jc w:val="right"/>
      </w:pPr>
      <w:r>
        <w:t>Российской Федерации</w:t>
      </w:r>
    </w:p>
    <w:p w:rsidR="00000000" w:rsidRDefault="00812583">
      <w:pPr>
        <w:pStyle w:val="FORMATTEXT"/>
        <w:jc w:val="right"/>
      </w:pPr>
      <w:r>
        <w:t xml:space="preserve">Д.Медведев </w:t>
      </w:r>
    </w:p>
    <w:p w:rsidR="00000000" w:rsidRDefault="00812583">
      <w:pPr>
        <w:pStyle w:val="FORMATTEXT"/>
        <w:jc w:val="right"/>
      </w:pPr>
      <w:r>
        <w:t>     </w:t>
      </w:r>
    </w:p>
    <w:p w:rsidR="00000000" w:rsidRDefault="00812583">
      <w:pPr>
        <w:pStyle w:val="FORMATTEXT"/>
        <w:jc w:val="right"/>
      </w:pPr>
      <w:r>
        <w:t>     </w:t>
      </w:r>
    </w:p>
    <w:p w:rsidR="00000000" w:rsidRDefault="00812583">
      <w:pPr>
        <w:pStyle w:val="FORMATTEXT"/>
        <w:jc w:val="right"/>
      </w:pPr>
      <w:r>
        <w:t>УТВЕРЖДЕНЫ</w:t>
      </w:r>
    </w:p>
    <w:p w:rsidR="00000000" w:rsidRDefault="00812583">
      <w:pPr>
        <w:pStyle w:val="FORMATTEXT"/>
        <w:jc w:val="right"/>
      </w:pPr>
      <w:r>
        <w:t>пос</w:t>
      </w:r>
      <w:r>
        <w:t>тановлением Правительства</w:t>
      </w:r>
    </w:p>
    <w:p w:rsidR="00000000" w:rsidRDefault="00812583">
      <w:pPr>
        <w:pStyle w:val="FORMATTEXT"/>
        <w:jc w:val="right"/>
      </w:pPr>
      <w:r>
        <w:t>Российской Федерации</w:t>
      </w:r>
    </w:p>
    <w:p w:rsidR="00000000" w:rsidRDefault="00812583">
      <w:pPr>
        <w:pStyle w:val="FORMATTEXT"/>
        <w:jc w:val="right"/>
      </w:pPr>
      <w:r>
        <w:t xml:space="preserve">от 10 февраля 2017 года N 166 </w:t>
      </w:r>
    </w:p>
    <w:p w:rsidR="00000000" w:rsidRDefault="00812583">
      <w:pPr>
        <w:pStyle w:val="HEADERTEXT"/>
        <w:rPr>
          <w:b/>
          <w:bCs/>
        </w:rPr>
      </w:pPr>
    </w:p>
    <w:p w:rsidR="00000000" w:rsidRDefault="0081258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812583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812583">
      <w:pPr>
        <w:pStyle w:val="HEADERTEXT"/>
        <w:jc w:val="center"/>
        <w:rPr>
          <w:b/>
          <w:bCs/>
        </w:rPr>
      </w:pPr>
      <w:r>
        <w:rPr>
          <w:b/>
          <w:bCs/>
        </w:rPr>
        <w:t>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</w:t>
      </w:r>
      <w:r>
        <w:rPr>
          <w:b/>
          <w:bCs/>
        </w:rPr>
        <w:t xml:space="preserve">ажений на такое предостережение и их рассмотрения, уведомления об исполнении такого предостережения </w:t>
      </w:r>
    </w:p>
    <w:p w:rsidR="00000000" w:rsidRDefault="00812583">
      <w:pPr>
        <w:pStyle w:val="FORMATTEXT"/>
        <w:ind w:firstLine="568"/>
        <w:jc w:val="both"/>
      </w:pPr>
      <w:r>
        <w:t>1. Настоящие Правила определяют порядок составления и направления органом государственного контроля (надзора), органом муниципального контроля предостереже</w:t>
      </w:r>
      <w:r>
        <w:t>ния о недопустимости нарушения обязательных требований, требований, установленных муниципальными правовыми актами (далее - предостережение), порядок подачи юридическим лицом, индивидуальным предпринимателем возражений на такое предостережение (далее - возр</w:t>
      </w:r>
      <w:r>
        <w:t>ажения) и их рассмотрения органом государственного контроля (надзора), органом муниципального контроля, порядок уведомления юридическим лицом, индивидуальным предпринимателем органа государственного контроля (надзора), органа муниципального контроля об исп</w:t>
      </w:r>
      <w:r>
        <w:t>олнении предостережения.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2. Решение о направлении предостережения принимает руководитель, заместитель руководителя органа государственного контроля (надзора), органа муниципального контроля или иное уполномоченное приказом органа государственного контроля</w:t>
      </w:r>
      <w:r>
        <w:t xml:space="preserve"> (надзора), органа муниципального контроля должностное лицо органа государственного контроля (надзора), органа муниципального контроля на основании предложений должностного лица органа государственного контроля (надзора), органа муниципального контроля при</w:t>
      </w:r>
      <w:r>
        <w:t xml:space="preserve"> наличии указанных в </w:t>
      </w:r>
      <w:r>
        <w:fldChar w:fldCharType="begin"/>
      </w:r>
      <w:r>
        <w:instrText xml:space="preserve"> HYPERLINK "kodeks://link/d?nd=902135756&amp;point=mark=00000000000000000000000000000000000000000000000000A7U0NI"\o"’’О защите прав юридических лиц и индивидуальных предпринимателей при осуществлении ...’’</w:instrText>
      </w:r>
    </w:p>
    <w:p w:rsidR="00000000" w:rsidRDefault="00812583">
      <w:pPr>
        <w:pStyle w:val="FORMATTEXT"/>
        <w:ind w:firstLine="568"/>
        <w:jc w:val="both"/>
      </w:pPr>
      <w:r>
        <w:instrText>Федеральный закон от 26.12.2008 N</w:instrText>
      </w:r>
      <w:r>
        <w:instrText xml:space="preserve"> 294-ФЗ</w:instrText>
      </w:r>
    </w:p>
    <w:p w:rsidR="00000000" w:rsidRDefault="00812583">
      <w:pPr>
        <w:pStyle w:val="FORMATTEXT"/>
        <w:ind w:firstLine="568"/>
        <w:jc w:val="both"/>
      </w:pPr>
      <w:r>
        <w:instrText>Статус: действующая редакция (действ. с 01.09.2018)"</w:instrText>
      </w:r>
      <w:r>
        <w:fldChar w:fldCharType="separate"/>
      </w:r>
      <w:r>
        <w:rPr>
          <w:color w:val="0000AA"/>
          <w:u w:val="single"/>
        </w:rPr>
        <w:t>части 5 статьи 8_2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сведени</w:t>
      </w:r>
      <w:r>
        <w:t>й.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 xml:space="preserve">3. Составление и направление предостережения осуществляется не позднее 30 дней со дня получения должностным лицом органа государственного контроля (надзора), органа муниципального контроля сведений, указанных в </w:t>
      </w:r>
      <w:r>
        <w:fldChar w:fldCharType="begin"/>
      </w:r>
      <w:r>
        <w:instrText xml:space="preserve"> HYPERLINK "kodeks://link/d?nd=902135756&amp;point=mark=00000000000000000000000000000000000000000000000000A7U0NI"\o"’’О защите прав юридических лиц и индивидуальных предпринимателей при осуществлении ...’’</w:instrText>
      </w:r>
    </w:p>
    <w:p w:rsidR="00000000" w:rsidRDefault="00812583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812583">
      <w:pPr>
        <w:pStyle w:val="FORMATTEXT"/>
        <w:ind w:firstLine="568"/>
        <w:jc w:val="both"/>
      </w:pPr>
      <w:r>
        <w:instrText>Статус: дейст</w:instrText>
      </w:r>
      <w:r>
        <w:instrText>вующая редакция (действ. с 01.09.2018)"</w:instrText>
      </w:r>
      <w:r>
        <w:fldChar w:fldCharType="separate"/>
      </w:r>
      <w:r>
        <w:rPr>
          <w:color w:val="0000AA"/>
          <w:u w:val="single"/>
        </w:rPr>
        <w:t>части 5 статьи 8_2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если иной срок не установле</w:t>
      </w:r>
      <w:r>
        <w:t>н административными регламентами осуществления соответствующих видов государственного контроля (надзора), муниципального контроля.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4. В предостережении указываются: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а) наименование органа государственного контроля (надзора), органа муниципального контрол</w:t>
      </w:r>
      <w:r>
        <w:t>я, который направляет предостережение;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б) дата и номер предостережения;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в) наименование юридического лица, фамилия, имя, отчество (при наличии) индивидуального предпринимателя;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г) указание на обязательные требования, требования, установленные муниципаль</w:t>
      </w:r>
      <w:r>
        <w:t>ными правовыми актами, нормативные правовые акты, включая их структурные единицы, предусматривающие указанные требования;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д) информация о том, какие действия (бездействие) юридического лица, индивидуального предпринимателя приводят или могут привести к на</w:t>
      </w:r>
      <w:r>
        <w:t>рушению обязательных требований, требований, установленных муниципальными правовыми актами;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</w:t>
      </w:r>
      <w:r>
        <w:t>альными правовыми актами;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з) срок (не менее 60 дней со дня н</w:t>
      </w:r>
      <w:r>
        <w:t>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и) контактные данные органа государственного контроля (надзора), органа муниципального контроля, включая почтовый адр</w:t>
      </w:r>
      <w:r>
        <w:t>ес и адрес электронной почты, а также иные возможные способы подачи возражений, уведомления об исполнении предостережения.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5. Предостережение не может содержать требования о предоставлении юридическим лицом, индивидуальным предпринимателем сведений и доку</w:t>
      </w:r>
      <w:r>
        <w:t>ментов.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6. 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</w:t>
      </w:r>
      <w:r>
        <w:t xml:space="preserve">анного усиленной квалифицированной электронной подписью лица, принявшего решение о направлении предостережения, указанного в </w:t>
      </w:r>
      <w:r>
        <w:fldChar w:fldCharType="begin"/>
      </w:r>
      <w:r>
        <w:instrText xml:space="preserve"> HYPERLINK "kodeks://link/d?nd=420391737&amp;point=mark=000000000000000000000000000000000000000000000000006580IP"\o"’’Об утверждении Пр</w:instrText>
      </w:r>
      <w:r>
        <w:instrText>авил составления и направления предостережения о недопустимости нарушения обязательных ...’’</w:instrText>
      </w:r>
    </w:p>
    <w:p w:rsidR="00000000" w:rsidRDefault="00812583">
      <w:pPr>
        <w:pStyle w:val="FORMATTEXT"/>
        <w:ind w:firstLine="568"/>
        <w:jc w:val="both"/>
      </w:pPr>
      <w:r>
        <w:instrText>Постановление Правительства РФ от 10.02.2017 N 166</w:instrText>
      </w:r>
    </w:p>
    <w:p w:rsidR="00000000" w:rsidRDefault="00812583">
      <w:pPr>
        <w:pStyle w:val="FORMATTEXT"/>
        <w:ind w:firstLine="568"/>
        <w:jc w:val="both"/>
      </w:pPr>
      <w:r>
        <w:instrText>Статус: действует с 22.02.2017"</w:instrText>
      </w:r>
      <w:r>
        <w:fldChar w:fldCharType="separate"/>
      </w:r>
      <w:r>
        <w:rPr>
          <w:color w:val="0000AA"/>
          <w:u w:val="single"/>
        </w:rPr>
        <w:t>пункте 2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 использованием информационно-телекоммуникационно</w:t>
      </w:r>
      <w:r>
        <w:t>й сети "Интернет",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 либо р</w:t>
      </w:r>
      <w:r>
        <w:t>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</w:t>
      </w:r>
      <w:r>
        <w:t>ционной системы "Единый портал государственных и муниципальных услуг".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7. По результатам рассмотрения предостережения юридическим лицом, индивидуальным предпринимателем могут быть поданы в орган государственного контроля (надзора), орган муниципального ко</w:t>
      </w:r>
      <w:r>
        <w:t>нтроля, направивший предостережение, возражения.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lastRenderedPageBreak/>
        <w:t>8. В возражениях указываются: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а) наименование юридического лица, фамилия, имя, отчество (при наличии) индивидуального предпринимателя;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б) идентификационный номер налогоплательщика - юридического лица, инд</w:t>
      </w:r>
      <w:r>
        <w:t>ивидуального предпринимателя;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в) дата и номер предостережения, направленного в адрес юридического лица, индивидуального предпринимателя;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г) обоснование позиции в отношении указанных в предостережении действий (бездействия) юридического лица, индивидуальн</w:t>
      </w:r>
      <w:r>
        <w:t>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9. Возражения направляются юридическим лицом, индивидуальным предпринимателем в бумажном виде почтовым</w:t>
      </w:r>
      <w:r>
        <w:t xml:space="preserve">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</w:t>
      </w:r>
      <w:r>
        <w:t>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способами.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10. Орган государственного контроля (надзора),</w:t>
      </w:r>
      <w:r>
        <w:t xml:space="preserve"> 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порядке, установленном </w:t>
      </w:r>
      <w:r>
        <w:fldChar w:fldCharType="begin"/>
      </w:r>
      <w:r>
        <w:instrText xml:space="preserve"> HYPERLINK "kodeks://link/d?n</w:instrText>
      </w:r>
      <w:r>
        <w:instrText>d=420391737&amp;point=mark=000000000000000000000000000000000000000000000000007DO0KD"\o"’’Об утверждении Правил составления и направления предостережения о недопустимости нарушения обязательных ...’’</w:instrText>
      </w:r>
    </w:p>
    <w:p w:rsidR="00000000" w:rsidRDefault="00812583">
      <w:pPr>
        <w:pStyle w:val="FORMATTEXT"/>
        <w:ind w:firstLine="568"/>
        <w:jc w:val="both"/>
      </w:pPr>
      <w:r>
        <w:instrText>Постановление Правительства РФ от 10.02.2017 N 166</w:instrText>
      </w:r>
    </w:p>
    <w:p w:rsidR="00000000" w:rsidRDefault="00812583">
      <w:pPr>
        <w:pStyle w:val="FORMATTEXT"/>
        <w:ind w:firstLine="568"/>
        <w:jc w:val="both"/>
      </w:pPr>
      <w:r>
        <w:instrText>Статус: де</w:instrText>
      </w:r>
      <w:r>
        <w:instrText>йствует с 22.02.2017"</w:instrText>
      </w:r>
      <w:r>
        <w:fldChar w:fldCharType="separate"/>
      </w:r>
      <w:r>
        <w:rPr>
          <w:color w:val="0000AA"/>
          <w:u w:val="single"/>
        </w:rPr>
        <w:t>пунктом 6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Результаты рассмотрения возражений используются органом государственного контроля (надзора), органом муниципального контроля для целей организации и проведения мероприятий по профилактике нарушения обяза</w:t>
      </w:r>
      <w:r>
        <w:t>тельных требований, совершенствования применения риск-ориентированного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предпринимателей.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11. При отсутстви</w:t>
      </w:r>
      <w:r>
        <w:t>и возражений юридическое лицо, индивидуальный предприниматель в указанный в предостережении срок направляет в орган государственного контроля (надзора), орган муниципального контроля уведомление об исполнении предостережения.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12. В уведомлении об исполнен</w:t>
      </w:r>
      <w:r>
        <w:t>ии предостережения указываются: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а) наименование юридического лица, фамилия, имя, отчество (при наличии) индивидуального предпринимателя;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б) идентификационный номер налогоплательщика - юридического лица, индивидуального предпринимателя;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в) дата и номер п</w:t>
      </w:r>
      <w:r>
        <w:t>редостережения, направленного в адрес юридического лица, индивидуального предпринимателя;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 xml:space="preserve">г)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</w:t>
      </w:r>
      <w:r>
        <w:t>правовыми актами.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>13. Уведомление направляется юридическим лицом, индивидуальным предпринимателем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</w:t>
      </w:r>
      <w:r>
        <w:t>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муницип</w:t>
      </w:r>
      <w:r>
        <w:t>ального контроля, либо иными указанными в предостережении способами.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ind w:firstLine="568"/>
        <w:jc w:val="both"/>
      </w:pPr>
      <w:r>
        <w:t xml:space="preserve">14. Орган государственного контроля (надзора), орган муниципального контроля использует уведомление для целей организации и проведения мероприятий по профилактике нарушения обязательных </w:t>
      </w:r>
      <w:r>
        <w:t>требований, совершенствования применения риск-ориентированного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предпринимателей.</w:t>
      </w:r>
    </w:p>
    <w:p w:rsidR="00000000" w:rsidRDefault="00812583">
      <w:pPr>
        <w:pStyle w:val="FORMATTEXT"/>
        <w:ind w:firstLine="568"/>
        <w:jc w:val="both"/>
      </w:pPr>
    </w:p>
    <w:p w:rsidR="00000000" w:rsidRDefault="00812583">
      <w:pPr>
        <w:pStyle w:val="FORMATTEXT"/>
        <w:jc w:val="both"/>
      </w:pPr>
      <w:r>
        <w:t>Электронный текст докумен</w:t>
      </w:r>
      <w:r>
        <w:t>та</w:t>
      </w:r>
    </w:p>
    <w:p w:rsidR="00000000" w:rsidRDefault="00812583">
      <w:pPr>
        <w:pStyle w:val="FORMATTEXT"/>
        <w:jc w:val="both"/>
      </w:pPr>
      <w:r>
        <w:t>подготовлен АО "Кодекс" и сверен по:</w:t>
      </w:r>
    </w:p>
    <w:p w:rsidR="00000000" w:rsidRDefault="00812583">
      <w:pPr>
        <w:pStyle w:val="FORMATTEXT"/>
        <w:jc w:val="both"/>
      </w:pPr>
      <w:r>
        <w:t>Официальный интернет-портал</w:t>
      </w:r>
    </w:p>
    <w:p w:rsidR="00000000" w:rsidRDefault="00812583">
      <w:pPr>
        <w:pStyle w:val="FORMATTEXT"/>
        <w:jc w:val="both"/>
      </w:pPr>
      <w:r>
        <w:t>правовой информации</w:t>
      </w:r>
    </w:p>
    <w:p w:rsidR="00000000" w:rsidRDefault="00812583">
      <w:pPr>
        <w:pStyle w:val="FORMATTEXT"/>
        <w:jc w:val="both"/>
      </w:pPr>
      <w:r>
        <w:t>www.pravo.gov.ru, 14.02.2017,</w:t>
      </w:r>
    </w:p>
    <w:p w:rsidR="00000000" w:rsidRDefault="00812583">
      <w:pPr>
        <w:pStyle w:val="FORMATTEXT"/>
        <w:jc w:val="both"/>
      </w:pPr>
      <w:r>
        <w:t xml:space="preserve">N 0001201702140002 </w:t>
      </w:r>
    </w:p>
    <w:p w:rsidR="00000000" w:rsidRDefault="008125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"kodeks://link/d?nd=420391737"\o"’’Об утверждении Правил составления и направления предостережения о недопу</w:instrText>
      </w:r>
      <w:r>
        <w:rPr>
          <w:rFonts w:ascii="Arial, sans-serif" w:hAnsi="Arial, sans-serif"/>
          <w:sz w:val="24"/>
          <w:szCs w:val="24"/>
        </w:rPr>
        <w:instrText>стимости нарушения обязательных ...’’</w:instrText>
      </w:r>
    </w:p>
    <w:p w:rsidR="00000000" w:rsidRDefault="008125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10.02.2017 N 166</w:instrText>
      </w:r>
    </w:p>
    <w:p w:rsidR="00812583" w:rsidRDefault="008125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22.02.2017"</w:instrText>
      </w:r>
      <w:r w:rsidR="00923C05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ицом, индивидуальным предпринимателем возражений на такое предостережение и их рассмотрения, уведомления об исполнении такого предостережения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812583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83" w:rsidRDefault="00812583">
      <w:pPr>
        <w:spacing w:after="0" w:line="240" w:lineRule="auto"/>
      </w:pPr>
      <w:r>
        <w:separator/>
      </w:r>
    </w:p>
  </w:endnote>
  <w:endnote w:type="continuationSeparator" w:id="0">
    <w:p w:rsidR="00812583" w:rsidRDefault="0081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2583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83" w:rsidRDefault="00812583">
      <w:pPr>
        <w:spacing w:after="0" w:line="240" w:lineRule="auto"/>
      </w:pPr>
      <w:r>
        <w:separator/>
      </w:r>
    </w:p>
  </w:footnote>
  <w:footnote w:type="continuationSeparator" w:id="0">
    <w:p w:rsidR="00812583" w:rsidRDefault="0081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2583">
    <w:pPr>
      <w:pStyle w:val="COLTOP"/>
      <w:rPr>
        <w:rFonts w:cs="Arial, sans-serif"/>
      </w:rPr>
    </w:pPr>
    <w:r>
      <w:rPr>
        <w:rFonts w:cs="Arial, sans-serif"/>
      </w:rPr>
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</w:t>
    </w:r>
    <w:r>
      <w:rPr>
        <w:rFonts w:cs="Arial, sans-serif"/>
      </w:rPr>
      <w:t>едомления об исполнении такого предостережения</w:t>
    </w:r>
  </w:p>
  <w:p w:rsidR="00000000" w:rsidRDefault="00812583">
    <w:pPr>
      <w:pStyle w:val="COLTOP"/>
    </w:pPr>
    <w:r>
      <w:rPr>
        <w:rFonts w:cs="Arial, sans-serif"/>
        <w:i/>
        <w:iCs/>
      </w:rPr>
      <w:t>Постановление Правительства РФ от 10.02.2017 N 166</w:t>
    </w:r>
  </w:p>
  <w:p w:rsidR="00000000" w:rsidRDefault="00812583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05"/>
    <w:rsid w:val="00812583"/>
    <w:rsid w:val="009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43B6D8-F078-4FCD-B03C-303D2858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</vt:lpstr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</dc:title>
  <dc:subject/>
  <dc:creator>S</dc:creator>
  <cp:keywords/>
  <dc:description/>
  <cp:lastModifiedBy>S</cp:lastModifiedBy>
  <cp:revision>2</cp:revision>
  <dcterms:created xsi:type="dcterms:W3CDTF">2018-12-04T08:00:00Z</dcterms:created>
  <dcterms:modified xsi:type="dcterms:W3CDTF">2018-12-04T08:00:00Z</dcterms:modified>
</cp:coreProperties>
</file>