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0F" w:rsidRDefault="00F8050F" w:rsidP="00F80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F80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реимущества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подачи заявления на регистрацию брака </w:t>
      </w:r>
    </w:p>
    <w:p w:rsidR="00F8050F" w:rsidRDefault="00F8050F" w:rsidP="00F80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0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электронном виде через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Портал госуслуг</w:t>
      </w:r>
    </w:p>
    <w:p w:rsidR="00F8050F" w:rsidRDefault="00F8050F" w:rsidP="00F80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50F" w:rsidRPr="00F8050F" w:rsidRDefault="00F8050F" w:rsidP="00F80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граждане!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8050F" w:rsidRPr="00F8050F" w:rsidRDefault="00F8050F" w:rsidP="00F80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50F" w:rsidRPr="00682975" w:rsidRDefault="000A35B1" w:rsidP="00F80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F8050F" w:rsidRPr="00F80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аждой</w:t>
      </w:r>
      <w:r w:rsidR="00754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10, 20, 30 и т.д. </w:t>
      </w:r>
      <w:r w:rsidR="00F8050F" w:rsidRPr="00F80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новобрачных</w:t>
      </w:r>
      <w:r w:rsidR="00F8050F" w:rsidRPr="00F80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8050F" w:rsidRPr="00682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подавшей заявление на заключение брака </w:t>
      </w:r>
      <w:r w:rsidR="00F8050F" w:rsidRPr="00F80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отдел ЗАГС администрации </w:t>
      </w:r>
      <w:r w:rsidR="00F8050F" w:rsidRPr="00682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</w:t>
      </w:r>
      <w:r w:rsidR="00F8050F" w:rsidRPr="00F80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через Единый портал государственных услуг</w:t>
      </w:r>
      <w:r w:rsidR="00F8050F" w:rsidRPr="00682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050F" w:rsidRPr="00F80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(ЕПГУ), на церемонии бракосочетания будет вручаться сувенирная продукция с символикой </w:t>
      </w:r>
      <w:r w:rsidR="00F8050F" w:rsidRPr="00682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8050F" w:rsidRPr="00F80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</w:t>
      </w:r>
      <w:r w:rsidR="00F8050F" w:rsidRPr="00682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Сургутского </w:t>
      </w:r>
      <w:r w:rsidR="00F8050F" w:rsidRPr="00F80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района.</w:t>
      </w:r>
      <w:r w:rsidR="00F8050F" w:rsidRPr="00682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8050F" w:rsidRPr="00F8050F" w:rsidRDefault="00F8050F" w:rsidP="00F80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F80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государственных услуг и сразу получить доступ ко всем электронным услугам Портала (подтвердить учётную запись в ЕСИА) вы можете в отделе ЗАГС администрации Сургутского района по адресу: г. Сургут, улица Бажова, 16, кабинеты 100, 101, телефон для справок 8(3462) 52-90-90.</w:t>
      </w:r>
    </w:p>
    <w:p w:rsidR="00F8050F" w:rsidRPr="00F8050F" w:rsidRDefault="00F8050F" w:rsidP="00F80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50F" w:rsidRPr="00F8050F" w:rsidRDefault="00F8050F" w:rsidP="00F80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Преимущества получения государственных услуг в электронном виде через Единый портал государственных услуг</w:t>
      </w:r>
    </w:p>
    <w:p w:rsidR="00F8050F" w:rsidRDefault="00F8050F" w:rsidP="00BA5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1.Заявление о предоставлении государственных услуг можно подать, не выходя из дома или не покидая рабочего места.</w:t>
      </w:r>
    </w:p>
    <w:p w:rsidR="00F8050F" w:rsidRDefault="00F8050F" w:rsidP="00BA5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Возможность получения услуги с 30% скидкой.</w:t>
      </w:r>
      <w:r w:rsidRPr="00F80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050F">
        <w:rPr>
          <w:rFonts w:ascii="Times New Roman" w:eastAsia="Times New Roman" w:hAnsi="Times New Roman" w:cs="Times New Roman"/>
          <w:sz w:val="28"/>
          <w:szCs w:val="28"/>
          <w:lang w:eastAsia="ru-RU"/>
        </w:rPr>
        <w:t>.Упрощение получения государственной услуги и другой полезной информации.</w:t>
      </w:r>
      <w:r w:rsidRPr="00F80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050F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.Сокращение времени от подачи заявления до выдачи оформленного документа.</w:t>
      </w:r>
      <w:r w:rsidRPr="00F80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8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Информирование гражданина на каждом этапе работы по его заявлению. </w:t>
      </w:r>
      <w:r w:rsidRPr="00F80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8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.Условия приема оговариваются и согласуются в индивидуальном порядке, экономя время заявителя. </w:t>
      </w:r>
      <w:r w:rsidRPr="00F80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8050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Выбор удобной даты и времени для посещения отдела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</w:t>
      </w:r>
      <w:r w:rsidRPr="00F8050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Приём без очереди.</w:t>
      </w:r>
    </w:p>
    <w:p w:rsidR="00F8050F" w:rsidRDefault="00F8050F" w:rsidP="00BA5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5F" w:rsidRPr="00F8050F" w:rsidRDefault="00C07B5F" w:rsidP="00BA573E">
      <w:pPr>
        <w:rPr>
          <w:rFonts w:ascii="Times New Roman" w:hAnsi="Times New Roman" w:cs="Times New Roman"/>
          <w:sz w:val="28"/>
          <w:szCs w:val="28"/>
        </w:rPr>
      </w:pPr>
    </w:p>
    <w:sectPr w:rsidR="00C07B5F" w:rsidRPr="00F8050F" w:rsidSect="00F8050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11"/>
    <w:rsid w:val="000A35B1"/>
    <w:rsid w:val="00326E1F"/>
    <w:rsid w:val="00682975"/>
    <w:rsid w:val="00754EBC"/>
    <w:rsid w:val="007A3411"/>
    <w:rsid w:val="00BA573E"/>
    <w:rsid w:val="00C07B5F"/>
    <w:rsid w:val="00F8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D01EC-B0D1-4791-94F9-D3FFD48D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0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6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9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1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9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7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4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Юлия Вадимовна</dc:creator>
  <cp:keywords/>
  <dc:description/>
  <cp:lastModifiedBy>Фролова Юлия Вадимовна</cp:lastModifiedBy>
  <cp:revision>7</cp:revision>
  <dcterms:created xsi:type="dcterms:W3CDTF">2017-05-17T07:47:00Z</dcterms:created>
  <dcterms:modified xsi:type="dcterms:W3CDTF">2018-03-26T13:42:00Z</dcterms:modified>
</cp:coreProperties>
</file>