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3BA" w:rsidRPr="000333BA" w:rsidRDefault="000333BA" w:rsidP="0003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3B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2814320</wp:posOffset>
            </wp:positionH>
            <wp:positionV relativeFrom="margin">
              <wp:posOffset>-43815</wp:posOffset>
            </wp:positionV>
            <wp:extent cx="523875" cy="609600"/>
            <wp:effectExtent l="0" t="0" r="0" b="0"/>
            <wp:wrapSquare wrapText="bothSides"/>
            <wp:docPr id="1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3BA" w:rsidRPr="000333BA" w:rsidRDefault="000333BA" w:rsidP="000333B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0333BA" w:rsidRPr="000333BA" w:rsidRDefault="000333BA" w:rsidP="0003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3BA" w:rsidRPr="000333BA" w:rsidRDefault="000333BA" w:rsidP="0003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333BA" w:rsidRPr="000333BA" w:rsidRDefault="000333BA" w:rsidP="00033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BA"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0333BA" w:rsidRPr="000333BA" w:rsidRDefault="000333BA" w:rsidP="000333BA">
      <w:pPr>
        <w:tabs>
          <w:tab w:val="center" w:pos="4677"/>
          <w:tab w:val="left" w:pos="6864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0333BA"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0333BA" w:rsidRPr="000333BA" w:rsidRDefault="000333BA" w:rsidP="000333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33B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0333BA" w:rsidRPr="000333BA" w:rsidRDefault="000333BA" w:rsidP="000333BA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3BA" w:rsidRPr="000333BA" w:rsidRDefault="000333BA" w:rsidP="000333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3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33BA" w:rsidRPr="000333BA" w:rsidRDefault="000333BA" w:rsidP="000333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3BA" w:rsidRPr="000333BA" w:rsidRDefault="000333BA" w:rsidP="00033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333BA" w:rsidRPr="000333BA" w:rsidRDefault="000333BA" w:rsidP="000333B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BA">
        <w:rPr>
          <w:rFonts w:ascii="Times New Roman" w:hAnsi="Times New Roman" w:cs="Times New Roman"/>
          <w:sz w:val="24"/>
          <w:szCs w:val="24"/>
        </w:rPr>
        <w:t>«26» декабря 2022 года</w:t>
      </w:r>
      <w:r w:rsidRPr="000333BA">
        <w:rPr>
          <w:rFonts w:ascii="Times New Roman" w:hAnsi="Times New Roman" w:cs="Times New Roman"/>
          <w:sz w:val="24"/>
          <w:szCs w:val="24"/>
        </w:rPr>
        <w:tab/>
      </w:r>
      <w:r w:rsidRPr="000333BA">
        <w:rPr>
          <w:rFonts w:ascii="Times New Roman" w:hAnsi="Times New Roman" w:cs="Times New Roman"/>
          <w:sz w:val="24"/>
          <w:szCs w:val="24"/>
        </w:rPr>
        <w:tab/>
      </w:r>
      <w:r w:rsidRPr="000333BA">
        <w:rPr>
          <w:rFonts w:ascii="Times New Roman" w:hAnsi="Times New Roman" w:cs="Times New Roman"/>
          <w:sz w:val="24"/>
          <w:szCs w:val="24"/>
        </w:rPr>
        <w:tab/>
      </w:r>
      <w:r w:rsidRPr="000333BA">
        <w:rPr>
          <w:rFonts w:ascii="Times New Roman" w:hAnsi="Times New Roman" w:cs="Times New Roman"/>
          <w:sz w:val="24"/>
          <w:szCs w:val="24"/>
        </w:rPr>
        <w:tab/>
      </w:r>
      <w:r w:rsidRPr="000333BA">
        <w:rPr>
          <w:rFonts w:ascii="Times New Roman" w:hAnsi="Times New Roman" w:cs="Times New Roman"/>
          <w:sz w:val="24"/>
          <w:szCs w:val="24"/>
        </w:rPr>
        <w:tab/>
      </w:r>
      <w:r w:rsidRPr="000333BA">
        <w:rPr>
          <w:rFonts w:ascii="Times New Roman" w:hAnsi="Times New Roman" w:cs="Times New Roman"/>
          <w:sz w:val="24"/>
          <w:szCs w:val="24"/>
        </w:rPr>
        <w:tab/>
      </w:r>
      <w:r w:rsidRPr="000333BA">
        <w:rPr>
          <w:rFonts w:ascii="Times New Roman" w:hAnsi="Times New Roman" w:cs="Times New Roman"/>
          <w:sz w:val="24"/>
          <w:szCs w:val="24"/>
        </w:rPr>
        <w:tab/>
      </w:r>
      <w:r w:rsidRPr="000333BA">
        <w:rPr>
          <w:rFonts w:ascii="Times New Roman" w:hAnsi="Times New Roman" w:cs="Times New Roman"/>
          <w:sz w:val="24"/>
          <w:szCs w:val="24"/>
        </w:rPr>
        <w:tab/>
        <w:t xml:space="preserve">            № 11</w:t>
      </w:r>
      <w:r>
        <w:rPr>
          <w:rFonts w:ascii="Times New Roman" w:hAnsi="Times New Roman" w:cs="Times New Roman"/>
          <w:sz w:val="24"/>
          <w:szCs w:val="24"/>
        </w:rPr>
        <w:t>6-нпа</w:t>
      </w:r>
    </w:p>
    <w:p w:rsidR="000333BA" w:rsidRPr="000333BA" w:rsidRDefault="000333BA" w:rsidP="000333B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3BA">
        <w:rPr>
          <w:rFonts w:ascii="Times New Roman" w:hAnsi="Times New Roman" w:cs="Times New Roman"/>
          <w:sz w:val="24"/>
          <w:szCs w:val="24"/>
        </w:rPr>
        <w:t>с. Локосово</w:t>
      </w:r>
      <w:r w:rsidRPr="000333BA">
        <w:rPr>
          <w:rFonts w:ascii="Times New Roman" w:hAnsi="Times New Roman" w:cs="Times New Roman"/>
          <w:sz w:val="24"/>
          <w:szCs w:val="24"/>
        </w:rPr>
        <w:tab/>
      </w:r>
      <w:r w:rsidRPr="000333BA">
        <w:rPr>
          <w:rFonts w:ascii="Times New Roman" w:hAnsi="Times New Roman" w:cs="Times New Roman"/>
          <w:sz w:val="24"/>
          <w:szCs w:val="24"/>
        </w:rPr>
        <w:tab/>
      </w:r>
    </w:p>
    <w:p w:rsidR="00465F30" w:rsidRPr="000333BA" w:rsidRDefault="00465F30" w:rsidP="0003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14733" w:rsidRDefault="00490733" w:rsidP="000333BA">
      <w:pPr>
        <w:pStyle w:val="5"/>
        <w:shd w:val="clear" w:color="auto" w:fill="auto"/>
        <w:spacing w:before="0" w:after="0" w:line="240" w:lineRule="auto"/>
        <w:ind w:right="4392" w:firstLine="0"/>
        <w:rPr>
          <w:rStyle w:val="1"/>
        </w:rPr>
      </w:pPr>
      <w:r>
        <w:rPr>
          <w:rStyle w:val="1"/>
        </w:rPr>
        <w:t>О внесении изменения</w:t>
      </w:r>
      <w:r w:rsidR="00465F30">
        <w:rPr>
          <w:rStyle w:val="1"/>
        </w:rPr>
        <w:t xml:space="preserve"> в постановление администрации сельского поселения Локосово от 26.12.2019 года №</w:t>
      </w:r>
      <w:r w:rsidR="007F2A50">
        <w:rPr>
          <w:rStyle w:val="1"/>
        </w:rPr>
        <w:t xml:space="preserve"> </w:t>
      </w:r>
      <w:r w:rsidR="00465F30">
        <w:rPr>
          <w:rStyle w:val="1"/>
        </w:rPr>
        <w:t xml:space="preserve">94-нпа </w:t>
      </w:r>
      <w:r w:rsidR="000333BA">
        <w:rPr>
          <w:rStyle w:val="1"/>
        </w:rPr>
        <w:t>«</w:t>
      </w:r>
      <w:r w:rsidR="00465F30">
        <w:rPr>
          <w:rStyle w:val="1"/>
        </w:rPr>
        <w:t>Об утверждении муниципальной программы «Профилактика правонарушений в сфере охраны общественного порядка на территории сельского поселен</w:t>
      </w:r>
      <w:r w:rsidR="009A770A">
        <w:rPr>
          <w:rStyle w:val="1"/>
        </w:rPr>
        <w:t>ия Локосово на 2020-2023 годы»</w:t>
      </w:r>
    </w:p>
    <w:p w:rsidR="00465F30" w:rsidRPr="00B22EDC" w:rsidRDefault="00465F30" w:rsidP="000333BA">
      <w:pPr>
        <w:pStyle w:val="5"/>
        <w:shd w:val="clear" w:color="auto" w:fill="auto"/>
        <w:spacing w:before="0" w:after="0" w:line="240" w:lineRule="auto"/>
        <w:ind w:firstLine="0"/>
        <w:jc w:val="left"/>
        <w:rPr>
          <w:color w:val="000000"/>
          <w:shd w:val="clear" w:color="auto" w:fill="FFFFFF"/>
          <w:lang w:bidi="ru-RU"/>
        </w:rPr>
      </w:pPr>
    </w:p>
    <w:p w:rsidR="00342A0F" w:rsidRPr="00B22EDC" w:rsidRDefault="00342A0F" w:rsidP="000333BA">
      <w:pPr>
        <w:pStyle w:val="a3"/>
        <w:rPr>
          <w:sz w:val="28"/>
          <w:szCs w:val="28"/>
        </w:rPr>
      </w:pPr>
    </w:p>
    <w:p w:rsidR="00F401D1" w:rsidRPr="00210918" w:rsidRDefault="00465F30" w:rsidP="000333BA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hd w:val="clear" w:color="auto" w:fill="FFFFFF"/>
          <w:lang w:bidi="ru-RU"/>
        </w:rPr>
      </w:pPr>
      <w:r w:rsidRPr="00D5638C">
        <w:rPr>
          <w:color w:val="000000"/>
        </w:rPr>
        <w:t>В</w:t>
      </w:r>
      <w:r w:rsidR="00C5348E" w:rsidRPr="00D5638C">
        <w:rPr>
          <w:color w:val="000000"/>
        </w:rPr>
        <w:t xml:space="preserve"> соответствии с</w:t>
      </w:r>
      <w:r w:rsidRPr="00D5638C">
        <w:rPr>
          <w:color w:val="000000"/>
        </w:rPr>
        <w:t xml:space="preserve"> </w:t>
      </w:r>
      <w:r w:rsidR="00C5348E" w:rsidRPr="00D5638C">
        <w:rPr>
          <w:color w:val="000000"/>
        </w:rPr>
        <w:t>постановлением администрации сельского поселения Локосово от 15.07.2022 № 52-нпа «Об утверждении порядка принятия решений о разработке муниципальных программ, их формирования и реализации»</w:t>
      </w:r>
      <w:r w:rsidR="00342A0F" w:rsidRPr="00D5638C">
        <w:rPr>
          <w:rStyle w:val="1"/>
        </w:rPr>
        <w:t>:</w:t>
      </w:r>
    </w:p>
    <w:p w:rsidR="00861D49" w:rsidRPr="00861D49" w:rsidRDefault="00137DB7" w:rsidP="000333BA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hd w:val="clear" w:color="auto" w:fill="FFFFFF"/>
          <w:lang w:bidi="ru-RU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465F30">
        <w:rPr>
          <w:color w:val="000000"/>
        </w:rPr>
        <w:t xml:space="preserve">Внести в постановление администрации сельского поселения Локосово </w:t>
      </w:r>
      <w:r w:rsidR="00465F30">
        <w:rPr>
          <w:rStyle w:val="a9"/>
          <w:b w:val="0"/>
          <w:color w:val="000000"/>
        </w:rPr>
        <w:t>от 26.12.</w:t>
      </w:r>
      <w:r w:rsidR="00465F30" w:rsidRPr="009579DE">
        <w:rPr>
          <w:rStyle w:val="a9"/>
          <w:b w:val="0"/>
          <w:color w:val="000000"/>
        </w:rPr>
        <w:t>2019 года</w:t>
      </w:r>
      <w:r>
        <w:rPr>
          <w:rStyle w:val="a9"/>
          <w:b w:val="0"/>
          <w:color w:val="000000"/>
        </w:rPr>
        <w:t xml:space="preserve"> </w:t>
      </w:r>
      <w:r w:rsidR="00465F30">
        <w:rPr>
          <w:rStyle w:val="1"/>
        </w:rPr>
        <w:t>№</w:t>
      </w:r>
      <w:r>
        <w:rPr>
          <w:rStyle w:val="1"/>
        </w:rPr>
        <w:t xml:space="preserve"> </w:t>
      </w:r>
      <w:r w:rsidR="00465F30">
        <w:rPr>
          <w:rStyle w:val="1"/>
        </w:rPr>
        <w:t xml:space="preserve">94-нпа </w:t>
      </w:r>
      <w:r w:rsidR="000333BA">
        <w:rPr>
          <w:rStyle w:val="1"/>
        </w:rPr>
        <w:t>«</w:t>
      </w:r>
      <w:r w:rsidR="00465F30">
        <w:rPr>
          <w:rStyle w:val="1"/>
        </w:rPr>
        <w:t>Об утверждении муниципальной программы «Профилактика правонарушений в сфере охраны общественного порядка на территории сельского поселения Локосово на 2020-2023 годы»</w:t>
      </w:r>
      <w:r w:rsidR="00210918">
        <w:rPr>
          <w:rStyle w:val="1"/>
        </w:rPr>
        <w:t xml:space="preserve"> </w:t>
      </w:r>
      <w:r w:rsidR="00861D49" w:rsidRPr="00861D49">
        <w:rPr>
          <w:color w:val="000000"/>
          <w:shd w:val="clear" w:color="auto" w:fill="FFFFFF"/>
          <w:lang w:bidi="ru-RU"/>
        </w:rPr>
        <w:t xml:space="preserve">следующие изменения, изложив приложение к постановлению в новой редакции, согласно приложению к настоящему постановлению. </w:t>
      </w:r>
    </w:p>
    <w:p w:rsidR="00342A0F" w:rsidRDefault="00BC340B" w:rsidP="000333BA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1"/>
        </w:rPr>
        <w:t>2</w:t>
      </w:r>
      <w:r w:rsidR="004F38E8">
        <w:rPr>
          <w:rStyle w:val="1"/>
        </w:rPr>
        <w:t>.</w:t>
      </w:r>
      <w:r>
        <w:rPr>
          <w:rStyle w:val="1"/>
        </w:rPr>
        <w:tab/>
      </w:r>
      <w:r w:rsidR="00342A0F">
        <w:rPr>
          <w:rStyle w:val="1"/>
        </w:rPr>
        <w:t>Обнародовать настоящее постановление и размести</w:t>
      </w:r>
      <w:r w:rsidR="00205223" w:rsidRPr="00205223">
        <w:rPr>
          <w:rStyle w:val="1"/>
        </w:rPr>
        <w:t>т</w:t>
      </w:r>
      <w:r w:rsidR="00342A0F">
        <w:rPr>
          <w:rStyle w:val="1"/>
        </w:rPr>
        <w:t>ь на официальном сайте муниципального образования сельское поселение  Локосово.</w:t>
      </w:r>
    </w:p>
    <w:p w:rsidR="00342A0F" w:rsidRDefault="00BC340B" w:rsidP="000333BA">
      <w:pPr>
        <w:pStyle w:val="5"/>
        <w:shd w:val="clear" w:color="auto" w:fill="auto"/>
        <w:spacing w:before="0" w:after="0" w:line="240" w:lineRule="auto"/>
        <w:ind w:firstLine="709"/>
      </w:pPr>
      <w:r>
        <w:rPr>
          <w:rStyle w:val="1"/>
        </w:rPr>
        <w:t>3</w:t>
      </w:r>
      <w:r w:rsidR="000333BA">
        <w:rPr>
          <w:rStyle w:val="1"/>
        </w:rPr>
        <w:t>.</w:t>
      </w:r>
      <w:r>
        <w:rPr>
          <w:rStyle w:val="1"/>
        </w:rPr>
        <w:tab/>
      </w:r>
      <w:r w:rsidR="00342A0F">
        <w:rPr>
          <w:rStyle w:val="1"/>
        </w:rPr>
        <w:t>Настоящее постановление вступает в</w:t>
      </w:r>
      <w:r w:rsidR="009941B8">
        <w:rPr>
          <w:rStyle w:val="1"/>
        </w:rPr>
        <w:t xml:space="preserve"> силу после его обнародования </w:t>
      </w:r>
      <w:r w:rsidR="005137A1" w:rsidRPr="00FA1D65">
        <w:rPr>
          <w:rStyle w:val="1"/>
        </w:rPr>
        <w:t xml:space="preserve">и </w:t>
      </w:r>
      <w:r w:rsidR="00342A0F" w:rsidRPr="00FA1D65">
        <w:rPr>
          <w:rStyle w:val="1"/>
        </w:rPr>
        <w:t>распространяется на правоо</w:t>
      </w:r>
      <w:r w:rsidR="00CA22D4" w:rsidRPr="00FA1D65">
        <w:rPr>
          <w:rStyle w:val="1"/>
        </w:rPr>
        <w:t xml:space="preserve">тношения, возникшие </w:t>
      </w:r>
      <w:r w:rsidR="00CA22D4" w:rsidRPr="00D5638C">
        <w:rPr>
          <w:rStyle w:val="1"/>
          <w:shd w:val="clear" w:color="auto" w:fill="auto"/>
        </w:rPr>
        <w:t>с 01.01.202</w:t>
      </w:r>
      <w:r w:rsidR="00D5638C" w:rsidRPr="00D5638C">
        <w:rPr>
          <w:rStyle w:val="1"/>
          <w:shd w:val="clear" w:color="auto" w:fill="auto"/>
        </w:rPr>
        <w:t>2</w:t>
      </w:r>
      <w:r w:rsidR="00342A0F" w:rsidRPr="00FA1D65">
        <w:rPr>
          <w:rStyle w:val="1"/>
        </w:rPr>
        <w:t xml:space="preserve"> года.</w:t>
      </w:r>
    </w:p>
    <w:p w:rsidR="00342A0F" w:rsidRDefault="00BC340B" w:rsidP="000333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941B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342A0F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постановления </w:t>
      </w:r>
      <w:r w:rsidR="00FE5C56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342A0F">
        <w:rPr>
          <w:rFonts w:ascii="Times New Roman" w:hAnsi="Times New Roman"/>
          <w:color w:val="000000"/>
          <w:sz w:val="28"/>
          <w:szCs w:val="28"/>
        </w:rPr>
        <w:t>.</w:t>
      </w:r>
    </w:p>
    <w:p w:rsidR="00342A0F" w:rsidRDefault="00342A0F" w:rsidP="000333BA">
      <w:pPr>
        <w:pStyle w:val="a3"/>
        <w:rPr>
          <w:rFonts w:ascii="Times New Roman" w:hAnsi="Times New Roman"/>
          <w:sz w:val="28"/>
          <w:szCs w:val="28"/>
        </w:rPr>
      </w:pPr>
    </w:p>
    <w:p w:rsidR="000315B3" w:rsidRDefault="000315B3" w:rsidP="000333BA">
      <w:pPr>
        <w:pStyle w:val="a3"/>
        <w:rPr>
          <w:rFonts w:ascii="Times New Roman" w:hAnsi="Times New Roman"/>
          <w:sz w:val="28"/>
          <w:szCs w:val="28"/>
        </w:rPr>
      </w:pPr>
    </w:p>
    <w:p w:rsidR="004D72E2" w:rsidRDefault="004D72E2" w:rsidP="000333BA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2A0F" w:rsidRDefault="000A7225" w:rsidP="000333BA">
      <w:pPr>
        <w:pStyle w:val="a3"/>
        <w:tabs>
          <w:tab w:val="left" w:pos="0"/>
        </w:tabs>
        <w:rPr>
          <w:rStyle w:val="3"/>
          <w:rFonts w:eastAsiaTheme="minorEastAsia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42A0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340B">
        <w:rPr>
          <w:rFonts w:ascii="Times New Roman" w:hAnsi="Times New Roman"/>
          <w:sz w:val="28"/>
          <w:szCs w:val="28"/>
        </w:rPr>
        <w:tab/>
      </w:r>
      <w:r w:rsidR="00BC340B">
        <w:rPr>
          <w:rFonts w:ascii="Times New Roman" w:hAnsi="Times New Roman"/>
          <w:sz w:val="28"/>
          <w:szCs w:val="28"/>
        </w:rPr>
        <w:tab/>
      </w:r>
      <w:r w:rsidR="00BC340B">
        <w:rPr>
          <w:rFonts w:ascii="Times New Roman" w:hAnsi="Times New Roman"/>
          <w:sz w:val="28"/>
          <w:szCs w:val="28"/>
        </w:rPr>
        <w:tab/>
      </w:r>
      <w:r w:rsidR="00BC340B">
        <w:rPr>
          <w:rFonts w:ascii="Times New Roman" w:hAnsi="Times New Roman"/>
          <w:sz w:val="28"/>
          <w:szCs w:val="28"/>
        </w:rPr>
        <w:tab/>
      </w:r>
      <w:r w:rsidR="00BC340B">
        <w:rPr>
          <w:rFonts w:ascii="Times New Roman" w:hAnsi="Times New Roman"/>
          <w:sz w:val="28"/>
          <w:szCs w:val="28"/>
        </w:rPr>
        <w:tab/>
      </w:r>
      <w:r w:rsidR="00BC340B">
        <w:rPr>
          <w:rFonts w:ascii="Times New Roman" w:hAnsi="Times New Roman"/>
          <w:sz w:val="28"/>
          <w:szCs w:val="28"/>
        </w:rPr>
        <w:tab/>
      </w:r>
      <w:r w:rsidR="00BC340B">
        <w:rPr>
          <w:rFonts w:ascii="Times New Roman" w:hAnsi="Times New Roman"/>
          <w:sz w:val="28"/>
          <w:szCs w:val="28"/>
        </w:rPr>
        <w:tab/>
      </w:r>
      <w:r w:rsidR="000333BA">
        <w:rPr>
          <w:rFonts w:ascii="Times New Roman" w:hAnsi="Times New Roman"/>
          <w:sz w:val="28"/>
          <w:szCs w:val="28"/>
        </w:rPr>
        <w:t xml:space="preserve">   </w:t>
      </w:r>
      <w:r w:rsidR="00210918" w:rsidRPr="00210918">
        <w:rPr>
          <w:rFonts w:ascii="Times New Roman" w:hAnsi="Times New Roman"/>
          <w:sz w:val="28"/>
          <w:szCs w:val="28"/>
        </w:rPr>
        <w:t>И.В</w:t>
      </w:r>
      <w:r w:rsidR="002109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Романов</w:t>
      </w:r>
    </w:p>
    <w:p w:rsidR="00093575" w:rsidRDefault="00093575" w:rsidP="000333BA">
      <w:pPr>
        <w:tabs>
          <w:tab w:val="center" w:leader="underscore" w:pos="8946"/>
          <w:tab w:val="right" w:pos="10012"/>
        </w:tabs>
        <w:spacing w:after="0" w:line="240" w:lineRule="auto"/>
        <w:rPr>
          <w:rStyle w:val="3"/>
          <w:rFonts w:eastAsiaTheme="minorEastAsia"/>
        </w:rPr>
      </w:pPr>
    </w:p>
    <w:p w:rsidR="000333BA" w:rsidRDefault="000333BA" w:rsidP="000333BA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0333BA" w:rsidRDefault="005962E7" w:rsidP="000333B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0935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333BA">
        <w:rPr>
          <w:rFonts w:ascii="Times New Roman" w:hAnsi="Times New Roman" w:cs="Times New Roman"/>
          <w:sz w:val="24"/>
          <w:szCs w:val="24"/>
        </w:rPr>
        <w:t xml:space="preserve"> </w:t>
      </w:r>
      <w:r w:rsidR="00490733" w:rsidRPr="00093575">
        <w:rPr>
          <w:rFonts w:ascii="Times New Roman" w:hAnsi="Times New Roman" w:cs="Times New Roman"/>
          <w:sz w:val="24"/>
          <w:szCs w:val="24"/>
        </w:rPr>
        <w:t>к</w:t>
      </w:r>
      <w:r w:rsidR="000333BA">
        <w:rPr>
          <w:rFonts w:ascii="Times New Roman" w:hAnsi="Times New Roman" w:cs="Times New Roman"/>
          <w:sz w:val="24"/>
          <w:szCs w:val="24"/>
        </w:rPr>
        <w:t xml:space="preserve"> </w:t>
      </w:r>
      <w:r w:rsidRPr="00093575">
        <w:rPr>
          <w:rFonts w:ascii="Times New Roman" w:hAnsi="Times New Roman" w:cs="Times New Roman"/>
          <w:sz w:val="24"/>
          <w:szCs w:val="24"/>
        </w:rPr>
        <w:t>постановлени</w:t>
      </w:r>
      <w:r w:rsidR="000333BA">
        <w:rPr>
          <w:rFonts w:ascii="Times New Roman" w:hAnsi="Times New Roman" w:cs="Times New Roman"/>
          <w:sz w:val="24"/>
          <w:szCs w:val="24"/>
        </w:rPr>
        <w:t>ю</w:t>
      </w:r>
      <w:r w:rsidR="00056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2E7" w:rsidRPr="00093575" w:rsidRDefault="000333BA" w:rsidP="000333B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962E7" w:rsidRPr="00093575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2E7" w:rsidRPr="00093575">
        <w:rPr>
          <w:rFonts w:ascii="Times New Roman" w:hAnsi="Times New Roman" w:cs="Times New Roman"/>
          <w:sz w:val="24"/>
          <w:szCs w:val="24"/>
        </w:rPr>
        <w:t>сельского</w:t>
      </w:r>
      <w:r w:rsidR="000562E0">
        <w:rPr>
          <w:rFonts w:ascii="Times New Roman" w:hAnsi="Times New Roman" w:cs="Times New Roman"/>
          <w:sz w:val="24"/>
          <w:szCs w:val="24"/>
        </w:rPr>
        <w:t xml:space="preserve"> </w:t>
      </w:r>
      <w:r w:rsidR="005962E7" w:rsidRPr="00093575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5962E7" w:rsidRDefault="00E12E3B" w:rsidP="000333B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093575">
        <w:rPr>
          <w:rFonts w:ascii="Times New Roman" w:hAnsi="Times New Roman" w:cs="Times New Roman"/>
          <w:sz w:val="24"/>
          <w:szCs w:val="24"/>
        </w:rPr>
        <w:t>от «</w:t>
      </w:r>
      <w:r w:rsidR="000333BA">
        <w:rPr>
          <w:rFonts w:ascii="Times New Roman" w:hAnsi="Times New Roman" w:cs="Times New Roman"/>
          <w:sz w:val="24"/>
          <w:szCs w:val="24"/>
        </w:rPr>
        <w:t>26</w:t>
      </w:r>
      <w:r w:rsidRPr="00093575">
        <w:rPr>
          <w:rFonts w:ascii="Times New Roman" w:hAnsi="Times New Roman" w:cs="Times New Roman"/>
          <w:sz w:val="24"/>
          <w:szCs w:val="24"/>
        </w:rPr>
        <w:t>»</w:t>
      </w:r>
      <w:r w:rsidR="000333B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962E7" w:rsidRPr="00093575">
        <w:rPr>
          <w:rFonts w:ascii="Times New Roman" w:hAnsi="Times New Roman" w:cs="Times New Roman"/>
          <w:sz w:val="24"/>
          <w:szCs w:val="24"/>
        </w:rPr>
        <w:t>202</w:t>
      </w:r>
      <w:r w:rsidR="00C00CCE">
        <w:rPr>
          <w:rFonts w:ascii="Times New Roman" w:hAnsi="Times New Roman" w:cs="Times New Roman"/>
          <w:sz w:val="24"/>
          <w:szCs w:val="24"/>
        </w:rPr>
        <w:t>2</w:t>
      </w:r>
      <w:r w:rsidRPr="0009357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333BA">
        <w:rPr>
          <w:rFonts w:ascii="Times New Roman" w:hAnsi="Times New Roman" w:cs="Times New Roman"/>
          <w:sz w:val="24"/>
          <w:szCs w:val="24"/>
        </w:rPr>
        <w:t xml:space="preserve"> 116</w:t>
      </w:r>
      <w:r w:rsidR="005962E7" w:rsidRPr="00093575">
        <w:rPr>
          <w:rFonts w:ascii="Times New Roman" w:hAnsi="Times New Roman" w:cs="Times New Roman"/>
          <w:sz w:val="24"/>
          <w:szCs w:val="24"/>
        </w:rPr>
        <w:t>-нпа</w:t>
      </w:r>
    </w:p>
    <w:p w:rsidR="00342A0F" w:rsidRDefault="00342A0F" w:rsidP="000333BA">
      <w:pPr>
        <w:pStyle w:val="5"/>
        <w:shd w:val="clear" w:color="auto" w:fill="auto"/>
        <w:tabs>
          <w:tab w:val="left" w:pos="3896"/>
        </w:tabs>
        <w:spacing w:before="0" w:after="0" w:line="240" w:lineRule="auto"/>
        <w:ind w:firstLine="0"/>
        <w:rPr>
          <w:rStyle w:val="1"/>
          <w:rFonts w:eastAsiaTheme="minorEastAsia"/>
        </w:rPr>
      </w:pPr>
    </w:p>
    <w:p w:rsidR="000562E0" w:rsidRDefault="000562E0" w:rsidP="000333BA">
      <w:pPr>
        <w:pStyle w:val="5"/>
        <w:shd w:val="clear" w:color="auto" w:fill="auto"/>
        <w:tabs>
          <w:tab w:val="left" w:pos="3896"/>
        </w:tabs>
        <w:spacing w:before="0" w:after="0" w:line="240" w:lineRule="auto"/>
        <w:ind w:firstLine="0"/>
        <w:rPr>
          <w:rStyle w:val="1"/>
          <w:rFonts w:eastAsiaTheme="minorEastAsia"/>
        </w:rPr>
      </w:pPr>
    </w:p>
    <w:p w:rsidR="00342A0F" w:rsidRDefault="00342A0F" w:rsidP="000333BA">
      <w:pPr>
        <w:pStyle w:val="5"/>
        <w:shd w:val="clear" w:color="auto" w:fill="auto"/>
        <w:tabs>
          <w:tab w:val="left" w:pos="3896"/>
        </w:tabs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Муниципальная программа</w:t>
      </w:r>
    </w:p>
    <w:p w:rsidR="0076377B" w:rsidRDefault="00342A0F" w:rsidP="000333BA">
      <w:pPr>
        <w:pStyle w:val="5"/>
        <w:shd w:val="clear" w:color="auto" w:fill="auto"/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«Профилактика правонарушений в сфере охраны</w:t>
      </w:r>
      <w:r w:rsidR="006C281E">
        <w:rPr>
          <w:rStyle w:val="1"/>
        </w:rPr>
        <w:t xml:space="preserve"> </w:t>
      </w:r>
      <w:r>
        <w:rPr>
          <w:rStyle w:val="1"/>
        </w:rPr>
        <w:t>общественного порядка</w:t>
      </w:r>
    </w:p>
    <w:p w:rsidR="00342A0F" w:rsidRDefault="00342A0F" w:rsidP="000333BA">
      <w:pPr>
        <w:pStyle w:val="5"/>
        <w:shd w:val="clear" w:color="auto" w:fill="auto"/>
        <w:spacing w:before="0" w:after="0" w:line="240" w:lineRule="auto"/>
        <w:ind w:firstLine="0"/>
        <w:jc w:val="center"/>
        <w:rPr>
          <w:rStyle w:val="1"/>
        </w:rPr>
      </w:pPr>
      <w:r>
        <w:rPr>
          <w:rStyle w:val="1"/>
        </w:rPr>
        <w:t>на территории сельс</w:t>
      </w:r>
      <w:r w:rsidR="00140F3C">
        <w:rPr>
          <w:rStyle w:val="1"/>
        </w:rPr>
        <w:t xml:space="preserve">кого </w:t>
      </w:r>
      <w:r w:rsidR="00CA22D4">
        <w:rPr>
          <w:rStyle w:val="1"/>
        </w:rPr>
        <w:t>поселения Локосово на 2020-2023</w:t>
      </w:r>
      <w:r>
        <w:rPr>
          <w:rStyle w:val="1"/>
        </w:rPr>
        <w:t xml:space="preserve"> годы»</w:t>
      </w:r>
    </w:p>
    <w:p w:rsidR="0076377B" w:rsidRDefault="0076377B" w:rsidP="000333BA">
      <w:pPr>
        <w:pStyle w:val="5"/>
        <w:shd w:val="clear" w:color="auto" w:fill="auto"/>
        <w:spacing w:before="0" w:after="0" w:line="240" w:lineRule="auto"/>
        <w:ind w:firstLine="0"/>
        <w:jc w:val="center"/>
        <w:rPr>
          <w:rStyle w:val="1"/>
        </w:rPr>
      </w:pPr>
    </w:p>
    <w:p w:rsidR="00342A0F" w:rsidRDefault="00342A0F" w:rsidP="000333BA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 xml:space="preserve">Паспорт муниципальной </w:t>
      </w:r>
      <w:r w:rsidR="0076377B">
        <w:rPr>
          <w:rStyle w:val="1"/>
        </w:rPr>
        <w:t>п</w:t>
      </w:r>
      <w:r>
        <w:rPr>
          <w:rStyle w:val="1"/>
        </w:rPr>
        <w:t>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28"/>
        <w:gridCol w:w="6160"/>
      </w:tblGrid>
      <w:tr w:rsidR="0005318A" w:rsidRPr="0005318A" w:rsidTr="00DB59A7">
        <w:tc>
          <w:tcPr>
            <w:tcW w:w="3628" w:type="dxa"/>
            <w:vAlign w:val="center"/>
          </w:tcPr>
          <w:p w:rsidR="0095170E" w:rsidRDefault="0005318A" w:rsidP="000333BA">
            <w:pPr>
              <w:pStyle w:val="5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  <w:rPr>
                <w:rStyle w:val="12pt"/>
              </w:rPr>
            </w:pPr>
            <w:r>
              <w:rPr>
                <w:rStyle w:val="12pt"/>
              </w:rPr>
              <w:t xml:space="preserve">Наименование </w:t>
            </w:r>
          </w:p>
          <w:p w:rsidR="0005318A" w:rsidRDefault="0005318A" w:rsidP="000333BA">
            <w:pPr>
              <w:pStyle w:val="5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 программы</w:t>
            </w:r>
          </w:p>
        </w:tc>
        <w:tc>
          <w:tcPr>
            <w:tcW w:w="6160" w:type="dxa"/>
            <w:vAlign w:val="center"/>
          </w:tcPr>
          <w:p w:rsidR="0005318A" w:rsidRDefault="0005318A" w:rsidP="000333BA">
            <w:pPr>
              <w:pStyle w:val="5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</w:pPr>
            <w:r>
              <w:rPr>
                <w:rStyle w:val="12pt"/>
              </w:rPr>
              <w:t>Муниципальная программа «Профилактика правонарушений в сфере охраны общественного порядка на территории сельского поселения Локосово на 2020- 2023 годы» (далее - муниципальная программа)</w:t>
            </w:r>
          </w:p>
        </w:tc>
      </w:tr>
      <w:tr w:rsidR="0005318A" w:rsidRPr="0005318A" w:rsidTr="00DB59A7">
        <w:tc>
          <w:tcPr>
            <w:tcW w:w="3628" w:type="dxa"/>
            <w:vAlign w:val="center"/>
          </w:tcPr>
          <w:p w:rsidR="0005318A" w:rsidRDefault="0005318A" w:rsidP="000333BA">
            <w:pPr>
              <w:pStyle w:val="5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6160" w:type="dxa"/>
            <w:vAlign w:val="center"/>
          </w:tcPr>
          <w:p w:rsidR="0005318A" w:rsidRPr="008015BE" w:rsidRDefault="0005318A" w:rsidP="000333BA">
            <w:pPr>
              <w:pStyle w:val="FORMATTEX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06.10.2003 № 131-ФЗ «</w:t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t>Об общих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5BE">
              <w:rPr>
                <w:rFonts w:ascii="Times New Roman" w:hAnsi="Times New Roman" w:cs="Times New Roman"/>
                <w:sz w:val="24"/>
                <w:szCs w:val="24"/>
              </w:rPr>
              <w:t>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  <w:r w:rsidR="00DB59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18A" w:rsidRPr="008015BE" w:rsidRDefault="0005318A" w:rsidP="000333BA">
            <w:pPr>
              <w:pStyle w:val="FORMATTEX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E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05318A" w:rsidRPr="00A21E54" w:rsidRDefault="0005318A" w:rsidP="000333BA">
            <w:pPr>
              <w:pStyle w:val="FORMATTEX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</w:t>
            </w:r>
            <w:r w:rsidR="00DB59A7">
              <w:rPr>
                <w:rFonts w:ascii="Times New Roman" w:hAnsi="Times New Roman" w:cs="Times New Roman"/>
                <w:sz w:val="24"/>
                <w:szCs w:val="24"/>
              </w:rPr>
              <w:t>Локосово;</w:t>
            </w:r>
          </w:p>
          <w:p w:rsidR="0005318A" w:rsidRDefault="0005318A" w:rsidP="000333BA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ind w:left="0" w:firstLine="0"/>
            </w:pPr>
            <w:r w:rsidRPr="00A21E54">
              <w:rPr>
                <w:sz w:val="24"/>
                <w:szCs w:val="24"/>
              </w:rPr>
              <w:t xml:space="preserve">постановление администрации сельского поселения </w:t>
            </w:r>
            <w:r w:rsidRPr="008015BE">
              <w:rPr>
                <w:sz w:val="24"/>
                <w:szCs w:val="24"/>
              </w:rPr>
              <w:t xml:space="preserve">Локосово </w:t>
            </w:r>
            <w:r>
              <w:rPr>
                <w:sz w:val="24"/>
                <w:szCs w:val="24"/>
              </w:rPr>
              <w:t>от 15.07.2022 № 52-нпа «</w:t>
            </w:r>
            <w:r w:rsidRPr="008015BE">
              <w:rPr>
                <w:sz w:val="24"/>
                <w:szCs w:val="24"/>
              </w:rPr>
              <w:t xml:space="preserve">Об утверждении порядка принятия решений о разработке муниципальных программ, их </w:t>
            </w:r>
            <w:r>
              <w:rPr>
                <w:sz w:val="24"/>
                <w:szCs w:val="24"/>
              </w:rPr>
              <w:t>формирования и реализации»</w:t>
            </w:r>
          </w:p>
        </w:tc>
      </w:tr>
      <w:tr w:rsidR="0005318A" w:rsidRPr="0005318A" w:rsidTr="00DB59A7">
        <w:tc>
          <w:tcPr>
            <w:tcW w:w="3628" w:type="dxa"/>
            <w:vAlign w:val="center"/>
          </w:tcPr>
          <w:p w:rsidR="0005318A" w:rsidRDefault="0005318A" w:rsidP="000333BA">
            <w:pPr>
              <w:pStyle w:val="5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Заказчик</w:t>
            </w:r>
            <w:r w:rsidR="00DB59A7">
              <w:rPr>
                <w:rStyle w:val="12pt"/>
              </w:rPr>
              <w:t xml:space="preserve"> </w:t>
            </w:r>
            <w:r>
              <w:rPr>
                <w:rStyle w:val="12pt"/>
              </w:rPr>
              <w:t>муниципальной</w:t>
            </w:r>
            <w:r w:rsidR="00DB59A7">
              <w:rPr>
                <w:rStyle w:val="12pt"/>
              </w:rPr>
              <w:t xml:space="preserve"> </w:t>
            </w:r>
            <w:r>
              <w:rPr>
                <w:rStyle w:val="12pt"/>
              </w:rPr>
              <w:t>программы</w:t>
            </w:r>
          </w:p>
        </w:tc>
        <w:tc>
          <w:tcPr>
            <w:tcW w:w="6160" w:type="dxa"/>
            <w:vAlign w:val="center"/>
          </w:tcPr>
          <w:p w:rsidR="0005318A" w:rsidRDefault="0005318A" w:rsidP="000333BA">
            <w:pPr>
              <w:tabs>
                <w:tab w:val="left" w:pos="1903"/>
              </w:tabs>
              <w:jc w:val="both"/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</w:t>
            </w:r>
            <w:r w:rsidR="0095170E">
              <w:rPr>
                <w:rStyle w:val="12pt"/>
                <w:rFonts w:eastAsiaTheme="minorEastAsia"/>
              </w:rPr>
              <w:t>ция сельского поселения Локосово</w:t>
            </w:r>
          </w:p>
        </w:tc>
      </w:tr>
      <w:tr w:rsidR="0005318A" w:rsidRPr="0005318A" w:rsidTr="00DB59A7">
        <w:tc>
          <w:tcPr>
            <w:tcW w:w="3628" w:type="dxa"/>
            <w:vAlign w:val="center"/>
          </w:tcPr>
          <w:p w:rsidR="0005318A" w:rsidRDefault="0005318A" w:rsidP="000333BA">
            <w:pPr>
              <w:pStyle w:val="5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Основные</w:t>
            </w:r>
            <w:r w:rsidR="00DB59A7">
              <w:rPr>
                <w:rStyle w:val="12pt"/>
              </w:rPr>
              <w:t xml:space="preserve"> </w:t>
            </w:r>
            <w:r>
              <w:rPr>
                <w:rStyle w:val="12pt"/>
              </w:rPr>
              <w:t>разработчики</w:t>
            </w:r>
          </w:p>
          <w:p w:rsidR="0005318A" w:rsidRDefault="009762DE" w:rsidP="000333BA">
            <w:pPr>
              <w:pStyle w:val="5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</w:t>
            </w:r>
            <w:r w:rsidR="0005318A">
              <w:rPr>
                <w:rStyle w:val="12pt"/>
              </w:rPr>
              <w:t>униципальной</w:t>
            </w:r>
            <w:r w:rsidR="00DB59A7">
              <w:rPr>
                <w:rStyle w:val="12pt"/>
              </w:rPr>
              <w:t xml:space="preserve"> </w:t>
            </w:r>
            <w:r w:rsidR="0005318A">
              <w:rPr>
                <w:rStyle w:val="12pt"/>
              </w:rPr>
              <w:t>программы</w:t>
            </w:r>
          </w:p>
        </w:tc>
        <w:tc>
          <w:tcPr>
            <w:tcW w:w="6160" w:type="dxa"/>
            <w:vAlign w:val="center"/>
          </w:tcPr>
          <w:p w:rsidR="0005318A" w:rsidRDefault="0005318A" w:rsidP="000333BA">
            <w:pPr>
              <w:tabs>
                <w:tab w:val="left" w:pos="1903"/>
              </w:tabs>
              <w:jc w:val="both"/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05318A" w:rsidRPr="0005318A" w:rsidTr="00DB59A7">
        <w:tc>
          <w:tcPr>
            <w:tcW w:w="3628" w:type="dxa"/>
            <w:vAlign w:val="center"/>
          </w:tcPr>
          <w:p w:rsidR="0005318A" w:rsidRDefault="0005318A" w:rsidP="000333BA">
            <w:pPr>
              <w:pStyle w:val="5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Исполнители</w:t>
            </w:r>
            <w:r w:rsidR="00DB59A7">
              <w:rPr>
                <w:rStyle w:val="12pt"/>
              </w:rPr>
              <w:t xml:space="preserve"> </w:t>
            </w:r>
            <w:r>
              <w:rPr>
                <w:rStyle w:val="12pt"/>
              </w:rPr>
              <w:t>муниципальной</w:t>
            </w:r>
          </w:p>
          <w:p w:rsidR="0005318A" w:rsidRDefault="0005318A" w:rsidP="000333BA">
            <w:pPr>
              <w:pStyle w:val="5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6160" w:type="dxa"/>
            <w:vAlign w:val="center"/>
          </w:tcPr>
          <w:p w:rsidR="0005318A" w:rsidRDefault="0005318A" w:rsidP="000333BA">
            <w:pPr>
              <w:tabs>
                <w:tab w:val="left" w:pos="1903"/>
              </w:tabs>
              <w:jc w:val="both"/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05318A" w:rsidRPr="0005318A" w:rsidTr="00DB59A7">
        <w:tc>
          <w:tcPr>
            <w:tcW w:w="3628" w:type="dxa"/>
            <w:vAlign w:val="center"/>
          </w:tcPr>
          <w:p w:rsidR="0005318A" w:rsidRDefault="0005318A" w:rsidP="000333BA">
            <w:pPr>
              <w:pStyle w:val="5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Цел</w:t>
            </w:r>
            <w:r w:rsidR="009762DE">
              <w:rPr>
                <w:rStyle w:val="12pt"/>
              </w:rPr>
              <w:t>и</w:t>
            </w:r>
            <w:r>
              <w:rPr>
                <w:rStyle w:val="12pt"/>
              </w:rPr>
              <w:t xml:space="preserve"> и задачи</w:t>
            </w:r>
            <w:r w:rsidR="00DB59A7">
              <w:rPr>
                <w:rStyle w:val="12pt"/>
              </w:rPr>
              <w:t xml:space="preserve"> </w:t>
            </w:r>
            <w:r>
              <w:rPr>
                <w:rStyle w:val="12pt"/>
              </w:rPr>
              <w:t>муниципальной</w:t>
            </w:r>
          </w:p>
          <w:p w:rsidR="0005318A" w:rsidRDefault="009762DE" w:rsidP="000333BA">
            <w:pPr>
              <w:pStyle w:val="5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</w:t>
            </w:r>
            <w:r w:rsidR="0005318A">
              <w:rPr>
                <w:rStyle w:val="12pt"/>
              </w:rPr>
              <w:t>рограммы</w:t>
            </w:r>
            <w:r w:rsidR="00DB59A7">
              <w:rPr>
                <w:rStyle w:val="12pt"/>
              </w:rPr>
              <w:t xml:space="preserve"> </w:t>
            </w:r>
          </w:p>
        </w:tc>
        <w:tc>
          <w:tcPr>
            <w:tcW w:w="6160" w:type="dxa"/>
            <w:vAlign w:val="center"/>
          </w:tcPr>
          <w:p w:rsidR="0005318A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762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170E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преступности;</w:t>
            </w:r>
          </w:p>
          <w:p w:rsidR="0005318A" w:rsidRPr="00544219" w:rsidRDefault="0005318A" w:rsidP="000333BA">
            <w:pPr>
              <w:pStyle w:val="5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="009762DE">
              <w:rPr>
                <w:sz w:val="24"/>
                <w:szCs w:val="24"/>
              </w:rPr>
              <w:t xml:space="preserve"> - </w:t>
            </w:r>
            <w:r w:rsidR="009762DE" w:rsidRPr="00346BD7">
              <w:rPr>
                <w:sz w:val="24"/>
                <w:szCs w:val="24"/>
              </w:rPr>
              <w:t>с</w:t>
            </w:r>
            <w:r w:rsidRPr="00346BD7">
              <w:rPr>
                <w:sz w:val="24"/>
                <w:szCs w:val="24"/>
              </w:rPr>
              <w:t>оздание и совершенствование условий для обеспечения общественного порядка,</w:t>
            </w:r>
            <w:r w:rsidR="0095170E" w:rsidRPr="00346BD7">
              <w:rPr>
                <w:sz w:val="24"/>
                <w:szCs w:val="24"/>
              </w:rPr>
              <w:t xml:space="preserve"> в том числе с участием граждан</w:t>
            </w:r>
          </w:p>
        </w:tc>
      </w:tr>
      <w:tr w:rsidR="0005318A" w:rsidRPr="0005318A" w:rsidTr="00DB59A7">
        <w:tc>
          <w:tcPr>
            <w:tcW w:w="3628" w:type="dxa"/>
            <w:vAlign w:val="center"/>
          </w:tcPr>
          <w:p w:rsidR="0005318A" w:rsidRDefault="0005318A" w:rsidP="000333BA">
            <w:pPr>
              <w:pStyle w:val="5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  <w:rPr>
                <w:rStyle w:val="12pt"/>
              </w:rPr>
            </w:pPr>
            <w:r>
              <w:rPr>
                <w:rStyle w:val="12pt"/>
              </w:rPr>
              <w:t>Перечень подпрограмм</w:t>
            </w:r>
          </w:p>
        </w:tc>
        <w:tc>
          <w:tcPr>
            <w:tcW w:w="6160" w:type="dxa"/>
            <w:vAlign w:val="center"/>
          </w:tcPr>
          <w:p w:rsidR="0005318A" w:rsidRPr="002431F2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5318A" w:rsidRPr="0005318A" w:rsidTr="00DB59A7">
        <w:tc>
          <w:tcPr>
            <w:tcW w:w="3628" w:type="dxa"/>
            <w:vAlign w:val="center"/>
          </w:tcPr>
          <w:p w:rsidR="0005318A" w:rsidRDefault="0005318A" w:rsidP="000333BA">
            <w:pPr>
              <w:pStyle w:val="5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Сроки и этапы реализации муниципальной программы</w:t>
            </w:r>
          </w:p>
        </w:tc>
        <w:tc>
          <w:tcPr>
            <w:tcW w:w="6160" w:type="dxa"/>
            <w:vAlign w:val="center"/>
          </w:tcPr>
          <w:p w:rsidR="0005318A" w:rsidRPr="002431F2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</w:t>
            </w:r>
            <w:r w:rsidR="00951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 в четыре</w:t>
            </w: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05318A" w:rsidRPr="002431F2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- I этап - 2020 год;</w:t>
            </w:r>
          </w:p>
          <w:p w:rsidR="0005318A" w:rsidRPr="002431F2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>- II этап - 2021 год;</w:t>
            </w:r>
          </w:p>
          <w:p w:rsidR="0005318A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F2">
              <w:rPr>
                <w:rFonts w:ascii="Times New Roman" w:hAnsi="Times New Roman" w:cs="Times New Roman"/>
                <w:sz w:val="24"/>
                <w:szCs w:val="24"/>
              </w:rPr>
              <w:t xml:space="preserve">- III этап - 2022 год; </w:t>
            </w:r>
          </w:p>
          <w:p w:rsidR="0005318A" w:rsidRDefault="0005318A" w:rsidP="000333BA">
            <w:pPr>
              <w:tabs>
                <w:tab w:val="left" w:pos="1903"/>
              </w:tabs>
              <w:jc w:val="both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5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- 2023 год</w:t>
            </w:r>
          </w:p>
        </w:tc>
      </w:tr>
      <w:tr w:rsidR="0005318A" w:rsidRPr="0005318A" w:rsidTr="00DB59A7">
        <w:tc>
          <w:tcPr>
            <w:tcW w:w="3628" w:type="dxa"/>
            <w:vAlign w:val="center"/>
          </w:tcPr>
          <w:p w:rsidR="0005318A" w:rsidRDefault="0005318A" w:rsidP="000333B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Объемы и источники финансирования муниципальной программы</w:t>
            </w:r>
          </w:p>
        </w:tc>
        <w:tc>
          <w:tcPr>
            <w:tcW w:w="6160" w:type="dxa"/>
            <w:vAlign w:val="center"/>
          </w:tcPr>
          <w:p w:rsidR="0005318A" w:rsidRPr="00A21E54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нований </w:t>
            </w:r>
            <w:r w:rsidR="0095170E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составят 126,8тыс.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  <w:r w:rsidR="0062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5318A" w:rsidRPr="00A21E54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 -</w:t>
            </w:r>
            <w:r w:rsidR="0062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29,6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5318A" w:rsidRPr="00A21E54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 -</w:t>
            </w:r>
            <w:r w:rsidR="0062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33,4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5318A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 -</w:t>
            </w:r>
            <w:r w:rsidR="0062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05318A" w:rsidRPr="00E12E3B" w:rsidRDefault="0005318A" w:rsidP="000333BA">
            <w:pPr>
              <w:pStyle w:val="5"/>
              <w:shd w:val="clear" w:color="auto" w:fill="auto"/>
              <w:spacing w:before="0" w:after="0" w:line="240" w:lineRule="auto"/>
              <w:ind w:firstLine="0"/>
            </w:pPr>
            <w:r w:rsidRPr="00346870">
              <w:rPr>
                <w:sz w:val="24"/>
                <w:szCs w:val="24"/>
              </w:rPr>
              <w:t>- в 2023 году -</w:t>
            </w:r>
            <w:r w:rsidR="0062457F">
              <w:rPr>
                <w:sz w:val="24"/>
                <w:szCs w:val="24"/>
              </w:rPr>
              <w:t xml:space="preserve"> </w:t>
            </w:r>
            <w:r w:rsidRPr="00346870">
              <w:rPr>
                <w:sz w:val="24"/>
                <w:szCs w:val="24"/>
              </w:rPr>
              <w:t>34,6 тыс. рублей</w:t>
            </w:r>
          </w:p>
        </w:tc>
      </w:tr>
      <w:tr w:rsidR="0005318A" w:rsidRPr="0005318A" w:rsidTr="00DB59A7">
        <w:tc>
          <w:tcPr>
            <w:tcW w:w="3628" w:type="dxa"/>
            <w:vAlign w:val="center"/>
          </w:tcPr>
          <w:p w:rsidR="0005318A" w:rsidRDefault="00440C0B" w:rsidP="000333B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 xml:space="preserve">- </w:t>
            </w:r>
            <w:r w:rsidR="0005318A">
              <w:rPr>
                <w:rStyle w:val="12pt"/>
              </w:rPr>
              <w:t xml:space="preserve">средства, предоставленные бюджету поселения за счёт </w:t>
            </w:r>
            <w:r>
              <w:rPr>
                <w:rStyle w:val="12pt"/>
              </w:rPr>
              <w:t>средств бюджета района</w:t>
            </w:r>
          </w:p>
        </w:tc>
        <w:tc>
          <w:tcPr>
            <w:tcW w:w="6160" w:type="dxa"/>
            <w:vAlign w:val="center"/>
          </w:tcPr>
          <w:p w:rsidR="0005318A" w:rsidRPr="00346870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>за счёт средств, предоставленных бюджету поселения из бюджета района</w:t>
            </w:r>
            <w:r w:rsidR="00B56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>составят 59,8 тыс. рублей, в том числе по годам:</w:t>
            </w:r>
          </w:p>
          <w:p w:rsidR="0005318A" w:rsidRPr="00346870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2020 году</w:t>
            </w:r>
            <w:r w:rsidR="0062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>- 13,9тыс.  рублей</w:t>
            </w:r>
          </w:p>
          <w:p w:rsidR="0005318A" w:rsidRPr="00346870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>- в 2021 году -</w:t>
            </w:r>
            <w:r w:rsidR="0062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>15,8тыс. рублей</w:t>
            </w:r>
          </w:p>
          <w:p w:rsidR="0005318A" w:rsidRPr="00346870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>- в 2022 году</w:t>
            </w:r>
            <w:r w:rsidR="0062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70">
              <w:rPr>
                <w:rFonts w:ascii="Times New Roman" w:hAnsi="Times New Roman" w:cs="Times New Roman"/>
                <w:sz w:val="24"/>
                <w:szCs w:val="24"/>
              </w:rPr>
              <w:t>13,7 тыс. рублей</w:t>
            </w:r>
          </w:p>
          <w:p w:rsidR="0005318A" w:rsidRPr="00346870" w:rsidRDefault="0005318A" w:rsidP="000333BA">
            <w:pPr>
              <w:pStyle w:val="5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</w:pPr>
            <w:r w:rsidRPr="00346870">
              <w:rPr>
                <w:sz w:val="24"/>
                <w:szCs w:val="24"/>
              </w:rPr>
              <w:t>- в 2023 году -</w:t>
            </w:r>
            <w:r w:rsidR="0062457F">
              <w:rPr>
                <w:sz w:val="24"/>
                <w:szCs w:val="24"/>
              </w:rPr>
              <w:t xml:space="preserve"> </w:t>
            </w:r>
            <w:r w:rsidRPr="00346870">
              <w:rPr>
                <w:sz w:val="24"/>
                <w:szCs w:val="24"/>
              </w:rPr>
              <w:t>16,4 тыс. рублей</w:t>
            </w:r>
          </w:p>
        </w:tc>
      </w:tr>
      <w:tr w:rsidR="0005318A" w:rsidRPr="0005318A" w:rsidTr="00DB59A7">
        <w:tc>
          <w:tcPr>
            <w:tcW w:w="3628" w:type="dxa"/>
            <w:vAlign w:val="center"/>
          </w:tcPr>
          <w:p w:rsidR="0005318A" w:rsidRDefault="0005318A" w:rsidP="000333B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lastRenderedPageBreak/>
              <w:t>- средства, предоставленные бюджету поселения за</w:t>
            </w:r>
            <w:r w:rsidR="00440C0B">
              <w:rPr>
                <w:rStyle w:val="12pt"/>
              </w:rPr>
              <w:t xml:space="preserve"> счёт средств окружного бюджета</w:t>
            </w:r>
          </w:p>
        </w:tc>
        <w:tc>
          <w:tcPr>
            <w:tcW w:w="6160" w:type="dxa"/>
            <w:vAlign w:val="center"/>
          </w:tcPr>
          <w:p w:rsidR="0005318A" w:rsidRPr="00A21E54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за счёт средств, предоставленных бюджету поселения из окружного</w:t>
            </w:r>
            <w:r w:rsidR="0044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440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составят 59,8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05318A" w:rsidRPr="00A21E54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</w:t>
            </w:r>
            <w:r w:rsidR="0044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13,9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5318A" w:rsidRPr="00A21E54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</w:t>
            </w:r>
            <w:r w:rsidR="0044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15,8 тыс. 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05318A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</w:t>
            </w:r>
            <w:r w:rsidR="0044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13,7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05318A" w:rsidRDefault="0005318A" w:rsidP="000333BA">
            <w:pPr>
              <w:pStyle w:val="5"/>
              <w:shd w:val="clear" w:color="auto" w:fill="auto"/>
              <w:spacing w:before="0" w:after="0" w:line="240" w:lineRule="auto"/>
              <w:ind w:firstLine="0"/>
            </w:pPr>
            <w:r w:rsidRPr="00346870">
              <w:rPr>
                <w:sz w:val="24"/>
                <w:szCs w:val="24"/>
              </w:rPr>
              <w:t>-в 2023 году -</w:t>
            </w:r>
            <w:r w:rsidR="00440C0B">
              <w:rPr>
                <w:sz w:val="24"/>
                <w:szCs w:val="24"/>
              </w:rPr>
              <w:t xml:space="preserve"> </w:t>
            </w:r>
            <w:r w:rsidRPr="00346870">
              <w:rPr>
                <w:sz w:val="24"/>
                <w:szCs w:val="24"/>
              </w:rPr>
              <w:t>16,4 тыс. рублей</w:t>
            </w:r>
          </w:p>
        </w:tc>
      </w:tr>
      <w:tr w:rsidR="0005318A" w:rsidRPr="0005318A" w:rsidTr="00DB59A7">
        <w:tc>
          <w:tcPr>
            <w:tcW w:w="3628" w:type="dxa"/>
            <w:vAlign w:val="center"/>
          </w:tcPr>
          <w:p w:rsidR="0005318A" w:rsidRDefault="0005318A" w:rsidP="000333B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pt"/>
              </w:rPr>
            </w:pPr>
            <w:r>
              <w:rPr>
                <w:rStyle w:val="12pt"/>
              </w:rPr>
              <w:t>-</w:t>
            </w:r>
            <w:r w:rsidR="00440C0B">
              <w:rPr>
                <w:rStyle w:val="12pt"/>
              </w:rPr>
              <w:t xml:space="preserve"> </w:t>
            </w:r>
            <w:r>
              <w:rPr>
                <w:rStyle w:val="12pt"/>
              </w:rPr>
              <w:t>средства, предоставленные из бюджета поселения</w:t>
            </w:r>
          </w:p>
        </w:tc>
        <w:tc>
          <w:tcPr>
            <w:tcW w:w="6160" w:type="dxa"/>
            <w:vAlign w:val="center"/>
          </w:tcPr>
          <w:p w:rsidR="0005318A" w:rsidRPr="00A21E54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средств, предоставленных бюджету поселения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  <w:r w:rsidR="00440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составят 7,2 тыс.</w:t>
            </w:r>
            <w:r w:rsidRPr="00A21E5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05318A" w:rsidRPr="00C546BD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  <w:r w:rsidR="0044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1,8</w:t>
            </w: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5318A" w:rsidRPr="00C546BD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>- в 2021 году</w:t>
            </w:r>
            <w:r w:rsidR="0044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>1,8 тыс.</w:t>
            </w:r>
            <w:r w:rsidR="0044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05318A" w:rsidRPr="00C546BD" w:rsidRDefault="0005318A" w:rsidP="000333B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>- в 2022 году</w:t>
            </w:r>
            <w:r w:rsidR="0044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6BD">
              <w:rPr>
                <w:rFonts w:ascii="Times New Roman" w:hAnsi="Times New Roman" w:cs="Times New Roman"/>
                <w:sz w:val="24"/>
                <w:szCs w:val="24"/>
              </w:rPr>
              <w:t xml:space="preserve">1,8тыс. рублей </w:t>
            </w:r>
          </w:p>
          <w:p w:rsidR="0005318A" w:rsidRDefault="0005318A" w:rsidP="000333BA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 w:rsidRPr="00346870">
              <w:rPr>
                <w:sz w:val="24"/>
                <w:szCs w:val="24"/>
              </w:rPr>
              <w:t>- в 2023 году -</w:t>
            </w:r>
            <w:r w:rsidR="00440C0B">
              <w:rPr>
                <w:sz w:val="24"/>
                <w:szCs w:val="24"/>
              </w:rPr>
              <w:t xml:space="preserve"> </w:t>
            </w:r>
            <w:r w:rsidRPr="00346870">
              <w:rPr>
                <w:sz w:val="24"/>
                <w:szCs w:val="24"/>
              </w:rPr>
              <w:t>1,8 тыс.</w:t>
            </w:r>
            <w:r w:rsidR="00440C0B">
              <w:rPr>
                <w:sz w:val="24"/>
                <w:szCs w:val="24"/>
              </w:rPr>
              <w:t xml:space="preserve"> </w:t>
            </w:r>
            <w:r w:rsidRPr="00346870">
              <w:rPr>
                <w:sz w:val="24"/>
                <w:szCs w:val="24"/>
              </w:rPr>
              <w:t>рублей</w:t>
            </w:r>
          </w:p>
        </w:tc>
      </w:tr>
    </w:tbl>
    <w:p w:rsidR="00342A0F" w:rsidRPr="00E12E3B" w:rsidRDefault="00342A0F" w:rsidP="000333BA">
      <w:pPr>
        <w:spacing w:after="0" w:line="240" w:lineRule="auto"/>
        <w:rPr>
          <w:rStyle w:val="1"/>
          <w:rFonts w:eastAsiaTheme="minorEastAsia"/>
          <w:sz w:val="2"/>
          <w:szCs w:val="2"/>
          <w:lang w:bidi="ar-SA"/>
        </w:rPr>
      </w:pPr>
    </w:p>
    <w:p w:rsidR="00B56B14" w:rsidRDefault="00B56B14" w:rsidP="0003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A0F" w:rsidRDefault="00342A0F" w:rsidP="0003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6B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Характеристика проблемы,</w:t>
      </w:r>
      <w:r w:rsidR="00EA56C8">
        <w:rPr>
          <w:rFonts w:ascii="Times New Roman" w:hAnsi="Times New Roman" w:cs="Times New Roman"/>
          <w:sz w:val="28"/>
          <w:szCs w:val="28"/>
        </w:rPr>
        <w:t xml:space="preserve"> </w:t>
      </w:r>
      <w:r w:rsidR="005137A1">
        <w:rPr>
          <w:rFonts w:ascii="Times New Roman" w:hAnsi="Times New Roman" w:cs="Times New Roman"/>
          <w:sz w:val="28"/>
          <w:szCs w:val="28"/>
        </w:rPr>
        <w:t>на решение,</w:t>
      </w:r>
      <w:r>
        <w:rPr>
          <w:rFonts w:ascii="Times New Roman" w:hAnsi="Times New Roman" w:cs="Times New Roman"/>
          <w:sz w:val="28"/>
          <w:szCs w:val="28"/>
        </w:rPr>
        <w:t xml:space="preserve"> которой направлена </w:t>
      </w:r>
      <w:r w:rsidR="00170AA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56B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</w:t>
      </w:r>
    </w:p>
    <w:p w:rsidR="00C21E6C" w:rsidRDefault="00C21E6C" w:rsidP="0003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A0F" w:rsidRDefault="00342A0F" w:rsidP="000333BA">
      <w:pPr>
        <w:spacing w:after="0" w:line="240" w:lineRule="auto"/>
        <w:ind w:firstLine="709"/>
        <w:jc w:val="both"/>
        <w:rPr>
          <w:rStyle w:val="1"/>
          <w:rFonts w:eastAsiaTheme="minorEastAsia"/>
        </w:rPr>
      </w:pPr>
      <w:r w:rsidRPr="00861AEB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совершенствование системы </w:t>
      </w:r>
      <w:r w:rsidRPr="00861AEB">
        <w:rPr>
          <w:rStyle w:val="1"/>
          <w:rFonts w:eastAsiaTheme="minorEastAsia"/>
        </w:rPr>
        <w:t>взаимодействия муниципальных органов власти, федеральных органов исполнительной власти, общественности по вопросам профилактики правонарушений на территории сельского поселения Локосово.</w:t>
      </w:r>
    </w:p>
    <w:p w:rsidR="00342A0F" w:rsidRDefault="00342A0F" w:rsidP="000333BA">
      <w:pPr>
        <w:spacing w:after="0" w:line="240" w:lineRule="auto"/>
        <w:ind w:firstLine="709"/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>Современное состояние правопорядка на территории сельского поселения Локосово</w:t>
      </w:r>
      <w:r w:rsidR="00E11385">
        <w:rPr>
          <w:rStyle w:val="1"/>
          <w:rFonts w:eastAsiaTheme="minorEastAsia"/>
        </w:rPr>
        <w:t xml:space="preserve"> </w:t>
      </w:r>
      <w:r>
        <w:rPr>
          <w:rStyle w:val="1"/>
          <w:rFonts w:eastAsiaTheme="minorEastAsia"/>
        </w:rPr>
        <w:t>характеризуется как положительными, так и отрицательными тенденциями.</w:t>
      </w:r>
    </w:p>
    <w:p w:rsidR="00342A0F" w:rsidRDefault="00342A0F" w:rsidP="000333BA">
      <w:pPr>
        <w:pStyle w:val="5"/>
        <w:shd w:val="clear" w:color="auto" w:fill="auto"/>
        <w:spacing w:before="0" w:after="0" w:line="240" w:lineRule="auto"/>
        <w:ind w:firstLine="709"/>
        <w:rPr>
          <w:color w:val="000000"/>
          <w:shd w:val="clear" w:color="auto" w:fill="FFFFFF"/>
          <w:lang w:bidi="ru-RU"/>
        </w:rPr>
      </w:pPr>
      <w:r>
        <w:rPr>
          <w:rStyle w:val="1"/>
        </w:rPr>
        <w:t xml:space="preserve">На территории муниципального образования создано и ведёт работу общественное </w:t>
      </w:r>
      <w:r w:rsidRPr="00861AEB">
        <w:rPr>
          <w:rStyle w:val="1"/>
        </w:rPr>
        <w:t>формирование правоохранительной направленности, котор</w:t>
      </w:r>
      <w:r w:rsidR="007A3390" w:rsidRPr="00861AEB">
        <w:rPr>
          <w:rStyle w:val="1"/>
        </w:rPr>
        <w:t>о</w:t>
      </w:r>
      <w:r w:rsidRPr="00861AEB">
        <w:rPr>
          <w:rStyle w:val="1"/>
        </w:rPr>
        <w:t>е внос</w:t>
      </w:r>
      <w:r w:rsidR="007A3390" w:rsidRPr="00861AEB">
        <w:rPr>
          <w:rStyle w:val="1"/>
        </w:rPr>
        <w:t>и</w:t>
      </w:r>
      <w:r w:rsidRPr="00861AEB">
        <w:rPr>
          <w:rStyle w:val="1"/>
        </w:rPr>
        <w:t>т большой вклад в охрану общественного порядка и принима</w:t>
      </w:r>
      <w:r w:rsidR="007A3390" w:rsidRPr="00861AEB">
        <w:rPr>
          <w:rStyle w:val="1"/>
        </w:rPr>
        <w:t>е</w:t>
      </w:r>
      <w:r w:rsidRPr="00861AEB">
        <w:rPr>
          <w:rStyle w:val="1"/>
        </w:rPr>
        <w:t>т участие в работе участкового уполномоченного полиции на административном участке.</w:t>
      </w:r>
    </w:p>
    <w:p w:rsidR="00342A0F" w:rsidRDefault="00342A0F" w:rsidP="000333BA">
      <w:pPr>
        <w:pStyle w:val="5"/>
        <w:shd w:val="clear" w:color="auto" w:fill="auto"/>
        <w:spacing w:before="0" w:after="0" w:line="240" w:lineRule="auto"/>
        <w:ind w:firstLine="709"/>
        <w:rPr>
          <w:rStyle w:val="1"/>
        </w:rPr>
      </w:pPr>
      <w:r>
        <w:rPr>
          <w:rStyle w:val="1"/>
        </w:rPr>
        <w:t>Функциониру</w:t>
      </w:r>
      <w:r w:rsidR="0090342A">
        <w:rPr>
          <w:rStyle w:val="1"/>
        </w:rPr>
        <w:t>е</w:t>
      </w:r>
      <w:r>
        <w:rPr>
          <w:rStyle w:val="1"/>
        </w:rPr>
        <w:t>т народная дружина (дале</w:t>
      </w:r>
      <w:r w:rsidR="002D5913">
        <w:rPr>
          <w:rStyle w:val="1"/>
        </w:rPr>
        <w:t>е — НД) в составе 3 дружинников</w:t>
      </w:r>
      <w:r>
        <w:rPr>
          <w:rStyle w:val="1"/>
        </w:rPr>
        <w:t>.</w:t>
      </w:r>
    </w:p>
    <w:p w:rsidR="00342A0F" w:rsidRPr="00861AEB" w:rsidRDefault="00342A0F" w:rsidP="000333BA">
      <w:pPr>
        <w:pStyle w:val="5"/>
        <w:shd w:val="clear" w:color="auto" w:fill="auto"/>
        <w:spacing w:before="0" w:after="0" w:line="240" w:lineRule="auto"/>
        <w:ind w:firstLine="709"/>
        <w:rPr>
          <w:rStyle w:val="1"/>
        </w:rPr>
      </w:pPr>
      <w:r w:rsidRPr="00861AEB">
        <w:rPr>
          <w:rStyle w:val="1"/>
        </w:rPr>
        <w:t>Реализуемые меры по вовлечению общественности в предупреждение правонарушений позволяют достичь определенных результатов.</w:t>
      </w:r>
    </w:p>
    <w:p w:rsidR="00342A0F" w:rsidRDefault="00111D92" w:rsidP="000333BA">
      <w:pPr>
        <w:pStyle w:val="5"/>
        <w:shd w:val="clear" w:color="auto" w:fill="auto"/>
        <w:spacing w:before="0" w:after="0" w:line="240" w:lineRule="auto"/>
        <w:ind w:firstLine="709"/>
        <w:rPr>
          <w:rStyle w:val="1"/>
        </w:rPr>
      </w:pPr>
      <w:r w:rsidRPr="00861AEB">
        <w:rPr>
          <w:rStyle w:val="1"/>
        </w:rPr>
        <w:t>Обстановка</w:t>
      </w:r>
      <w:r w:rsidR="00342A0F" w:rsidRPr="00861AEB">
        <w:rPr>
          <w:rStyle w:val="1"/>
        </w:rPr>
        <w:t xml:space="preserve"> на улицах и в общественных местах поселения требует </w:t>
      </w:r>
      <w:r w:rsidRPr="00861AEB">
        <w:rPr>
          <w:rStyle w:val="1"/>
        </w:rPr>
        <w:t xml:space="preserve">постоянного </w:t>
      </w:r>
      <w:r w:rsidR="00342A0F" w:rsidRPr="00861AEB">
        <w:rPr>
          <w:rStyle w:val="1"/>
        </w:rPr>
        <w:t>совершенствования системы профилактики, развития комплексного подхода к профилактике правонарушений.</w:t>
      </w:r>
    </w:p>
    <w:p w:rsidR="00342A0F" w:rsidRDefault="00342A0F" w:rsidP="000333BA">
      <w:pPr>
        <w:pStyle w:val="5"/>
        <w:shd w:val="clear" w:color="auto" w:fill="auto"/>
        <w:spacing w:before="0" w:after="0" w:line="240" w:lineRule="auto"/>
        <w:ind w:firstLine="709"/>
      </w:pPr>
    </w:p>
    <w:p w:rsidR="00342A0F" w:rsidRDefault="00342A0F" w:rsidP="000333BA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rStyle w:val="1"/>
        </w:rPr>
      </w:pPr>
      <w:r>
        <w:rPr>
          <w:rStyle w:val="1"/>
        </w:rPr>
        <w:t>3.</w:t>
      </w:r>
      <w:r w:rsidR="00170AA9">
        <w:rPr>
          <w:rStyle w:val="1"/>
        </w:rPr>
        <w:tab/>
      </w:r>
      <w:r w:rsidR="00E0506C">
        <w:rPr>
          <w:rStyle w:val="1"/>
        </w:rPr>
        <w:t>Основные ц</w:t>
      </w:r>
      <w:r>
        <w:rPr>
          <w:rStyle w:val="1"/>
        </w:rPr>
        <w:t xml:space="preserve">ели и задачи </w:t>
      </w:r>
      <w:r w:rsidR="00170AA9">
        <w:rPr>
          <w:rStyle w:val="1"/>
        </w:rPr>
        <w:t>муниципальной п</w:t>
      </w:r>
      <w:r>
        <w:rPr>
          <w:rStyle w:val="1"/>
        </w:rPr>
        <w:t>рограммы</w:t>
      </w:r>
    </w:p>
    <w:p w:rsidR="00170AA9" w:rsidRDefault="00170AA9" w:rsidP="000333BA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rStyle w:val="1"/>
        </w:rPr>
      </w:pPr>
    </w:p>
    <w:p w:rsidR="00EA56C8" w:rsidRPr="00C42CFE" w:rsidRDefault="00170AA9" w:rsidP="000333BA">
      <w:pPr>
        <w:pStyle w:val="5"/>
        <w:shd w:val="clear" w:color="auto" w:fill="auto"/>
        <w:tabs>
          <w:tab w:val="left" w:pos="2770"/>
        </w:tabs>
        <w:spacing w:before="0" w:after="0" w:line="240" w:lineRule="auto"/>
        <w:ind w:firstLine="709"/>
        <w:rPr>
          <w:rStyle w:val="1"/>
        </w:rPr>
      </w:pPr>
      <w:r w:rsidRPr="00C42CFE">
        <w:rPr>
          <w:rStyle w:val="1"/>
        </w:rPr>
        <w:t>О</w:t>
      </w:r>
      <w:r w:rsidR="00342A0F" w:rsidRPr="00C42CFE">
        <w:rPr>
          <w:rStyle w:val="1"/>
        </w:rPr>
        <w:t>сновн</w:t>
      </w:r>
      <w:r w:rsidR="008C2713" w:rsidRPr="00C42CFE">
        <w:rPr>
          <w:rStyle w:val="1"/>
        </w:rPr>
        <w:t>ой</w:t>
      </w:r>
      <w:r w:rsidR="00342A0F" w:rsidRPr="00C42CFE">
        <w:rPr>
          <w:rStyle w:val="1"/>
        </w:rPr>
        <w:t xml:space="preserve"> цел</w:t>
      </w:r>
      <w:r w:rsidR="008C2713" w:rsidRPr="00C42CFE">
        <w:rPr>
          <w:rStyle w:val="1"/>
        </w:rPr>
        <w:t>ью</w:t>
      </w:r>
      <w:r w:rsidR="00342A0F" w:rsidRPr="00C42CFE">
        <w:rPr>
          <w:rStyle w:val="1"/>
        </w:rPr>
        <w:t xml:space="preserve"> муниципальной </w:t>
      </w:r>
      <w:r w:rsidRPr="00C42CFE">
        <w:rPr>
          <w:rStyle w:val="1"/>
        </w:rPr>
        <w:t>п</w:t>
      </w:r>
      <w:r w:rsidR="00342A0F" w:rsidRPr="00C42CFE">
        <w:rPr>
          <w:rStyle w:val="1"/>
        </w:rPr>
        <w:t>рограммы является</w:t>
      </w:r>
      <w:r w:rsidR="008C2713" w:rsidRPr="00C42CFE">
        <w:rPr>
          <w:rStyle w:val="1"/>
        </w:rPr>
        <w:t xml:space="preserve"> с</w:t>
      </w:r>
      <w:r w:rsidR="00EA56C8" w:rsidRPr="00C42CFE">
        <w:rPr>
          <w:rStyle w:val="1"/>
        </w:rPr>
        <w:t>нижение уровня преступности.</w:t>
      </w:r>
    </w:p>
    <w:p w:rsidR="00861AEB" w:rsidRDefault="00342A0F" w:rsidP="000333BA">
      <w:pPr>
        <w:pStyle w:val="5"/>
        <w:shd w:val="clear" w:color="auto" w:fill="auto"/>
        <w:spacing w:before="0" w:after="0" w:line="240" w:lineRule="auto"/>
        <w:ind w:firstLine="709"/>
        <w:rPr>
          <w:rStyle w:val="1"/>
        </w:rPr>
      </w:pPr>
      <w:r w:rsidRPr="00C42CFE">
        <w:rPr>
          <w:rStyle w:val="1"/>
        </w:rPr>
        <w:t>Для достижения поставленн</w:t>
      </w:r>
      <w:r w:rsidR="008C2713" w:rsidRPr="00C42CFE">
        <w:rPr>
          <w:rStyle w:val="1"/>
        </w:rPr>
        <w:t>ой</w:t>
      </w:r>
      <w:r w:rsidRPr="00C42CFE">
        <w:rPr>
          <w:rStyle w:val="1"/>
        </w:rPr>
        <w:t xml:space="preserve"> </w:t>
      </w:r>
      <w:r w:rsidR="008C2713" w:rsidRPr="00C42CFE">
        <w:rPr>
          <w:rStyle w:val="1"/>
        </w:rPr>
        <w:t>цели</w:t>
      </w:r>
      <w:r w:rsidRPr="00C42CFE">
        <w:rPr>
          <w:rStyle w:val="1"/>
        </w:rPr>
        <w:t xml:space="preserve"> муниципальная программа предусматривает </w:t>
      </w:r>
      <w:r w:rsidR="00EB7DD5" w:rsidRPr="00EB7DD5">
        <w:rPr>
          <w:rStyle w:val="1"/>
        </w:rPr>
        <w:t xml:space="preserve">решение следующей задачи </w:t>
      </w:r>
    </w:p>
    <w:p w:rsidR="00342A0F" w:rsidRPr="00C42CFE" w:rsidRDefault="00EB7DD5" w:rsidP="000333BA">
      <w:pPr>
        <w:pStyle w:val="5"/>
        <w:shd w:val="clear" w:color="auto" w:fill="auto"/>
        <w:spacing w:before="0" w:after="0" w:line="240" w:lineRule="auto"/>
        <w:ind w:firstLine="709"/>
        <w:rPr>
          <w:rStyle w:val="1"/>
        </w:rPr>
      </w:pPr>
      <w:r w:rsidRPr="00EB7DD5">
        <w:rPr>
          <w:rStyle w:val="1"/>
        </w:rPr>
        <w:lastRenderedPageBreak/>
        <w:t>- создание и совершенствование условий для обеспечения общественного порядка, в том числе с участием граждан.</w:t>
      </w:r>
    </w:p>
    <w:p w:rsidR="00342A0F" w:rsidRDefault="00342A0F" w:rsidP="000333BA">
      <w:pPr>
        <w:pStyle w:val="5"/>
        <w:shd w:val="clear" w:color="auto" w:fill="FFFFFF" w:themeFill="background1"/>
        <w:spacing w:before="0" w:after="0" w:line="240" w:lineRule="auto"/>
        <w:ind w:firstLine="709"/>
      </w:pPr>
      <w:r w:rsidRPr="00C42CFE">
        <w:rPr>
          <w:rStyle w:val="1"/>
        </w:rPr>
        <w:t>В рамках реализации задачи предполагается осуществление следующих мероприятий:</w:t>
      </w:r>
    </w:p>
    <w:p w:rsidR="00342A0F" w:rsidRPr="00A21FC9" w:rsidRDefault="006205D5" w:rsidP="000333BA">
      <w:pPr>
        <w:pStyle w:val="5"/>
        <w:shd w:val="clear" w:color="auto" w:fill="FFFFFF" w:themeFill="background1"/>
        <w:tabs>
          <w:tab w:val="right" w:pos="0"/>
        </w:tabs>
        <w:spacing w:before="0" w:after="0" w:line="240" w:lineRule="auto"/>
        <w:ind w:firstLine="709"/>
        <w:rPr>
          <w:rStyle w:val="1"/>
          <w:color w:val="auto"/>
        </w:rPr>
      </w:pPr>
      <w:r w:rsidRPr="006205D5">
        <w:rPr>
          <w:rStyle w:val="1"/>
          <w:color w:val="auto"/>
        </w:rPr>
        <w:t>1.</w:t>
      </w:r>
      <w:r>
        <w:rPr>
          <w:rStyle w:val="1"/>
          <w:color w:val="auto"/>
        </w:rPr>
        <w:t xml:space="preserve"> В</w:t>
      </w:r>
      <w:r w:rsidRPr="006205D5">
        <w:rPr>
          <w:rStyle w:val="1"/>
          <w:color w:val="auto"/>
        </w:rPr>
        <w:t>ыплата материального стимулирования членам добровольной народной дружины</w:t>
      </w:r>
      <w:r w:rsidR="001311A4" w:rsidRPr="006205D5">
        <w:rPr>
          <w:rStyle w:val="1"/>
          <w:color w:val="auto"/>
        </w:rPr>
        <w:t>:</w:t>
      </w:r>
    </w:p>
    <w:p w:rsidR="007D7B09" w:rsidRPr="006205D5" w:rsidRDefault="006205D5" w:rsidP="000333BA">
      <w:pPr>
        <w:pStyle w:val="5"/>
        <w:shd w:val="clear" w:color="auto" w:fill="auto"/>
        <w:tabs>
          <w:tab w:val="right" w:pos="0"/>
        </w:tabs>
        <w:spacing w:before="0" w:after="0" w:line="240" w:lineRule="auto"/>
        <w:ind w:firstLine="0"/>
        <w:rPr>
          <w:rStyle w:val="1"/>
          <w:color w:val="auto"/>
        </w:rPr>
      </w:pPr>
      <w:r>
        <w:rPr>
          <w:rStyle w:val="1"/>
          <w:color w:val="auto"/>
        </w:rPr>
        <w:t xml:space="preserve">          2. Л</w:t>
      </w:r>
      <w:r w:rsidRPr="006205D5">
        <w:rPr>
          <w:rStyle w:val="1"/>
          <w:color w:val="auto"/>
        </w:rPr>
        <w:t>ичное страхование членов добровольной народной дружины</w:t>
      </w:r>
      <w:r w:rsidR="007D7B09" w:rsidRPr="00A21FC9">
        <w:rPr>
          <w:rStyle w:val="1"/>
          <w:color w:val="auto"/>
        </w:rPr>
        <w:t>.</w:t>
      </w:r>
    </w:p>
    <w:p w:rsidR="009A175A" w:rsidRDefault="00EE6F44" w:rsidP="000333BA">
      <w:pPr>
        <w:pStyle w:val="5"/>
        <w:spacing w:before="0" w:after="0" w:line="240" w:lineRule="auto"/>
        <w:ind w:firstLine="709"/>
        <w:rPr>
          <w:rStyle w:val="1"/>
        </w:rPr>
      </w:pPr>
      <w:r>
        <w:rPr>
          <w:rStyle w:val="1"/>
        </w:rPr>
        <w:t>П</w:t>
      </w:r>
      <w:r w:rsidR="00342A0F">
        <w:rPr>
          <w:rStyle w:val="1"/>
        </w:rPr>
        <w:t>редусмотрено материальное стимулирование их деятельности, личное страхование народных дружинников, участвующих в охране общественного порядка, пресечении преступлений и иных правонарушений с ежегодно обеспеченным финансированием из бюджета автономного округа и софинансированием из бюджетов Сургутского района и сельского поселения Локосово. Финансовые средства предусматривают следующие целевые направления использования:</w:t>
      </w:r>
    </w:p>
    <w:p w:rsidR="006205D5" w:rsidRPr="006205D5" w:rsidRDefault="006205D5" w:rsidP="000333BA">
      <w:pPr>
        <w:pStyle w:val="5"/>
        <w:spacing w:before="0" w:after="0" w:line="240" w:lineRule="auto"/>
        <w:ind w:firstLine="709"/>
        <w:rPr>
          <w:rStyle w:val="1"/>
        </w:rPr>
      </w:pPr>
      <w:r>
        <w:rPr>
          <w:rStyle w:val="1"/>
        </w:rPr>
        <w:t xml:space="preserve"> </w:t>
      </w:r>
      <w:r w:rsidRPr="006205D5">
        <w:rPr>
          <w:rStyle w:val="1"/>
        </w:rPr>
        <w:t>−</w:t>
      </w:r>
      <w:r w:rsidRPr="006205D5">
        <w:rPr>
          <w:rStyle w:val="1"/>
        </w:rPr>
        <w:tab/>
      </w:r>
      <w:r w:rsidR="009A175A">
        <w:rPr>
          <w:rStyle w:val="1"/>
        </w:rPr>
        <w:t>в</w:t>
      </w:r>
      <w:r w:rsidR="009A175A" w:rsidRPr="009A175A">
        <w:rPr>
          <w:rStyle w:val="1"/>
        </w:rPr>
        <w:t>ыплата материального стимулирования член</w:t>
      </w:r>
      <w:r w:rsidR="00225F43">
        <w:rPr>
          <w:rStyle w:val="1"/>
        </w:rPr>
        <w:t>ов</w:t>
      </w:r>
      <w:r w:rsidR="009A175A" w:rsidRPr="009A175A">
        <w:rPr>
          <w:rStyle w:val="1"/>
        </w:rPr>
        <w:t xml:space="preserve"> добровольной народной дружины</w:t>
      </w:r>
      <w:r w:rsidRPr="006205D5">
        <w:rPr>
          <w:rStyle w:val="1"/>
        </w:rPr>
        <w:t>;</w:t>
      </w:r>
    </w:p>
    <w:p w:rsidR="006205D5" w:rsidRDefault="006205D5" w:rsidP="000333BA">
      <w:pPr>
        <w:pStyle w:val="5"/>
        <w:shd w:val="clear" w:color="auto" w:fill="auto"/>
        <w:spacing w:before="0" w:after="0" w:line="240" w:lineRule="auto"/>
        <w:ind w:firstLine="709"/>
        <w:rPr>
          <w:rStyle w:val="1"/>
        </w:rPr>
      </w:pPr>
      <w:r>
        <w:rPr>
          <w:rStyle w:val="1"/>
        </w:rPr>
        <w:t xml:space="preserve"> −</w:t>
      </w:r>
      <w:r>
        <w:rPr>
          <w:rStyle w:val="1"/>
        </w:rPr>
        <w:tab/>
      </w:r>
      <w:r w:rsidRPr="006205D5">
        <w:rPr>
          <w:rStyle w:val="1"/>
        </w:rPr>
        <w:t>личное страхование членов добровольной народной дружины</w:t>
      </w:r>
      <w:r w:rsidR="009A175A">
        <w:rPr>
          <w:rStyle w:val="1"/>
        </w:rPr>
        <w:t>.</w:t>
      </w:r>
    </w:p>
    <w:p w:rsidR="005E26D5" w:rsidRDefault="005E26D5" w:rsidP="000333BA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rStyle w:val="1"/>
        </w:rPr>
      </w:pPr>
    </w:p>
    <w:p w:rsidR="006205D5" w:rsidRDefault="006205D5" w:rsidP="000333BA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rStyle w:val="1"/>
        </w:rPr>
      </w:pPr>
    </w:p>
    <w:p w:rsidR="00342A0F" w:rsidRDefault="00342A0F" w:rsidP="000333BA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rStyle w:val="1"/>
        </w:rPr>
      </w:pPr>
      <w:r>
        <w:rPr>
          <w:rStyle w:val="1"/>
        </w:rPr>
        <w:t>4.</w:t>
      </w:r>
      <w:r w:rsidR="001311A4">
        <w:rPr>
          <w:rStyle w:val="1"/>
        </w:rPr>
        <w:tab/>
      </w:r>
      <w:r>
        <w:rPr>
          <w:rStyle w:val="1"/>
        </w:rPr>
        <w:t xml:space="preserve">Сроки </w:t>
      </w:r>
      <w:r w:rsidR="00DE0BE6">
        <w:rPr>
          <w:rStyle w:val="1"/>
        </w:rPr>
        <w:t xml:space="preserve">и этапы </w:t>
      </w:r>
      <w:r>
        <w:rPr>
          <w:rStyle w:val="1"/>
        </w:rPr>
        <w:t xml:space="preserve">реализации </w:t>
      </w:r>
      <w:r w:rsidR="001311A4">
        <w:rPr>
          <w:rStyle w:val="1"/>
        </w:rPr>
        <w:t>муниципальной п</w:t>
      </w:r>
      <w:r>
        <w:rPr>
          <w:rStyle w:val="1"/>
        </w:rPr>
        <w:t>рограммы</w:t>
      </w:r>
    </w:p>
    <w:p w:rsidR="001311A4" w:rsidRDefault="001311A4" w:rsidP="000333BA">
      <w:pPr>
        <w:pStyle w:val="5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rStyle w:val="1"/>
        </w:rPr>
      </w:pPr>
    </w:p>
    <w:p w:rsidR="00DA63B8" w:rsidRDefault="00DA63B8" w:rsidP="000333BA">
      <w:pPr>
        <w:pStyle w:val="5"/>
        <w:shd w:val="clear" w:color="auto" w:fill="auto"/>
        <w:spacing w:before="0" w:after="0" w:line="240" w:lineRule="auto"/>
        <w:ind w:firstLine="709"/>
        <w:rPr>
          <w:rStyle w:val="1"/>
        </w:rPr>
      </w:pPr>
      <w:r w:rsidRPr="00DA63B8">
        <w:rPr>
          <w:rStyle w:val="1"/>
        </w:rPr>
        <w:t xml:space="preserve">Срок реализации </w:t>
      </w:r>
      <w:r w:rsidR="0096319A">
        <w:rPr>
          <w:rStyle w:val="1"/>
        </w:rPr>
        <w:t>муниципальной п</w:t>
      </w:r>
      <w:r w:rsidRPr="00DA63B8">
        <w:rPr>
          <w:rStyle w:val="1"/>
        </w:rPr>
        <w:t>рограммы</w:t>
      </w:r>
      <w:r w:rsidR="00CA4C0B">
        <w:rPr>
          <w:rStyle w:val="1"/>
        </w:rPr>
        <w:t xml:space="preserve"> осуществляется в четыре этапа - </w:t>
      </w:r>
      <w:r w:rsidRPr="00DA63B8">
        <w:rPr>
          <w:rStyle w:val="1"/>
        </w:rPr>
        <w:t xml:space="preserve">с 01.01.2020 </w:t>
      </w:r>
      <w:r w:rsidR="0096319A">
        <w:rPr>
          <w:rStyle w:val="1"/>
        </w:rPr>
        <w:t xml:space="preserve">года </w:t>
      </w:r>
      <w:r w:rsidRPr="00DA63B8">
        <w:rPr>
          <w:rStyle w:val="1"/>
        </w:rPr>
        <w:t>по 31.12.2023 года</w:t>
      </w:r>
      <w:r>
        <w:rPr>
          <w:rStyle w:val="1"/>
        </w:rPr>
        <w:t>:</w:t>
      </w:r>
    </w:p>
    <w:p w:rsidR="005962E7" w:rsidRPr="005962E7" w:rsidRDefault="005962E7" w:rsidP="000333BA">
      <w:pPr>
        <w:pStyle w:val="FORMATTEXT"/>
        <w:ind w:firstLine="709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>- I этап - 2020 год;</w:t>
      </w:r>
    </w:p>
    <w:p w:rsidR="005962E7" w:rsidRPr="005962E7" w:rsidRDefault="005962E7" w:rsidP="000333BA">
      <w:pPr>
        <w:pStyle w:val="FORMATTEXT"/>
        <w:ind w:firstLine="709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>- II этап - 2021 год;</w:t>
      </w:r>
    </w:p>
    <w:p w:rsidR="005962E7" w:rsidRPr="005962E7" w:rsidRDefault="005962E7" w:rsidP="000333BA">
      <w:pPr>
        <w:pStyle w:val="FORMATTEXT"/>
        <w:ind w:firstLine="709"/>
        <w:rPr>
          <w:rFonts w:ascii="Times New Roman" w:hAnsi="Times New Roman" w:cs="Times New Roman"/>
          <w:sz w:val="28"/>
          <w:szCs w:val="28"/>
        </w:rPr>
      </w:pPr>
      <w:r w:rsidRPr="005962E7">
        <w:rPr>
          <w:rFonts w:ascii="Times New Roman" w:hAnsi="Times New Roman" w:cs="Times New Roman"/>
          <w:sz w:val="28"/>
          <w:szCs w:val="28"/>
        </w:rPr>
        <w:t xml:space="preserve">- III этап - 2022 год; </w:t>
      </w:r>
    </w:p>
    <w:p w:rsidR="007D6004" w:rsidRDefault="005962E7" w:rsidP="000333BA">
      <w:pPr>
        <w:pStyle w:val="5"/>
        <w:shd w:val="clear" w:color="auto" w:fill="auto"/>
        <w:tabs>
          <w:tab w:val="left" w:pos="139"/>
        </w:tabs>
        <w:spacing w:before="0" w:after="0" w:line="240" w:lineRule="auto"/>
        <w:ind w:firstLine="709"/>
      </w:pPr>
      <w:r w:rsidRPr="005962E7">
        <w:t xml:space="preserve">- </w:t>
      </w:r>
      <w:r w:rsidRPr="005962E7">
        <w:rPr>
          <w:lang w:val="en-US"/>
        </w:rPr>
        <w:t>IV</w:t>
      </w:r>
      <w:r w:rsidRPr="005962E7">
        <w:t xml:space="preserve"> этап- 2023 год</w:t>
      </w:r>
      <w:r w:rsidR="009A24D6">
        <w:t>.</w:t>
      </w:r>
    </w:p>
    <w:p w:rsidR="00E0506C" w:rsidRDefault="00E0506C" w:rsidP="000333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E0506C" w:rsidSect="000333B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A22D4" w:rsidRDefault="00DA63B8" w:rsidP="000333BA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5</w:t>
      </w:r>
      <w:r w:rsidR="00CA22D4" w:rsidRPr="00F13F2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9A24D6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CA22D4" w:rsidRPr="00F13F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Перечень программных мероприятий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 информация о запл</w:t>
      </w:r>
      <w:r w:rsidR="009A24D6">
        <w:rPr>
          <w:rFonts w:ascii="Times New Roman" w:hAnsi="Times New Roman" w:cs="Times New Roman"/>
          <w:bCs/>
          <w:color w:val="auto"/>
          <w:sz w:val="28"/>
          <w:szCs w:val="28"/>
        </w:rPr>
        <w:t>анированных целевых показателях</w:t>
      </w:r>
    </w:p>
    <w:p w:rsidR="00DA63B8" w:rsidRDefault="00DA63B8" w:rsidP="000333BA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A63B8" w:rsidRDefault="00DA63B8" w:rsidP="000333BA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D4406">
        <w:rPr>
          <w:rFonts w:ascii="Times New Roman" w:hAnsi="Times New Roman" w:cs="Times New Roman"/>
          <w:bCs/>
          <w:color w:val="auto"/>
          <w:sz w:val="28"/>
          <w:szCs w:val="28"/>
        </w:rPr>
        <w:t>Перечень программных мероприятий</w:t>
      </w:r>
    </w:p>
    <w:p w:rsidR="00C26564" w:rsidRDefault="00C26564" w:rsidP="0003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2"/>
        <w:gridCol w:w="1628"/>
        <w:gridCol w:w="990"/>
        <w:gridCol w:w="651"/>
        <w:gridCol w:w="936"/>
        <w:gridCol w:w="937"/>
        <w:gridCol w:w="937"/>
        <w:gridCol w:w="937"/>
        <w:gridCol w:w="1540"/>
        <w:gridCol w:w="5832"/>
      </w:tblGrid>
      <w:tr w:rsidR="00C75B74" w:rsidRPr="0022219D" w:rsidTr="009A175A">
        <w:trPr>
          <w:trHeight w:val="25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5B74" w:rsidRPr="0022219D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2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5B74" w:rsidRPr="0022219D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5B74" w:rsidRPr="0022219D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</w:t>
            </w:r>
            <w:r w:rsidRPr="0022219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5B74" w:rsidRPr="0022219D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 по годам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5B74" w:rsidRPr="0022219D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</w:t>
            </w:r>
            <w:r w:rsidRPr="0022219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5B74" w:rsidRPr="0022219D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9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75B74" w:rsidRPr="0022219D" w:rsidTr="009A175A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B74" w:rsidRPr="0022219D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B74" w:rsidRPr="0022219D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B74" w:rsidRPr="0022219D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75B74" w:rsidRPr="0022219D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81214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75B74" w:rsidRPr="0022219D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81214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75B74" w:rsidRPr="0022219D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81214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C75B74" w:rsidRPr="0022219D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14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C75B74" w:rsidRPr="0022219D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B74" w:rsidRPr="0022219D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B74" w:rsidRPr="0022219D" w:rsidRDefault="00C75B74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B2" w:rsidRPr="0022219D" w:rsidTr="009A175A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C75B74" w:rsidRDefault="00140CB2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75B74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C75B74" w:rsidRDefault="00140CB2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75B74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C75B74" w:rsidRDefault="00140CB2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75B74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C75B74" w:rsidRDefault="00140CB2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75B74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C75B74" w:rsidRDefault="00140CB2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75B74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C75B74" w:rsidRDefault="00140CB2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75B74">
              <w:rPr>
                <w:rFonts w:ascii="Times New Roman" w:eastAsia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C75B74" w:rsidRDefault="00140CB2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75B74">
              <w:rPr>
                <w:rFonts w:ascii="Times New Roman" w:eastAsia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CB2" w:rsidRPr="00C75B74" w:rsidRDefault="00140CB2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75B74">
              <w:rPr>
                <w:rFonts w:ascii="Times New Roman" w:eastAsia="Times New Roman" w:hAnsi="Times New Roman" w:cs="Times New Roman"/>
                <w:sz w:val="16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C75B74" w:rsidRDefault="00140CB2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75B74">
              <w:rPr>
                <w:rFonts w:ascii="Times New Roman" w:eastAsia="Times New Roman" w:hAnsi="Times New Roman" w:cs="Times New Roman"/>
                <w:sz w:val="16"/>
                <w:szCs w:val="24"/>
              </w:rPr>
              <w:t>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C75B74" w:rsidRDefault="00140CB2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75B74">
              <w:rPr>
                <w:rFonts w:ascii="Times New Roman" w:eastAsia="Times New Roman" w:hAnsi="Times New Roman" w:cs="Times New Roman"/>
                <w:sz w:val="16"/>
                <w:szCs w:val="24"/>
              </w:rPr>
              <w:t>10</w:t>
            </w:r>
          </w:p>
        </w:tc>
      </w:tr>
      <w:tr w:rsidR="005A290E" w:rsidRPr="0022219D" w:rsidTr="009A175A">
        <w:tc>
          <w:tcPr>
            <w:tcW w:w="1485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90E" w:rsidRPr="0022219D" w:rsidRDefault="005A290E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с</w:t>
            </w:r>
            <w:r w:rsidRPr="00140CB2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уровня преступности</w:t>
            </w:r>
          </w:p>
        </w:tc>
      </w:tr>
      <w:tr w:rsidR="002D4406" w:rsidRPr="002D4406" w:rsidTr="009A175A"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90E" w:rsidRPr="002D4406" w:rsidRDefault="005A290E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5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- создание и совершенствование условий для обеспечения общественного порядка, в том числе с участием граждан.</w:t>
            </w:r>
          </w:p>
        </w:tc>
      </w:tr>
      <w:tr w:rsidR="00140CB2" w:rsidRPr="0022219D" w:rsidTr="009A175A">
        <w:trPr>
          <w:trHeight w:val="1474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5A290E" w:rsidRDefault="006205D5" w:rsidP="000333B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2D4406" w:rsidRDefault="009A175A" w:rsidP="0003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A175A">
              <w:rPr>
                <w:rFonts w:ascii="Times New Roman" w:eastAsia="Times New Roman" w:hAnsi="Times New Roman" w:cs="Times New Roman"/>
                <w:sz w:val="24"/>
                <w:szCs w:val="24"/>
              </w:rPr>
              <w:t>ичное страхование членов добровольной народной дружины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2D4406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D5">
              <w:rPr>
                <w:rFonts w:ascii="Times New Roman" w:eastAsia="Times New Roman" w:hAnsi="Times New Roman" w:cs="Times New Roman"/>
                <w:sz w:val="24"/>
                <w:szCs w:val="24"/>
              </w:rPr>
              <w:t>2020-2023 годы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F13F22" w:rsidRDefault="00140CB2" w:rsidP="000333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F13F22" w:rsidRDefault="00140CB2" w:rsidP="000333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2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2D4406" w:rsidRDefault="00140CB2" w:rsidP="000333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0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2D4406" w:rsidRDefault="00140CB2" w:rsidP="000333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0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0CB2" w:rsidRPr="002D4406" w:rsidRDefault="00140CB2" w:rsidP="000333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0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2D4406" w:rsidRDefault="00140CB2" w:rsidP="000333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06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5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40CB2" w:rsidRPr="002D4406" w:rsidRDefault="00140CB2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сотрудников НД в обеспечении охраны общественного порядка на территории сельского поселения Локосово:</w:t>
            </w:r>
          </w:p>
          <w:p w:rsidR="00140CB2" w:rsidRPr="002D4406" w:rsidRDefault="00140CB2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5B08" w:rsidRPr="002D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2D440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патрулировании на улицах, площадях, в парках и других местах массового пребывания населения, в выставлении соответствующих постов;</w:t>
            </w:r>
          </w:p>
          <w:p w:rsidR="00140CB2" w:rsidRPr="002D4406" w:rsidRDefault="00140CB2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5B08" w:rsidRPr="002D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2D4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 массовых мероприятий;</w:t>
            </w:r>
          </w:p>
          <w:p w:rsidR="00140CB2" w:rsidRPr="002D4406" w:rsidRDefault="00140CB2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45B08" w:rsidRPr="002D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2D4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</w:t>
            </w:r>
            <w:r w:rsidR="00545B08" w:rsidRPr="002D44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рейдов и иных мероприятий по предупреждению преступлений, пресечению административных правонарушений и профилактике совершения правонарушений</w:t>
            </w:r>
          </w:p>
        </w:tc>
      </w:tr>
      <w:tr w:rsidR="006205D5" w:rsidRPr="0022219D" w:rsidTr="009A175A">
        <w:trPr>
          <w:trHeight w:val="147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5D5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5D5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5D5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5D5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5D5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5D5" w:rsidRPr="0022219D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5D5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  <w:r w:rsidRPr="00620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материального стимулирования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 добровольной</w:t>
            </w:r>
            <w:r w:rsidRPr="00620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дружины.</w:t>
            </w:r>
          </w:p>
          <w:p w:rsidR="006205D5" w:rsidRPr="0022219D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5D5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5D5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5D5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5D5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5D5" w:rsidRPr="0022219D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D5">
              <w:rPr>
                <w:rFonts w:ascii="Times New Roman" w:eastAsia="Times New Roman" w:hAnsi="Times New Roman" w:cs="Times New Roman"/>
                <w:sz w:val="24"/>
                <w:szCs w:val="24"/>
              </w:rPr>
              <w:t>2020-2023 годы</w:t>
            </w:r>
          </w:p>
          <w:p w:rsidR="006205D5" w:rsidRPr="0022219D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205D5" w:rsidRDefault="006205D5" w:rsidP="000333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205D5" w:rsidRPr="00F13F22" w:rsidRDefault="006205D5" w:rsidP="000333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205D5" w:rsidRDefault="006205D5" w:rsidP="000333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205D5" w:rsidRDefault="006205D5" w:rsidP="000333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05D5" w:rsidRDefault="006205D5" w:rsidP="000333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CA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205D5" w:rsidRPr="00F13F22" w:rsidRDefault="006205D5" w:rsidP="000333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Сургутского района</w:t>
            </w:r>
          </w:p>
        </w:tc>
        <w:tc>
          <w:tcPr>
            <w:tcW w:w="58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5D5" w:rsidRPr="0022219D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5D5" w:rsidRPr="0022219D" w:rsidTr="009A175A">
        <w:trPr>
          <w:trHeight w:val="1474"/>
        </w:trPr>
        <w:tc>
          <w:tcPr>
            <w:tcW w:w="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5D5" w:rsidRPr="0022219D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5D5" w:rsidRPr="0022219D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5D5" w:rsidRPr="0022219D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205D5" w:rsidRPr="00D55D27" w:rsidRDefault="006205D5" w:rsidP="0003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205D5" w:rsidRPr="00D55D27" w:rsidRDefault="006205D5" w:rsidP="0003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7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205D5" w:rsidRPr="00D55D27" w:rsidRDefault="006205D5" w:rsidP="0003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205D5" w:rsidRPr="00D55D27" w:rsidRDefault="006205D5" w:rsidP="0003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27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05D5" w:rsidRPr="00D55D27" w:rsidRDefault="006205D5" w:rsidP="0003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CA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205D5" w:rsidRDefault="006205D5" w:rsidP="000333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205D5" w:rsidRDefault="006205D5" w:rsidP="000333B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</w:p>
        </w:tc>
        <w:tc>
          <w:tcPr>
            <w:tcW w:w="5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205D5" w:rsidRPr="0022219D" w:rsidRDefault="006205D5" w:rsidP="0003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19D" w:rsidRDefault="0022219D" w:rsidP="0003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219D" w:rsidSect="00C65ED4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D466B8" w:rsidRPr="00863881" w:rsidRDefault="00863881" w:rsidP="000333BA">
      <w:pPr>
        <w:tabs>
          <w:tab w:val="left" w:pos="645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881">
        <w:rPr>
          <w:rFonts w:ascii="Times New Roman" w:hAnsi="Times New Roman" w:cs="Times New Roman"/>
          <w:sz w:val="28"/>
          <w:szCs w:val="28"/>
        </w:rPr>
        <w:lastRenderedPageBreak/>
        <w:t>Информация о запланированных ц</w:t>
      </w:r>
      <w:r w:rsidR="00D466B8" w:rsidRPr="00863881">
        <w:rPr>
          <w:rFonts w:ascii="Times New Roman" w:hAnsi="Times New Roman" w:cs="Times New Roman"/>
          <w:sz w:val="28"/>
          <w:szCs w:val="28"/>
        </w:rPr>
        <w:t>елевы</w:t>
      </w:r>
      <w:r w:rsidR="00E1442F">
        <w:rPr>
          <w:rFonts w:ascii="Times New Roman" w:hAnsi="Times New Roman" w:cs="Times New Roman"/>
          <w:sz w:val="28"/>
          <w:szCs w:val="28"/>
        </w:rPr>
        <w:t>х</w:t>
      </w:r>
      <w:r w:rsidR="00D466B8" w:rsidRPr="0086388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1442F">
        <w:rPr>
          <w:rFonts w:ascii="Times New Roman" w:hAnsi="Times New Roman" w:cs="Times New Roman"/>
          <w:sz w:val="28"/>
          <w:szCs w:val="28"/>
        </w:rPr>
        <w:t>ях</w:t>
      </w:r>
      <w:r w:rsidR="00D466B8" w:rsidRPr="0086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B8" w:rsidRPr="00863881" w:rsidRDefault="00D466B8" w:rsidP="0003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541"/>
        <w:gridCol w:w="4737"/>
        <w:gridCol w:w="1292"/>
        <w:gridCol w:w="1047"/>
        <w:gridCol w:w="1133"/>
        <w:gridCol w:w="1156"/>
        <w:gridCol w:w="1049"/>
        <w:gridCol w:w="4037"/>
      </w:tblGrid>
      <w:tr w:rsidR="002D7A7D" w:rsidRPr="00863881" w:rsidTr="000333BA">
        <w:tc>
          <w:tcPr>
            <w:tcW w:w="541" w:type="dxa"/>
            <w:vMerge w:val="restart"/>
            <w:vAlign w:val="center"/>
          </w:tcPr>
          <w:p w:rsidR="002D7A7D" w:rsidRPr="00863881" w:rsidRDefault="002D7A7D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7A7D" w:rsidRPr="00863881" w:rsidRDefault="002D7A7D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37" w:type="dxa"/>
            <w:vMerge w:val="restart"/>
            <w:vAlign w:val="center"/>
          </w:tcPr>
          <w:p w:rsidR="002D7A7D" w:rsidRPr="00863881" w:rsidRDefault="002D7A7D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</w:t>
            </w:r>
          </w:p>
          <w:p w:rsidR="002D7A7D" w:rsidRPr="00863881" w:rsidRDefault="002D7A7D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показателей (мероприятий)</w:t>
            </w:r>
          </w:p>
        </w:tc>
        <w:tc>
          <w:tcPr>
            <w:tcW w:w="1292" w:type="dxa"/>
            <w:vMerge w:val="restart"/>
            <w:vAlign w:val="center"/>
          </w:tcPr>
          <w:p w:rsidR="002D7A7D" w:rsidRPr="00863881" w:rsidRDefault="002D7A7D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85" w:type="dxa"/>
            <w:gridSpan w:val="4"/>
            <w:vAlign w:val="center"/>
          </w:tcPr>
          <w:p w:rsidR="002D7A7D" w:rsidRDefault="002D7A7D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</w:t>
            </w:r>
          </w:p>
          <w:p w:rsidR="002D7A7D" w:rsidRPr="00863881" w:rsidRDefault="002D7A7D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4037" w:type="dxa"/>
            <w:vMerge w:val="restart"/>
            <w:tcBorders>
              <w:right w:val="single" w:sz="4" w:space="0" w:color="auto"/>
            </w:tcBorders>
            <w:vAlign w:val="center"/>
          </w:tcPr>
          <w:p w:rsidR="002D7A7D" w:rsidRPr="00863881" w:rsidRDefault="002D7A7D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D7A7D" w:rsidRPr="00863881" w:rsidTr="000333BA">
        <w:trPr>
          <w:trHeight w:val="424"/>
        </w:trPr>
        <w:tc>
          <w:tcPr>
            <w:tcW w:w="541" w:type="dxa"/>
            <w:vMerge/>
          </w:tcPr>
          <w:p w:rsidR="002D7A7D" w:rsidRPr="00863881" w:rsidRDefault="002D7A7D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vMerge/>
          </w:tcPr>
          <w:p w:rsidR="002D7A7D" w:rsidRPr="00863881" w:rsidRDefault="002D7A7D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2D7A7D" w:rsidRPr="00863881" w:rsidRDefault="002D7A7D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D7A7D" w:rsidRPr="00863881" w:rsidRDefault="002D7A7D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A7D" w:rsidRPr="00863881" w:rsidRDefault="002D7A7D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2D7A7D" w:rsidRPr="00863881" w:rsidRDefault="002D7A7D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49" w:type="dxa"/>
            <w:vAlign w:val="center"/>
          </w:tcPr>
          <w:p w:rsidR="002D7A7D" w:rsidRPr="00863881" w:rsidRDefault="002D7A7D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37" w:type="dxa"/>
            <w:vMerge/>
            <w:tcBorders>
              <w:right w:val="single" w:sz="4" w:space="0" w:color="auto"/>
            </w:tcBorders>
          </w:tcPr>
          <w:p w:rsidR="002D7A7D" w:rsidRPr="00863881" w:rsidRDefault="002D7A7D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81" w:rsidRPr="00863881" w:rsidTr="000333BA">
        <w:trPr>
          <w:trHeight w:val="1474"/>
        </w:trPr>
        <w:tc>
          <w:tcPr>
            <w:tcW w:w="541" w:type="dxa"/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7" w:type="dxa"/>
            <w:vAlign w:val="center"/>
          </w:tcPr>
          <w:p w:rsidR="00863881" w:rsidRPr="00863881" w:rsidRDefault="00863881" w:rsidP="0003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</w:t>
            </w:r>
          </w:p>
        </w:tc>
        <w:tc>
          <w:tcPr>
            <w:tcW w:w="1292" w:type="dxa"/>
            <w:vAlign w:val="center"/>
          </w:tcPr>
          <w:p w:rsidR="00863881" w:rsidRPr="00863881" w:rsidRDefault="00454489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136,36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049" w:type="dxa"/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4037" w:type="dxa"/>
            <w:tcBorders>
              <w:right w:val="single" w:sz="4" w:space="0" w:color="auto"/>
            </w:tcBorders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Локосо</w:t>
            </w:r>
            <w:r w:rsidR="00374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63881" w:rsidRPr="00863881" w:rsidTr="000333BA">
        <w:trPr>
          <w:trHeight w:val="1474"/>
        </w:trPr>
        <w:tc>
          <w:tcPr>
            <w:tcW w:w="541" w:type="dxa"/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7" w:type="dxa"/>
            <w:vAlign w:val="center"/>
          </w:tcPr>
          <w:p w:rsidR="00863881" w:rsidRPr="00863881" w:rsidRDefault="00863881" w:rsidP="0003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1292" w:type="dxa"/>
            <w:vAlign w:val="center"/>
          </w:tcPr>
          <w:p w:rsidR="00863881" w:rsidRPr="00863881" w:rsidRDefault="00454489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037" w:type="dxa"/>
            <w:tcBorders>
              <w:right w:val="single" w:sz="4" w:space="0" w:color="auto"/>
            </w:tcBorders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Локосо</w:t>
            </w:r>
            <w:r w:rsidR="00374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63881" w:rsidTr="000333BA">
        <w:trPr>
          <w:trHeight w:val="1474"/>
        </w:trPr>
        <w:tc>
          <w:tcPr>
            <w:tcW w:w="541" w:type="dxa"/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7" w:type="dxa"/>
            <w:vAlign w:val="center"/>
          </w:tcPr>
          <w:p w:rsidR="00121860" w:rsidRPr="00863881" w:rsidRDefault="00863881" w:rsidP="0003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преступности на </w:t>
            </w:r>
            <w:r w:rsidR="002D7A7D">
              <w:rPr>
                <w:rFonts w:ascii="Times New Roman" w:hAnsi="Times New Roman" w:cs="Times New Roman"/>
                <w:sz w:val="24"/>
                <w:szCs w:val="24"/>
              </w:rPr>
              <w:t xml:space="preserve">улицах и в общественных местах </w:t>
            </w: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(число зарегистрированных преступлений на 100 тыс. человек населения)</w:t>
            </w:r>
          </w:p>
        </w:tc>
        <w:tc>
          <w:tcPr>
            <w:tcW w:w="1292" w:type="dxa"/>
            <w:vAlign w:val="center"/>
          </w:tcPr>
          <w:p w:rsidR="00863881" w:rsidRPr="00863881" w:rsidRDefault="00454489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9" w:type="dxa"/>
            <w:vAlign w:val="center"/>
          </w:tcPr>
          <w:p w:rsidR="00863881" w:rsidRP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37" w:type="dxa"/>
            <w:tcBorders>
              <w:right w:val="single" w:sz="4" w:space="0" w:color="auto"/>
            </w:tcBorders>
            <w:vAlign w:val="center"/>
          </w:tcPr>
          <w:p w:rsidR="00863881" w:rsidRDefault="00863881" w:rsidP="0003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Локосо</w:t>
            </w:r>
            <w:r w:rsidR="00374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DC435C" w:rsidRDefault="00DC435C" w:rsidP="0003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BE6" w:rsidRDefault="00DE0BE6" w:rsidP="0003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E0BE6" w:rsidSect="00D466B8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DE0BE6" w:rsidRPr="00DE0BE6" w:rsidRDefault="00DE0BE6" w:rsidP="000333B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BE6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="00AA2508">
        <w:rPr>
          <w:rFonts w:ascii="Times New Roman" w:eastAsia="Times New Roman" w:hAnsi="Times New Roman" w:cs="Times New Roman"/>
          <w:sz w:val="28"/>
          <w:szCs w:val="28"/>
        </w:rPr>
        <w:tab/>
      </w:r>
      <w:r w:rsidRPr="00DE0BE6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</w:t>
      </w:r>
      <w:r w:rsidR="00AA2508"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Pr="00DE0BE6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DE0BE6" w:rsidRPr="00DE0BE6" w:rsidRDefault="00DE0BE6" w:rsidP="000333BA">
      <w:pPr>
        <w:widowControl w:val="0"/>
        <w:tabs>
          <w:tab w:val="left" w:pos="25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DDA" w:rsidRPr="00E96DDA" w:rsidRDefault="00DE0BE6" w:rsidP="000333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DE0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Показателями конечного результата поставленн</w:t>
      </w:r>
      <w:r w:rsidR="00712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ой</w:t>
      </w:r>
      <w:r w:rsidRPr="00DE0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задач</w:t>
      </w:r>
      <w:r w:rsidR="00712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и</w:t>
      </w:r>
      <w:r w:rsidRPr="00DE0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являются</w:t>
      </w:r>
      <w:r w:rsidR="00152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-</w:t>
      </w:r>
      <w:r w:rsidRPr="00DE0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доля уличных преступлений в числе зарегистрированных общеуголовных преступлений и количество выявленных преступлений с участием общественности в общем количестве преступлений.</w:t>
      </w:r>
      <w:r w:rsidR="00E96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0C5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(</w:t>
      </w:r>
      <w:r w:rsidR="00E96DDA" w:rsidRPr="00E96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Значения целевых показателей приведены в приложении 1 к муниципальной программе</w:t>
      </w:r>
      <w:r w:rsidR="000C5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)</w:t>
      </w:r>
      <w:r w:rsidR="00E96DDA" w:rsidRPr="00E96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DE0BE6" w:rsidRPr="00DE0BE6" w:rsidRDefault="00DE0BE6" w:rsidP="000333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DE0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Учитывая реализацию комплекса мероприятий, предусмотренных муниципальной программой, прогнозируется ежегодное снижение показателя.</w:t>
      </w:r>
    </w:p>
    <w:p w:rsidR="00F633D7" w:rsidRPr="009A175A" w:rsidRDefault="00DE0BE6" w:rsidP="000333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DE0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Реализация Закона Ханты-Мансийского автономного округа - Югра от 19.11.2014 года № 95-оз «О регулировании отдельных вопросов участия граждан в охране общественного порядка в</w:t>
      </w:r>
      <w:r w:rsidR="00D76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DE0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Ханты-Мансийском автономном округе - Югре» позволит расширить участие общественности в охране правопорядка и повысит результативность их деятельности. Прогнозируется увеличение количественного показателя выявленных с участием членов народной дружины преступлений.</w:t>
      </w:r>
    </w:p>
    <w:p w:rsidR="000A55B5" w:rsidRPr="009A175A" w:rsidRDefault="000A55B5" w:rsidP="000333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9A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В результате реализации муниципальной программы к 2023 году </w:t>
      </w:r>
      <w:r w:rsidRPr="009A17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ru-RU"/>
        </w:rPr>
        <w:t>п</w:t>
      </w:r>
      <w:r w:rsidR="00E96DDA" w:rsidRPr="009A17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ru-RU"/>
        </w:rPr>
        <w:t>ланируется</w:t>
      </w:r>
      <w:r w:rsidRPr="009A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:</w:t>
      </w:r>
    </w:p>
    <w:p w:rsidR="000A55B5" w:rsidRPr="009A175A" w:rsidRDefault="000A55B5" w:rsidP="000333BA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</w:pPr>
      <w:r w:rsidRPr="009A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снижение уровня преступности на улицах и в общественных местах</w:t>
      </w:r>
      <w:r w:rsidR="00A13103" w:rsidRPr="009A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,</w:t>
      </w:r>
      <w:r w:rsidR="0068665A" w:rsidRPr="009A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</w:t>
      </w:r>
      <w:r w:rsidR="00A13103" w:rsidRPr="009A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за счет </w:t>
      </w:r>
      <w:r w:rsidR="00DE0BE6" w:rsidRPr="009A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контрол</w:t>
      </w:r>
      <w:r w:rsidR="00A13103" w:rsidRPr="009A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я</w:t>
      </w:r>
      <w:r w:rsidR="00DE0BE6" w:rsidRPr="009A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за соблюдением надлежащего порядка на территории сельского посе</w:t>
      </w:r>
      <w:r w:rsidRPr="009A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ления в местах отдыха населения</w:t>
      </w:r>
      <w:r w:rsidR="00A13103" w:rsidRPr="009A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и </w:t>
      </w:r>
      <w:r w:rsidRPr="009A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укреплени</w:t>
      </w:r>
      <w:r w:rsidR="00A13103" w:rsidRPr="009A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я</w:t>
      </w:r>
      <w:r w:rsidRPr="009A17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межведомственного сотрудничества правоохранительных органов и других субъектов системы профилактики правонарушений и преступности.</w:t>
      </w:r>
    </w:p>
    <w:p w:rsidR="000A55B5" w:rsidRPr="000A55B5" w:rsidRDefault="000A55B5" w:rsidP="000333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bidi="ru-RU"/>
        </w:rPr>
      </w:pPr>
    </w:p>
    <w:p w:rsidR="00DE0BE6" w:rsidRPr="00DE0BE6" w:rsidRDefault="00DE0BE6" w:rsidP="000333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DE0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7.</w:t>
      </w:r>
      <w:r w:rsidR="00911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ab/>
      </w:r>
      <w:r w:rsidRPr="00DE0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Оценка ожидаемой эффективности</w:t>
      </w:r>
      <w:r w:rsidR="00D76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911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муниципальной п</w:t>
      </w:r>
      <w:r w:rsidR="00D76E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рограммы</w:t>
      </w:r>
    </w:p>
    <w:p w:rsidR="00DE0BE6" w:rsidRPr="00DE0BE6" w:rsidRDefault="00DE0BE6" w:rsidP="000333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</w:p>
    <w:p w:rsidR="00DE0BE6" w:rsidRPr="00DE0BE6" w:rsidRDefault="00DE0BE6" w:rsidP="000333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DE0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Показателями конечного результата поставленных задач являются:</w:t>
      </w:r>
    </w:p>
    <w:p w:rsidR="00DE0BE6" w:rsidRPr="006036D4" w:rsidRDefault="00911516" w:rsidP="000333BA">
      <w:pPr>
        <w:pStyle w:val="aa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603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с</w:t>
      </w:r>
      <w:r w:rsidR="00DE0BE6" w:rsidRPr="00603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нижение уровня преступности со 136,36 </w:t>
      </w:r>
      <w:r w:rsidR="009A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единиц </w:t>
      </w:r>
      <w:r w:rsidR="00DE0BE6" w:rsidRPr="00603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до 11,2</w:t>
      </w:r>
      <w:r w:rsidR="009A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единиц</w:t>
      </w:r>
      <w:r w:rsidR="006036D4" w:rsidRPr="00603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; </w:t>
      </w:r>
    </w:p>
    <w:p w:rsidR="00DE0BE6" w:rsidRPr="00727C52" w:rsidRDefault="00911516" w:rsidP="000333BA">
      <w:pPr>
        <w:pStyle w:val="aa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с</w:t>
      </w:r>
      <w:r w:rsidR="00DE0BE6" w:rsidRPr="00911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нижение доли уличных преступлений в числе зарегистрированных общеуголовных преступлений с 18,7 </w:t>
      </w:r>
      <w:r w:rsidR="009A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% </w:t>
      </w:r>
      <w:r w:rsidR="00DE0BE6" w:rsidRPr="00911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до 16,5</w:t>
      </w:r>
      <w:r w:rsidR="009A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%</w:t>
      </w:r>
      <w:r w:rsidR="006036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;</w:t>
      </w:r>
      <w:r w:rsidR="00727C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9A175A" w:rsidRPr="009A175A" w:rsidRDefault="00911516" w:rsidP="000333BA">
      <w:pPr>
        <w:pStyle w:val="aa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bidi="ru-RU"/>
        </w:rPr>
      </w:pPr>
      <w:r w:rsidRPr="009A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с</w:t>
      </w:r>
      <w:r w:rsidR="00DE0BE6" w:rsidRPr="009A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нижение уровня преступности на улицах (число зарегистрированных преступлений на 100 тыс. человек населения) с 97,6</w:t>
      </w:r>
      <w:r w:rsidR="009A175A" w:rsidRPr="009A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%</w:t>
      </w:r>
      <w:r w:rsidR="00DE0BE6" w:rsidRPr="009A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до 65</w:t>
      </w:r>
      <w:r w:rsidR="009A175A" w:rsidRPr="009A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%</w:t>
      </w:r>
      <w:r w:rsidR="006036D4" w:rsidRPr="009A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;</w:t>
      </w:r>
      <w:r w:rsidR="00727C52" w:rsidRPr="009A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68665A" w:rsidRPr="009A175A" w:rsidRDefault="00DE0BE6" w:rsidP="000333BA">
      <w:pPr>
        <w:pStyle w:val="aa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bidi="ru-RU"/>
        </w:rPr>
      </w:pPr>
      <w:r w:rsidRPr="009A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Реализация Закона Ханты-Мансийского автономного округа - Югра от 19.11.2014 года № 95-оз «О регулировании отдельных вопросов участия граждан в охране общественного порядка в</w:t>
      </w:r>
      <w:r w:rsidR="00C62C7D" w:rsidRPr="009A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9A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Ханты-Мансийском автономном округе - Югре» позволит расширить участие общественности в охране правопорядка и повысит ре</w:t>
      </w:r>
      <w:r w:rsidR="004D5DEA" w:rsidRPr="009A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зультативность их деятельности</w:t>
      </w:r>
      <w:r w:rsidR="003620B7" w:rsidRPr="009A1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, а также снизит уровень преступности на улицах и в общественных местах муниципального образования сельское поселение Локосово.</w:t>
      </w:r>
    </w:p>
    <w:p w:rsidR="0068665A" w:rsidRDefault="0068665A" w:rsidP="000333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bidi="ru-RU"/>
        </w:rPr>
      </w:pPr>
    </w:p>
    <w:sectPr w:rsidR="0068665A" w:rsidSect="00DE0BE6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E98"/>
    <w:multiLevelType w:val="hybridMultilevel"/>
    <w:tmpl w:val="D8BE6862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750EC1"/>
    <w:multiLevelType w:val="multilevel"/>
    <w:tmpl w:val="8AB23B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2743E7"/>
    <w:multiLevelType w:val="multilevel"/>
    <w:tmpl w:val="7D3E14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BA868A4"/>
    <w:multiLevelType w:val="multilevel"/>
    <w:tmpl w:val="62BAE4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D9A7381"/>
    <w:multiLevelType w:val="hybridMultilevel"/>
    <w:tmpl w:val="E8E2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5708C"/>
    <w:multiLevelType w:val="hybridMultilevel"/>
    <w:tmpl w:val="07688B94"/>
    <w:lvl w:ilvl="0" w:tplc="0A500FF2">
      <w:start w:val="1"/>
      <w:numFmt w:val="bullet"/>
      <w:lvlText w:val="−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A206227"/>
    <w:multiLevelType w:val="hybridMultilevel"/>
    <w:tmpl w:val="6598E746"/>
    <w:lvl w:ilvl="0" w:tplc="3D766BD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826E6"/>
    <w:multiLevelType w:val="multilevel"/>
    <w:tmpl w:val="F4ECA4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44F6C1E"/>
    <w:multiLevelType w:val="hybridMultilevel"/>
    <w:tmpl w:val="1DAA55F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5E3A76"/>
    <w:multiLevelType w:val="multilevel"/>
    <w:tmpl w:val="067C09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EC0429"/>
    <w:multiLevelType w:val="hybridMultilevel"/>
    <w:tmpl w:val="22CC4464"/>
    <w:lvl w:ilvl="0" w:tplc="082241D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145A9"/>
    <w:multiLevelType w:val="hybridMultilevel"/>
    <w:tmpl w:val="531A7A80"/>
    <w:lvl w:ilvl="0" w:tplc="F5206E5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192156"/>
    <w:multiLevelType w:val="multilevel"/>
    <w:tmpl w:val="430C6E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DB23DA0"/>
    <w:multiLevelType w:val="multilevel"/>
    <w:tmpl w:val="5D46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5E4662E4"/>
    <w:multiLevelType w:val="hybridMultilevel"/>
    <w:tmpl w:val="0BC4C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716F8A"/>
    <w:multiLevelType w:val="hybridMultilevel"/>
    <w:tmpl w:val="A9E08DF6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204821"/>
    <w:multiLevelType w:val="multilevel"/>
    <w:tmpl w:val="A9209B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9CB4B88"/>
    <w:multiLevelType w:val="multilevel"/>
    <w:tmpl w:val="30A21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D9E1094"/>
    <w:multiLevelType w:val="hybridMultilevel"/>
    <w:tmpl w:val="3D1CEEF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8D46B1"/>
    <w:multiLevelType w:val="hybridMultilevel"/>
    <w:tmpl w:val="D552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7E5A8B"/>
    <w:multiLevelType w:val="multilevel"/>
    <w:tmpl w:val="E9587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BF374BF"/>
    <w:multiLevelType w:val="multilevel"/>
    <w:tmpl w:val="13505F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9"/>
  </w:num>
  <w:num w:numId="8">
    <w:abstractNumId w:val="21"/>
  </w:num>
  <w:num w:numId="9">
    <w:abstractNumId w:val="7"/>
  </w:num>
  <w:num w:numId="10">
    <w:abstractNumId w:val="2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0"/>
  </w:num>
  <w:num w:numId="20">
    <w:abstractNumId w:val="5"/>
  </w:num>
  <w:num w:numId="21">
    <w:abstractNumId w:val="8"/>
  </w:num>
  <w:num w:numId="22">
    <w:abstractNumId w:val="19"/>
  </w:num>
  <w:num w:numId="23">
    <w:abstractNumId w:val="4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A0F"/>
    <w:rsid w:val="000173C8"/>
    <w:rsid w:val="000223D7"/>
    <w:rsid w:val="000315B3"/>
    <w:rsid w:val="000333BA"/>
    <w:rsid w:val="00040970"/>
    <w:rsid w:val="0005318A"/>
    <w:rsid w:val="00054A96"/>
    <w:rsid w:val="000562E0"/>
    <w:rsid w:val="00057079"/>
    <w:rsid w:val="00072B2F"/>
    <w:rsid w:val="00080A69"/>
    <w:rsid w:val="00093575"/>
    <w:rsid w:val="000A55B5"/>
    <w:rsid w:val="000A7225"/>
    <w:rsid w:val="000B55AD"/>
    <w:rsid w:val="000C5E60"/>
    <w:rsid w:val="000C5ED9"/>
    <w:rsid w:val="000E1933"/>
    <w:rsid w:val="000E2E29"/>
    <w:rsid w:val="000E5439"/>
    <w:rsid w:val="000F29C2"/>
    <w:rsid w:val="00111D92"/>
    <w:rsid w:val="00121860"/>
    <w:rsid w:val="001311A4"/>
    <w:rsid w:val="001314F4"/>
    <w:rsid w:val="00137DB7"/>
    <w:rsid w:val="00140CB2"/>
    <w:rsid w:val="00140F3C"/>
    <w:rsid w:val="00142ED4"/>
    <w:rsid w:val="001431D0"/>
    <w:rsid w:val="00147FF4"/>
    <w:rsid w:val="00152331"/>
    <w:rsid w:val="00170AA9"/>
    <w:rsid w:val="00181214"/>
    <w:rsid w:val="001B3A52"/>
    <w:rsid w:val="001D7D99"/>
    <w:rsid w:val="001E06E4"/>
    <w:rsid w:val="001E4644"/>
    <w:rsid w:val="0020339B"/>
    <w:rsid w:val="00205223"/>
    <w:rsid w:val="00210918"/>
    <w:rsid w:val="00217DE1"/>
    <w:rsid w:val="0022219D"/>
    <w:rsid w:val="0022384A"/>
    <w:rsid w:val="00225F43"/>
    <w:rsid w:val="002376C3"/>
    <w:rsid w:val="002420F2"/>
    <w:rsid w:val="00245020"/>
    <w:rsid w:val="00262F53"/>
    <w:rsid w:val="00292E69"/>
    <w:rsid w:val="00297FDE"/>
    <w:rsid w:val="002C619C"/>
    <w:rsid w:val="002C7D77"/>
    <w:rsid w:val="002D0DD4"/>
    <w:rsid w:val="002D0F46"/>
    <w:rsid w:val="002D4406"/>
    <w:rsid w:val="002D57B3"/>
    <w:rsid w:val="002D5913"/>
    <w:rsid w:val="002D7A7D"/>
    <w:rsid w:val="002F0A3E"/>
    <w:rsid w:val="003173C6"/>
    <w:rsid w:val="00320980"/>
    <w:rsid w:val="00340789"/>
    <w:rsid w:val="00342A0F"/>
    <w:rsid w:val="00346870"/>
    <w:rsid w:val="00346BD7"/>
    <w:rsid w:val="00347FD3"/>
    <w:rsid w:val="00350C12"/>
    <w:rsid w:val="00350C9B"/>
    <w:rsid w:val="003620B7"/>
    <w:rsid w:val="00374478"/>
    <w:rsid w:val="00381411"/>
    <w:rsid w:val="00387BF1"/>
    <w:rsid w:val="00393A55"/>
    <w:rsid w:val="003A61FD"/>
    <w:rsid w:val="00411B85"/>
    <w:rsid w:val="00420EE0"/>
    <w:rsid w:val="00440C0B"/>
    <w:rsid w:val="004424A8"/>
    <w:rsid w:val="00454489"/>
    <w:rsid w:val="00465F30"/>
    <w:rsid w:val="00467F3E"/>
    <w:rsid w:val="004818C9"/>
    <w:rsid w:val="00487996"/>
    <w:rsid w:val="00490733"/>
    <w:rsid w:val="004A0461"/>
    <w:rsid w:val="004C27EB"/>
    <w:rsid w:val="004D0EF7"/>
    <w:rsid w:val="004D32BA"/>
    <w:rsid w:val="004D5DEA"/>
    <w:rsid w:val="004D72E2"/>
    <w:rsid w:val="004F38E8"/>
    <w:rsid w:val="00513452"/>
    <w:rsid w:val="005137A1"/>
    <w:rsid w:val="0052095C"/>
    <w:rsid w:val="00544219"/>
    <w:rsid w:val="00545B08"/>
    <w:rsid w:val="005962E7"/>
    <w:rsid w:val="005A290E"/>
    <w:rsid w:val="005C7E41"/>
    <w:rsid w:val="005D1C86"/>
    <w:rsid w:val="005E26D5"/>
    <w:rsid w:val="005E4D0D"/>
    <w:rsid w:val="005F3567"/>
    <w:rsid w:val="005F7C8E"/>
    <w:rsid w:val="006036D4"/>
    <w:rsid w:val="006054CF"/>
    <w:rsid w:val="006205D5"/>
    <w:rsid w:val="0062457F"/>
    <w:rsid w:val="0065559A"/>
    <w:rsid w:val="0068460E"/>
    <w:rsid w:val="0068665A"/>
    <w:rsid w:val="006B0977"/>
    <w:rsid w:val="006C2046"/>
    <w:rsid w:val="006C281E"/>
    <w:rsid w:val="006D0963"/>
    <w:rsid w:val="006D3847"/>
    <w:rsid w:val="006D75BA"/>
    <w:rsid w:val="006E55C8"/>
    <w:rsid w:val="00702ACA"/>
    <w:rsid w:val="0071277D"/>
    <w:rsid w:val="00727C52"/>
    <w:rsid w:val="0076377B"/>
    <w:rsid w:val="007A3390"/>
    <w:rsid w:val="007D6004"/>
    <w:rsid w:val="007D7B09"/>
    <w:rsid w:val="007F2A50"/>
    <w:rsid w:val="008015BE"/>
    <w:rsid w:val="00826EA1"/>
    <w:rsid w:val="00836B18"/>
    <w:rsid w:val="00850E3A"/>
    <w:rsid w:val="008557BD"/>
    <w:rsid w:val="00861AEB"/>
    <w:rsid w:val="00861D49"/>
    <w:rsid w:val="00863881"/>
    <w:rsid w:val="008665C0"/>
    <w:rsid w:val="008761AD"/>
    <w:rsid w:val="00887380"/>
    <w:rsid w:val="0089633C"/>
    <w:rsid w:val="008B28FE"/>
    <w:rsid w:val="008C2713"/>
    <w:rsid w:val="008D1ACF"/>
    <w:rsid w:val="008E55D4"/>
    <w:rsid w:val="00900906"/>
    <w:rsid w:val="0090342A"/>
    <w:rsid w:val="00911516"/>
    <w:rsid w:val="00913276"/>
    <w:rsid w:val="00914733"/>
    <w:rsid w:val="00931885"/>
    <w:rsid w:val="00935F02"/>
    <w:rsid w:val="0095170E"/>
    <w:rsid w:val="0096319A"/>
    <w:rsid w:val="009762DE"/>
    <w:rsid w:val="009939E6"/>
    <w:rsid w:val="009941B8"/>
    <w:rsid w:val="009A128D"/>
    <w:rsid w:val="009A175A"/>
    <w:rsid w:val="009A24D6"/>
    <w:rsid w:val="009A770A"/>
    <w:rsid w:val="009F2ACA"/>
    <w:rsid w:val="00A00A01"/>
    <w:rsid w:val="00A10E17"/>
    <w:rsid w:val="00A11EFF"/>
    <w:rsid w:val="00A13103"/>
    <w:rsid w:val="00A21FC9"/>
    <w:rsid w:val="00A4291F"/>
    <w:rsid w:val="00A51184"/>
    <w:rsid w:val="00A65CE7"/>
    <w:rsid w:val="00A773AC"/>
    <w:rsid w:val="00A87507"/>
    <w:rsid w:val="00AA24D1"/>
    <w:rsid w:val="00AA2508"/>
    <w:rsid w:val="00AE480D"/>
    <w:rsid w:val="00AF3024"/>
    <w:rsid w:val="00AF5E10"/>
    <w:rsid w:val="00B02580"/>
    <w:rsid w:val="00B12E38"/>
    <w:rsid w:val="00B17B2A"/>
    <w:rsid w:val="00B22EDC"/>
    <w:rsid w:val="00B31EAD"/>
    <w:rsid w:val="00B56B14"/>
    <w:rsid w:val="00B63A35"/>
    <w:rsid w:val="00B7272C"/>
    <w:rsid w:val="00B9141F"/>
    <w:rsid w:val="00BA4B91"/>
    <w:rsid w:val="00BC340B"/>
    <w:rsid w:val="00BD2966"/>
    <w:rsid w:val="00BD48BE"/>
    <w:rsid w:val="00BF2B78"/>
    <w:rsid w:val="00BF6CC7"/>
    <w:rsid w:val="00C00CCE"/>
    <w:rsid w:val="00C21E6C"/>
    <w:rsid w:val="00C26564"/>
    <w:rsid w:val="00C33D52"/>
    <w:rsid w:val="00C36686"/>
    <w:rsid w:val="00C42CFE"/>
    <w:rsid w:val="00C461CA"/>
    <w:rsid w:val="00C5348E"/>
    <w:rsid w:val="00C546BD"/>
    <w:rsid w:val="00C62C7D"/>
    <w:rsid w:val="00C65ED4"/>
    <w:rsid w:val="00C75B74"/>
    <w:rsid w:val="00CA08D4"/>
    <w:rsid w:val="00CA22D4"/>
    <w:rsid w:val="00CA4C0B"/>
    <w:rsid w:val="00CC03D5"/>
    <w:rsid w:val="00CD01D7"/>
    <w:rsid w:val="00CD2154"/>
    <w:rsid w:val="00D044A1"/>
    <w:rsid w:val="00D16606"/>
    <w:rsid w:val="00D34688"/>
    <w:rsid w:val="00D453B7"/>
    <w:rsid w:val="00D466B8"/>
    <w:rsid w:val="00D54562"/>
    <w:rsid w:val="00D55D27"/>
    <w:rsid w:val="00D5638C"/>
    <w:rsid w:val="00D76E26"/>
    <w:rsid w:val="00D94107"/>
    <w:rsid w:val="00DA63B8"/>
    <w:rsid w:val="00DB59A7"/>
    <w:rsid w:val="00DC435C"/>
    <w:rsid w:val="00DE04DA"/>
    <w:rsid w:val="00DE0BE6"/>
    <w:rsid w:val="00DE13B2"/>
    <w:rsid w:val="00E0506C"/>
    <w:rsid w:val="00E11385"/>
    <w:rsid w:val="00E125AE"/>
    <w:rsid w:val="00E12E3B"/>
    <w:rsid w:val="00E1442F"/>
    <w:rsid w:val="00E33F64"/>
    <w:rsid w:val="00E34723"/>
    <w:rsid w:val="00E4079E"/>
    <w:rsid w:val="00E455AB"/>
    <w:rsid w:val="00E46218"/>
    <w:rsid w:val="00E6752E"/>
    <w:rsid w:val="00E73407"/>
    <w:rsid w:val="00E82790"/>
    <w:rsid w:val="00E96DDA"/>
    <w:rsid w:val="00EA56C8"/>
    <w:rsid w:val="00EA5984"/>
    <w:rsid w:val="00EB2741"/>
    <w:rsid w:val="00EB7DD5"/>
    <w:rsid w:val="00EC284B"/>
    <w:rsid w:val="00EC3EEF"/>
    <w:rsid w:val="00EE33A1"/>
    <w:rsid w:val="00EE6F44"/>
    <w:rsid w:val="00EF3A00"/>
    <w:rsid w:val="00F01C03"/>
    <w:rsid w:val="00F401D1"/>
    <w:rsid w:val="00F43EB5"/>
    <w:rsid w:val="00F55C14"/>
    <w:rsid w:val="00F633D7"/>
    <w:rsid w:val="00F63716"/>
    <w:rsid w:val="00F754FD"/>
    <w:rsid w:val="00F8215C"/>
    <w:rsid w:val="00F91B52"/>
    <w:rsid w:val="00F927A3"/>
    <w:rsid w:val="00F96159"/>
    <w:rsid w:val="00FA1D65"/>
    <w:rsid w:val="00FA32D5"/>
    <w:rsid w:val="00FB416B"/>
    <w:rsid w:val="00FC5D38"/>
    <w:rsid w:val="00FE5289"/>
    <w:rsid w:val="00FE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D625"/>
  <w15:docId w15:val="{40CA3F02-D2BC-4ADD-AED4-87450DE1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A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5"/>
    <w:locked/>
    <w:rsid w:val="00342A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342A0F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rsid w:val="00342A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5"/>
    <w:rsid w:val="00342A0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342A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2pt">
    <w:name w:val="Основной текст + 12 pt"/>
    <w:basedOn w:val="a5"/>
    <w:rsid w:val="0034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34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D0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A5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14733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465F30"/>
    <w:rPr>
      <w:b/>
      <w:bCs/>
    </w:rPr>
  </w:style>
  <w:style w:type="paragraph" w:styleId="aa">
    <w:name w:val="List Paragraph"/>
    <w:basedOn w:val="a"/>
    <w:uiPriority w:val="34"/>
    <w:qFormat/>
    <w:rsid w:val="00465F30"/>
    <w:pPr>
      <w:ind w:left="720"/>
      <w:contextualSpacing/>
    </w:pPr>
  </w:style>
  <w:style w:type="paragraph" w:customStyle="1" w:styleId="HEADERTEXT">
    <w:name w:val=".HEADERTEXT"/>
    <w:uiPriority w:val="99"/>
    <w:rsid w:val="00CA22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CA22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E73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6E86-844C-4F83-8683-A8281B4C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18</cp:revision>
  <cp:lastPrinted>2022-12-26T05:08:00Z</cp:lastPrinted>
  <dcterms:created xsi:type="dcterms:W3CDTF">2022-12-14T21:18:00Z</dcterms:created>
  <dcterms:modified xsi:type="dcterms:W3CDTF">2022-12-26T05:10:00Z</dcterms:modified>
</cp:coreProperties>
</file>