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4" w:rsidRDefault="00835FC4" w:rsidP="00835FC4">
      <w:pPr>
        <w:ind w:left="-142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-5715</wp:posOffset>
            </wp:positionV>
            <wp:extent cx="507365" cy="552450"/>
            <wp:effectExtent l="19050" t="0" r="698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FC4" w:rsidRDefault="00835FC4" w:rsidP="00835FC4">
      <w:pPr>
        <w:ind w:left="-142"/>
        <w:rPr>
          <w:sz w:val="28"/>
          <w:szCs w:val="28"/>
        </w:rPr>
      </w:pPr>
    </w:p>
    <w:p w:rsidR="00835FC4" w:rsidRDefault="00835FC4" w:rsidP="00835FC4">
      <w:pPr>
        <w:jc w:val="center"/>
        <w:rPr>
          <w:b/>
          <w:sz w:val="28"/>
          <w:szCs w:val="28"/>
          <w:lang w:val="ru-RU"/>
        </w:rPr>
      </w:pPr>
    </w:p>
    <w:p w:rsidR="00835FC4" w:rsidRPr="00835FC4" w:rsidRDefault="00835FC4" w:rsidP="00835FC4">
      <w:pPr>
        <w:jc w:val="center"/>
        <w:rPr>
          <w:b/>
          <w:sz w:val="28"/>
          <w:szCs w:val="28"/>
          <w:lang w:val="ru-RU"/>
        </w:rPr>
      </w:pPr>
      <w:r w:rsidRPr="00835FC4">
        <w:rPr>
          <w:b/>
          <w:sz w:val="28"/>
          <w:szCs w:val="28"/>
          <w:lang w:val="ru-RU"/>
        </w:rPr>
        <w:t>АДМИНИСТРАЦИЯ</w:t>
      </w:r>
    </w:p>
    <w:p w:rsidR="00835FC4" w:rsidRPr="00835FC4" w:rsidRDefault="00835FC4" w:rsidP="00835FC4">
      <w:pPr>
        <w:jc w:val="center"/>
        <w:rPr>
          <w:b/>
          <w:sz w:val="28"/>
          <w:szCs w:val="28"/>
          <w:lang w:val="ru-RU"/>
        </w:rPr>
      </w:pPr>
      <w:r w:rsidRPr="00835FC4">
        <w:rPr>
          <w:b/>
          <w:sz w:val="28"/>
          <w:szCs w:val="28"/>
          <w:lang w:val="ru-RU"/>
        </w:rPr>
        <w:t>СЕЛЬСКОГО ПОСЕЛЕНИЯ ЛОКОСОВО</w:t>
      </w:r>
    </w:p>
    <w:p w:rsidR="00835FC4" w:rsidRPr="00835FC4" w:rsidRDefault="00835FC4" w:rsidP="00835FC4">
      <w:pPr>
        <w:jc w:val="center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>Сургутского района</w:t>
      </w:r>
    </w:p>
    <w:p w:rsidR="00835FC4" w:rsidRPr="00835FC4" w:rsidRDefault="00835FC4" w:rsidP="00835FC4">
      <w:pPr>
        <w:jc w:val="center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 xml:space="preserve">Ханты-Мансийского автономного округа – </w:t>
      </w:r>
      <w:proofErr w:type="spellStart"/>
      <w:r w:rsidRPr="00835FC4">
        <w:rPr>
          <w:sz w:val="28"/>
          <w:szCs w:val="28"/>
          <w:lang w:val="ru-RU"/>
        </w:rPr>
        <w:t>Югры</w:t>
      </w:r>
      <w:proofErr w:type="spellEnd"/>
    </w:p>
    <w:p w:rsidR="00835FC4" w:rsidRPr="00835FC4" w:rsidRDefault="00835FC4" w:rsidP="00835FC4">
      <w:pPr>
        <w:jc w:val="center"/>
        <w:rPr>
          <w:sz w:val="28"/>
          <w:szCs w:val="28"/>
          <w:lang w:val="ru-RU"/>
        </w:rPr>
      </w:pPr>
    </w:p>
    <w:p w:rsidR="00835FC4" w:rsidRPr="00835FC4" w:rsidRDefault="00835FC4" w:rsidP="00835FC4">
      <w:pPr>
        <w:jc w:val="center"/>
        <w:rPr>
          <w:b/>
          <w:sz w:val="28"/>
          <w:szCs w:val="28"/>
          <w:lang w:val="ru-RU"/>
        </w:rPr>
      </w:pPr>
      <w:r w:rsidRPr="00835FC4">
        <w:rPr>
          <w:b/>
          <w:sz w:val="28"/>
          <w:szCs w:val="28"/>
          <w:lang w:val="ru-RU"/>
        </w:rPr>
        <w:t>ПОСТАНОВЛЕНИЕ</w:t>
      </w:r>
    </w:p>
    <w:p w:rsidR="00835FC4" w:rsidRDefault="00835FC4" w:rsidP="00835FC4">
      <w:pPr>
        <w:rPr>
          <w:sz w:val="24"/>
          <w:szCs w:val="24"/>
          <w:lang w:val="ru-RU"/>
        </w:rPr>
      </w:pPr>
    </w:p>
    <w:p w:rsidR="00835FC4" w:rsidRPr="00835FC4" w:rsidRDefault="00835FC4" w:rsidP="00835FC4">
      <w:pPr>
        <w:rPr>
          <w:sz w:val="24"/>
          <w:szCs w:val="24"/>
          <w:lang w:val="ru-RU"/>
        </w:rPr>
      </w:pPr>
    </w:p>
    <w:p w:rsidR="00835FC4" w:rsidRPr="00835FC4" w:rsidRDefault="00835FC4" w:rsidP="00835FC4">
      <w:pPr>
        <w:rPr>
          <w:sz w:val="24"/>
          <w:szCs w:val="24"/>
          <w:lang w:val="ru-RU"/>
        </w:rPr>
      </w:pPr>
      <w:r w:rsidRPr="00835FC4">
        <w:rPr>
          <w:sz w:val="24"/>
          <w:szCs w:val="24"/>
          <w:lang w:val="ru-RU"/>
        </w:rPr>
        <w:t xml:space="preserve">19 апреля 2019 года      </w:t>
      </w:r>
      <w:r w:rsidRPr="00835FC4">
        <w:rPr>
          <w:sz w:val="24"/>
          <w:szCs w:val="24"/>
          <w:lang w:val="ru-RU"/>
        </w:rPr>
        <w:tab/>
      </w:r>
      <w:r w:rsidRPr="00835FC4">
        <w:rPr>
          <w:sz w:val="24"/>
          <w:szCs w:val="24"/>
          <w:lang w:val="ru-RU"/>
        </w:rPr>
        <w:tab/>
      </w:r>
      <w:r w:rsidRPr="00835FC4">
        <w:rPr>
          <w:sz w:val="24"/>
          <w:szCs w:val="24"/>
          <w:lang w:val="ru-RU"/>
        </w:rPr>
        <w:tab/>
      </w:r>
      <w:r w:rsidRPr="00835FC4">
        <w:rPr>
          <w:sz w:val="24"/>
          <w:szCs w:val="24"/>
          <w:lang w:val="ru-RU"/>
        </w:rPr>
        <w:tab/>
        <w:t xml:space="preserve">                                 </w:t>
      </w:r>
      <w:r>
        <w:rPr>
          <w:sz w:val="24"/>
          <w:szCs w:val="24"/>
          <w:lang w:val="ru-RU"/>
        </w:rPr>
        <w:t xml:space="preserve">                                    № 32</w:t>
      </w:r>
      <w:r w:rsidRPr="00835FC4">
        <w:rPr>
          <w:sz w:val="24"/>
          <w:szCs w:val="24"/>
          <w:lang w:val="ru-RU"/>
        </w:rPr>
        <w:t xml:space="preserve"> </w:t>
      </w:r>
    </w:p>
    <w:p w:rsidR="00835FC4" w:rsidRPr="00835FC4" w:rsidRDefault="00835FC4" w:rsidP="00835FC4">
      <w:pPr>
        <w:ind w:left="708" w:hanging="708"/>
        <w:rPr>
          <w:sz w:val="24"/>
          <w:szCs w:val="24"/>
          <w:lang w:val="ru-RU"/>
        </w:rPr>
      </w:pPr>
      <w:r w:rsidRPr="00835FC4">
        <w:rPr>
          <w:sz w:val="24"/>
          <w:szCs w:val="24"/>
          <w:lang w:val="ru-RU"/>
        </w:rPr>
        <w:t xml:space="preserve">      с. Локосово</w:t>
      </w:r>
    </w:p>
    <w:p w:rsidR="00835FC4" w:rsidRDefault="00835FC4" w:rsidP="00920A8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F54724" w:rsidRDefault="00F54724" w:rsidP="00835FC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 размещении   на   официальном  сайте</w:t>
      </w:r>
    </w:p>
    <w:p w:rsidR="00920A88" w:rsidRPr="00835FC4" w:rsidRDefault="00F54724" w:rsidP="00835FC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  </w:t>
      </w:r>
      <w:r w:rsidR="00920A88" w:rsidRPr="00835FC4">
        <w:rPr>
          <w:sz w:val="28"/>
          <w:szCs w:val="28"/>
          <w:lang w:val="ru-RU"/>
        </w:rPr>
        <w:t>информационно-</w:t>
      </w:r>
    </w:p>
    <w:p w:rsidR="00920A88" w:rsidRPr="00835FC4" w:rsidRDefault="00920A88" w:rsidP="00835FC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>телекоммуникационной   сети    Интернет</w:t>
      </w:r>
    </w:p>
    <w:p w:rsidR="00920A88" w:rsidRPr="00835FC4" w:rsidRDefault="00920A88" w:rsidP="00835FC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 xml:space="preserve">сведений об объектах учета, включенных </w:t>
      </w:r>
    </w:p>
    <w:p w:rsidR="00920A88" w:rsidRPr="00835FC4" w:rsidRDefault="00920A88" w:rsidP="00835FC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>в   реестр    муниципального   имущества</w:t>
      </w:r>
    </w:p>
    <w:p w:rsidR="0072557C" w:rsidRPr="00835FC4" w:rsidRDefault="00920A88" w:rsidP="00835FC4">
      <w:pPr>
        <w:jc w:val="both"/>
        <w:rPr>
          <w:sz w:val="28"/>
          <w:szCs w:val="28"/>
          <w:lang w:val="ru-RU"/>
        </w:rPr>
      </w:pPr>
      <w:r w:rsidRPr="00835FC4">
        <w:rPr>
          <w:rFonts w:eastAsia="Calibri"/>
          <w:sz w:val="28"/>
          <w:szCs w:val="28"/>
          <w:lang w:val="ru-RU"/>
        </w:rPr>
        <w:t>сельского поселения  Локосово</w:t>
      </w:r>
    </w:p>
    <w:p w:rsidR="0072557C" w:rsidRPr="00835FC4" w:rsidRDefault="0072557C" w:rsidP="00835FC4">
      <w:pPr>
        <w:jc w:val="both"/>
        <w:rPr>
          <w:sz w:val="28"/>
          <w:szCs w:val="28"/>
          <w:lang w:val="ru-RU"/>
        </w:rPr>
      </w:pPr>
    </w:p>
    <w:p w:rsidR="00160F59" w:rsidRPr="00835FC4" w:rsidRDefault="008B317C" w:rsidP="00FB0DC4">
      <w:pPr>
        <w:ind w:firstLine="567"/>
        <w:jc w:val="both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 xml:space="preserve"> </w:t>
      </w:r>
    </w:p>
    <w:p w:rsidR="00920A88" w:rsidRPr="00835FC4" w:rsidRDefault="00920A88" w:rsidP="00FB0D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 xml:space="preserve">В соответствии с Федеральными законами от 09.02.2009 </w:t>
      </w:r>
      <w:r w:rsidR="00FA0692">
        <w:fldChar w:fldCharType="begin"/>
      </w:r>
      <w:r w:rsidR="00FA0692">
        <w:instrText>HYPERLINK</w:instrText>
      </w:r>
      <w:r w:rsidR="00FA0692" w:rsidRPr="00FB0DC4">
        <w:rPr>
          <w:lang w:val="ru-RU"/>
        </w:rPr>
        <w:instrText xml:space="preserve"> "</w:instrText>
      </w:r>
      <w:r w:rsidR="00FA0692">
        <w:instrText>consultantplus</w:instrText>
      </w:r>
      <w:r w:rsidR="00FA0692" w:rsidRPr="00FB0DC4">
        <w:rPr>
          <w:lang w:val="ru-RU"/>
        </w:rPr>
        <w:instrText>://</w:instrText>
      </w:r>
      <w:r w:rsidR="00FA0692">
        <w:instrText>offline</w:instrText>
      </w:r>
      <w:r w:rsidR="00FA0692" w:rsidRPr="00FB0DC4">
        <w:rPr>
          <w:lang w:val="ru-RU"/>
        </w:rPr>
        <w:instrText>/</w:instrText>
      </w:r>
      <w:r w:rsidR="00FA0692">
        <w:instrText>ref</w:instrText>
      </w:r>
      <w:r w:rsidR="00FA0692" w:rsidRPr="00FB0DC4">
        <w:rPr>
          <w:lang w:val="ru-RU"/>
        </w:rPr>
        <w:instrText>=</w:instrText>
      </w:r>
      <w:r w:rsidR="00FA0692">
        <w:instrText>ECF</w:instrText>
      </w:r>
      <w:r w:rsidR="00FA0692" w:rsidRPr="00FB0DC4">
        <w:rPr>
          <w:lang w:val="ru-RU"/>
        </w:rPr>
        <w:instrText>33</w:instrText>
      </w:r>
      <w:r w:rsidR="00FA0692">
        <w:instrText>E</w:instrText>
      </w:r>
      <w:r w:rsidR="00FA0692" w:rsidRPr="00FB0DC4">
        <w:rPr>
          <w:lang w:val="ru-RU"/>
        </w:rPr>
        <w:instrText>2</w:instrText>
      </w:r>
      <w:r w:rsidR="00FA0692">
        <w:instrText>C</w:instrText>
      </w:r>
      <w:r w:rsidR="00FA0692" w:rsidRPr="00FB0DC4">
        <w:rPr>
          <w:lang w:val="ru-RU"/>
        </w:rPr>
        <w:instrText>90</w:instrText>
      </w:r>
      <w:r w:rsidR="00FA0692">
        <w:instrText>C</w:instrText>
      </w:r>
      <w:r w:rsidR="00FA0692" w:rsidRPr="00FB0DC4">
        <w:rPr>
          <w:lang w:val="ru-RU"/>
        </w:rPr>
        <w:instrText>4362</w:instrText>
      </w:r>
      <w:r w:rsidR="00FA0692">
        <w:instrText>E</w:instrText>
      </w:r>
      <w:r w:rsidR="00FA0692" w:rsidRPr="00FB0DC4">
        <w:rPr>
          <w:lang w:val="ru-RU"/>
        </w:rPr>
        <w:instrText>80</w:instrText>
      </w:r>
      <w:r w:rsidR="00FA0692">
        <w:instrText>D</w:instrText>
      </w:r>
      <w:r w:rsidR="00FA0692" w:rsidRPr="00FB0DC4">
        <w:rPr>
          <w:lang w:val="ru-RU"/>
        </w:rPr>
        <w:instrText>2</w:instrText>
      </w:r>
      <w:r w:rsidR="00FA0692">
        <w:instrText>A</w:instrText>
      </w:r>
      <w:r w:rsidR="00FA0692" w:rsidRPr="00FB0DC4">
        <w:rPr>
          <w:lang w:val="ru-RU"/>
        </w:rPr>
        <w:instrText>875069</w:instrText>
      </w:r>
      <w:r w:rsidR="00FA0692">
        <w:instrText>B</w:instrText>
      </w:r>
      <w:r w:rsidR="00FA0692" w:rsidRPr="00FB0DC4">
        <w:rPr>
          <w:lang w:val="ru-RU"/>
        </w:rPr>
        <w:instrText>9325</w:instrText>
      </w:r>
      <w:r w:rsidR="00FA0692">
        <w:instrText>E</w:instrText>
      </w:r>
      <w:r w:rsidR="00FA0692" w:rsidRPr="00FB0DC4">
        <w:rPr>
          <w:lang w:val="ru-RU"/>
        </w:rPr>
        <w:instrText>0</w:instrText>
      </w:r>
      <w:r w:rsidR="00FA0692">
        <w:instrText>BA</w:instrText>
      </w:r>
      <w:r w:rsidR="00FA0692" w:rsidRPr="00FB0DC4">
        <w:rPr>
          <w:lang w:val="ru-RU"/>
        </w:rPr>
        <w:instrText>4281</w:instrText>
      </w:r>
      <w:r w:rsidR="00FA0692">
        <w:instrText>CD</w:instrText>
      </w:r>
      <w:r w:rsidR="00FA0692" w:rsidRPr="00FB0DC4">
        <w:rPr>
          <w:lang w:val="ru-RU"/>
        </w:rPr>
        <w:instrText>5</w:instrText>
      </w:r>
      <w:r w:rsidR="00FA0692">
        <w:instrText>F</w:instrText>
      </w:r>
      <w:r w:rsidR="00FA0692" w:rsidRPr="00FB0DC4">
        <w:rPr>
          <w:lang w:val="ru-RU"/>
        </w:rPr>
        <w:instrText>6</w:instrText>
      </w:r>
      <w:r w:rsidR="00FA0692">
        <w:instrText>A</w:instrText>
      </w:r>
      <w:r w:rsidR="00FA0692" w:rsidRPr="00FB0DC4">
        <w:rPr>
          <w:lang w:val="ru-RU"/>
        </w:rPr>
        <w:instrText>97</w:instrText>
      </w:r>
      <w:r w:rsidR="00FA0692">
        <w:instrText>C</w:instrText>
      </w:r>
      <w:r w:rsidR="00FA0692" w:rsidRPr="00FB0DC4">
        <w:rPr>
          <w:lang w:val="ru-RU"/>
        </w:rPr>
        <w:instrText>92</w:instrText>
      </w:r>
      <w:r w:rsidR="00FA0692">
        <w:instrText>B</w:instrText>
      </w:r>
      <w:r w:rsidR="00FA0692" w:rsidRPr="00FB0DC4">
        <w:rPr>
          <w:lang w:val="ru-RU"/>
        </w:rPr>
        <w:instrText>97</w:instrText>
      </w:r>
      <w:r w:rsidR="00FA0692">
        <w:instrText>D</w:instrText>
      </w:r>
      <w:r w:rsidR="00FA0692" w:rsidRPr="00FB0DC4">
        <w:rPr>
          <w:lang w:val="ru-RU"/>
        </w:rPr>
        <w:instrText>7</w:instrText>
      </w:r>
      <w:r w:rsidR="00FA0692">
        <w:instrText>C</w:instrText>
      </w:r>
      <w:r w:rsidR="00FA0692" w:rsidRPr="00FB0DC4">
        <w:rPr>
          <w:lang w:val="ru-RU"/>
        </w:rPr>
        <w:instrText>520</w:instrText>
      </w:r>
      <w:r w:rsidR="00FA0692">
        <w:instrText>DEFD</w:instrText>
      </w:r>
      <w:r w:rsidR="00FA0692" w:rsidRPr="00FB0DC4">
        <w:rPr>
          <w:lang w:val="ru-RU"/>
        </w:rPr>
        <w:instrText>71</w:instrText>
      </w:r>
      <w:r w:rsidR="00FA0692">
        <w:instrText>A</w:instrText>
      </w:r>
      <w:r w:rsidR="00FA0692" w:rsidRPr="00FB0DC4">
        <w:rPr>
          <w:lang w:val="ru-RU"/>
        </w:rPr>
        <w:instrText>16</w:instrText>
      </w:r>
      <w:r w:rsidR="00FA0692">
        <w:instrText>EC</w:instrText>
      </w:r>
      <w:r w:rsidR="00FA0692" w:rsidRPr="00FB0DC4">
        <w:rPr>
          <w:lang w:val="ru-RU"/>
        </w:rPr>
        <w:instrText>54</w:instrText>
      </w:r>
      <w:r w:rsidR="00FA0692">
        <w:instrText>F</w:instrText>
      </w:r>
      <w:r w:rsidR="00FA0692" w:rsidRPr="00FB0DC4">
        <w:rPr>
          <w:lang w:val="ru-RU"/>
        </w:rPr>
        <w:instrText>71148243268</w:instrText>
      </w:r>
      <w:r w:rsidR="00FA0692">
        <w:instrText>B</w:instrText>
      </w:r>
      <w:r w:rsidR="00FA0692" w:rsidRPr="00FB0DC4">
        <w:rPr>
          <w:lang w:val="ru-RU"/>
        </w:rPr>
        <w:instrText>4</w:instrText>
      </w:r>
      <w:r w:rsidR="00FA0692">
        <w:instrText>CBDtDT</w:instrText>
      </w:r>
      <w:r w:rsidR="00FA0692" w:rsidRPr="00FB0DC4">
        <w:rPr>
          <w:lang w:val="ru-RU"/>
        </w:rPr>
        <w:instrText>7</w:instrText>
      </w:r>
      <w:r w:rsidR="00FA0692">
        <w:instrText>G</w:instrText>
      </w:r>
      <w:r w:rsidR="00FA0692" w:rsidRPr="00FB0DC4">
        <w:rPr>
          <w:lang w:val="ru-RU"/>
        </w:rPr>
        <w:instrText>"</w:instrText>
      </w:r>
      <w:r w:rsidR="00FA0692">
        <w:fldChar w:fldCharType="separate"/>
      </w:r>
      <w:r w:rsidRPr="00835FC4">
        <w:rPr>
          <w:sz w:val="28"/>
          <w:szCs w:val="28"/>
          <w:lang w:val="ru-RU"/>
        </w:rPr>
        <w:t>№8-ФЗ</w:t>
      </w:r>
      <w:r w:rsidR="00FA0692">
        <w:fldChar w:fldCharType="end"/>
      </w:r>
      <w:r w:rsidRPr="00835FC4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835FC4">
        <w:rPr>
          <w:sz w:val="28"/>
          <w:szCs w:val="28"/>
          <w:lang w:val="ru-RU"/>
        </w:rPr>
        <w:t xml:space="preserve">«Об обеспечении доступа к информации о деятельности государственных органов и органов местного самоуправления», от 06.10.2003 </w:t>
      </w:r>
      <w:r w:rsidR="00FA0692">
        <w:fldChar w:fldCharType="begin"/>
      </w:r>
      <w:r w:rsidR="00FA0692">
        <w:instrText>HYPERLINK</w:instrText>
      </w:r>
      <w:r w:rsidR="00FA0692" w:rsidRPr="00FB0DC4">
        <w:rPr>
          <w:lang w:val="ru-RU"/>
        </w:rPr>
        <w:instrText xml:space="preserve"> "</w:instrText>
      </w:r>
      <w:r w:rsidR="00FA0692">
        <w:instrText>consultantplus</w:instrText>
      </w:r>
      <w:r w:rsidR="00FA0692" w:rsidRPr="00FB0DC4">
        <w:rPr>
          <w:lang w:val="ru-RU"/>
        </w:rPr>
        <w:instrText>://</w:instrText>
      </w:r>
      <w:r w:rsidR="00FA0692">
        <w:instrText>offline</w:instrText>
      </w:r>
      <w:r w:rsidR="00FA0692" w:rsidRPr="00FB0DC4">
        <w:rPr>
          <w:lang w:val="ru-RU"/>
        </w:rPr>
        <w:instrText>/</w:instrText>
      </w:r>
      <w:r w:rsidR="00FA0692">
        <w:instrText>ref</w:instrText>
      </w:r>
      <w:r w:rsidR="00FA0692" w:rsidRPr="00FB0DC4">
        <w:rPr>
          <w:lang w:val="ru-RU"/>
        </w:rPr>
        <w:instrText>=</w:instrText>
      </w:r>
      <w:r w:rsidR="00FA0692">
        <w:instrText>ECF</w:instrText>
      </w:r>
      <w:r w:rsidR="00FA0692" w:rsidRPr="00FB0DC4">
        <w:rPr>
          <w:lang w:val="ru-RU"/>
        </w:rPr>
        <w:instrText>33</w:instrText>
      </w:r>
      <w:r w:rsidR="00FA0692">
        <w:instrText>E</w:instrText>
      </w:r>
      <w:r w:rsidR="00FA0692" w:rsidRPr="00FB0DC4">
        <w:rPr>
          <w:lang w:val="ru-RU"/>
        </w:rPr>
        <w:instrText>2</w:instrText>
      </w:r>
      <w:r w:rsidR="00FA0692">
        <w:instrText>C</w:instrText>
      </w:r>
      <w:r w:rsidR="00FA0692" w:rsidRPr="00FB0DC4">
        <w:rPr>
          <w:lang w:val="ru-RU"/>
        </w:rPr>
        <w:instrText>90</w:instrText>
      </w:r>
      <w:r w:rsidR="00FA0692">
        <w:instrText>C</w:instrText>
      </w:r>
      <w:r w:rsidR="00FA0692" w:rsidRPr="00FB0DC4">
        <w:rPr>
          <w:lang w:val="ru-RU"/>
        </w:rPr>
        <w:instrText>4362</w:instrText>
      </w:r>
      <w:r w:rsidR="00FA0692">
        <w:instrText>E</w:instrText>
      </w:r>
      <w:r w:rsidR="00FA0692" w:rsidRPr="00FB0DC4">
        <w:rPr>
          <w:lang w:val="ru-RU"/>
        </w:rPr>
        <w:instrText>80</w:instrText>
      </w:r>
      <w:r w:rsidR="00FA0692">
        <w:instrText>D</w:instrText>
      </w:r>
      <w:r w:rsidR="00FA0692" w:rsidRPr="00FB0DC4">
        <w:rPr>
          <w:lang w:val="ru-RU"/>
        </w:rPr>
        <w:instrText>2</w:instrText>
      </w:r>
      <w:r w:rsidR="00FA0692">
        <w:instrText>A</w:instrText>
      </w:r>
      <w:r w:rsidR="00FA0692" w:rsidRPr="00FB0DC4">
        <w:rPr>
          <w:lang w:val="ru-RU"/>
        </w:rPr>
        <w:instrText>875069</w:instrText>
      </w:r>
      <w:r w:rsidR="00FA0692">
        <w:instrText>B</w:instrText>
      </w:r>
      <w:r w:rsidR="00FA0692" w:rsidRPr="00FB0DC4">
        <w:rPr>
          <w:lang w:val="ru-RU"/>
        </w:rPr>
        <w:instrText>9325</w:instrText>
      </w:r>
      <w:r w:rsidR="00FA0692">
        <w:instrText>E</w:instrText>
      </w:r>
      <w:r w:rsidR="00FA0692" w:rsidRPr="00FB0DC4">
        <w:rPr>
          <w:lang w:val="ru-RU"/>
        </w:rPr>
        <w:instrText>2</w:instrText>
      </w:r>
      <w:r w:rsidR="00FA0692">
        <w:instrText>BF</w:instrText>
      </w:r>
      <w:r w:rsidR="00FA0692" w:rsidRPr="00FB0DC4">
        <w:rPr>
          <w:lang w:val="ru-RU"/>
        </w:rPr>
        <w:instrText>4</w:instrText>
      </w:r>
      <w:r w:rsidR="00FA0692">
        <w:instrText>E</w:instrText>
      </w:r>
      <w:r w:rsidR="00FA0692" w:rsidRPr="00FB0DC4">
        <w:rPr>
          <w:lang w:val="ru-RU"/>
        </w:rPr>
        <w:instrText>89</w:instrText>
      </w:r>
      <w:r w:rsidR="00FA0692">
        <w:instrText>CF</w:instrText>
      </w:r>
      <w:r w:rsidR="00FA0692" w:rsidRPr="00FB0DC4">
        <w:rPr>
          <w:lang w:val="ru-RU"/>
        </w:rPr>
        <w:instrText>506</w:instrText>
      </w:r>
      <w:r w:rsidR="00FA0692">
        <w:instrText>A</w:instrText>
      </w:r>
      <w:r w:rsidR="00FA0692" w:rsidRPr="00FB0DC4">
        <w:rPr>
          <w:lang w:val="ru-RU"/>
        </w:rPr>
        <w:instrText>97</w:instrText>
      </w:r>
      <w:r w:rsidR="00FA0692">
        <w:instrText>C</w:instrText>
      </w:r>
      <w:r w:rsidR="00FA0692" w:rsidRPr="00FB0DC4">
        <w:rPr>
          <w:lang w:val="ru-RU"/>
        </w:rPr>
        <w:instrText>92</w:instrText>
      </w:r>
      <w:r w:rsidR="00FA0692">
        <w:instrText>B</w:instrText>
      </w:r>
      <w:r w:rsidR="00FA0692" w:rsidRPr="00FB0DC4">
        <w:rPr>
          <w:lang w:val="ru-RU"/>
        </w:rPr>
        <w:instrText>97</w:instrText>
      </w:r>
      <w:r w:rsidR="00FA0692">
        <w:instrText>D</w:instrText>
      </w:r>
      <w:r w:rsidR="00FA0692" w:rsidRPr="00FB0DC4">
        <w:rPr>
          <w:lang w:val="ru-RU"/>
        </w:rPr>
        <w:instrText>7</w:instrText>
      </w:r>
      <w:r w:rsidR="00FA0692">
        <w:instrText>C</w:instrText>
      </w:r>
      <w:r w:rsidR="00FA0692" w:rsidRPr="00FB0DC4">
        <w:rPr>
          <w:lang w:val="ru-RU"/>
        </w:rPr>
        <w:instrText>520</w:instrText>
      </w:r>
      <w:r w:rsidR="00FA0692">
        <w:instrText>DEFD</w:instrText>
      </w:r>
      <w:r w:rsidR="00FA0692" w:rsidRPr="00FB0DC4">
        <w:rPr>
          <w:lang w:val="ru-RU"/>
        </w:rPr>
        <w:instrText>71</w:instrText>
      </w:r>
      <w:r w:rsidR="00FA0692">
        <w:instrText>A</w:instrText>
      </w:r>
      <w:r w:rsidR="00FA0692" w:rsidRPr="00FB0DC4">
        <w:rPr>
          <w:lang w:val="ru-RU"/>
        </w:rPr>
        <w:instrText>16</w:instrText>
      </w:r>
      <w:r w:rsidR="00FA0692">
        <w:instrText>EC</w:instrText>
      </w:r>
      <w:r w:rsidR="00FA0692" w:rsidRPr="00FB0DC4">
        <w:rPr>
          <w:lang w:val="ru-RU"/>
        </w:rPr>
        <w:instrText>54</w:instrText>
      </w:r>
      <w:r w:rsidR="00FA0692">
        <w:instrText>F</w:instrText>
      </w:r>
      <w:r w:rsidR="00FA0692" w:rsidRPr="00FB0DC4">
        <w:rPr>
          <w:lang w:val="ru-RU"/>
        </w:rPr>
        <w:instrText>71148243268</w:instrText>
      </w:r>
      <w:r w:rsidR="00FA0692">
        <w:instrText>B</w:instrText>
      </w:r>
      <w:r w:rsidR="00FA0692" w:rsidRPr="00FB0DC4">
        <w:rPr>
          <w:lang w:val="ru-RU"/>
        </w:rPr>
        <w:instrText>4</w:instrText>
      </w:r>
      <w:r w:rsidR="00FA0692">
        <w:instrText>CBDtDT</w:instrText>
      </w:r>
      <w:r w:rsidR="00FA0692" w:rsidRPr="00FB0DC4">
        <w:rPr>
          <w:lang w:val="ru-RU"/>
        </w:rPr>
        <w:instrText>7</w:instrText>
      </w:r>
      <w:r w:rsidR="00FA0692">
        <w:instrText>G</w:instrText>
      </w:r>
      <w:r w:rsidR="00FA0692" w:rsidRPr="00FB0DC4">
        <w:rPr>
          <w:lang w:val="ru-RU"/>
        </w:rPr>
        <w:instrText>"</w:instrText>
      </w:r>
      <w:r w:rsidR="00FA0692">
        <w:fldChar w:fldCharType="separate"/>
      </w:r>
      <w:r w:rsidRPr="00835FC4">
        <w:rPr>
          <w:sz w:val="28"/>
          <w:szCs w:val="28"/>
          <w:lang w:val="ru-RU"/>
        </w:rPr>
        <w:t>№131</w:t>
      </w:r>
      <w:r w:rsidR="00FA0692">
        <w:fldChar w:fldCharType="end"/>
      </w:r>
      <w:r w:rsidR="00CA6BB2" w:rsidRPr="00835FC4">
        <w:rPr>
          <w:sz w:val="28"/>
          <w:szCs w:val="28"/>
          <w:lang w:val="ru-RU"/>
        </w:rPr>
        <w:t>-ФЗ</w:t>
      </w:r>
      <w:r w:rsidRPr="00835FC4">
        <w:rPr>
          <w:sz w:val="28"/>
          <w:szCs w:val="28"/>
          <w:lang w:val="ru-RU"/>
        </w:rPr>
        <w:t xml:space="preserve"> «Об общих принципах организации местного самоупр</w:t>
      </w:r>
      <w:r w:rsidR="00C60BA0" w:rsidRPr="00835FC4">
        <w:rPr>
          <w:sz w:val="28"/>
          <w:szCs w:val="28"/>
          <w:lang w:val="ru-RU"/>
        </w:rPr>
        <w:t>авления в Российской Федерации»</w:t>
      </w:r>
      <w:r w:rsidRPr="00835FC4">
        <w:rPr>
          <w:sz w:val="28"/>
          <w:szCs w:val="28"/>
          <w:lang w:val="ru-RU"/>
        </w:rPr>
        <w:t>:</w:t>
      </w:r>
    </w:p>
    <w:p w:rsidR="00920A88" w:rsidRPr="00835FC4" w:rsidRDefault="00920A88" w:rsidP="00FB0DC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 xml:space="preserve">1. Утвердить </w:t>
      </w:r>
      <w:r w:rsidR="00FA0692">
        <w:fldChar w:fldCharType="begin"/>
      </w:r>
      <w:r w:rsidR="00FA0692">
        <w:instrText>HYPERLINK</w:instrText>
      </w:r>
      <w:r w:rsidR="00FA0692" w:rsidRPr="00FB0DC4">
        <w:rPr>
          <w:lang w:val="ru-RU"/>
        </w:rPr>
        <w:instrText xml:space="preserve"> \</w:instrText>
      </w:r>
      <w:r w:rsidR="00FA0692">
        <w:instrText>l</w:instrText>
      </w:r>
      <w:r w:rsidR="00FA0692" w:rsidRPr="00FB0DC4">
        <w:rPr>
          <w:lang w:val="ru-RU"/>
        </w:rPr>
        <w:instrText xml:space="preserve"> "</w:instrText>
      </w:r>
      <w:r w:rsidR="00FA0692">
        <w:instrText>P</w:instrText>
      </w:r>
      <w:r w:rsidR="00FA0692" w:rsidRPr="00FB0DC4">
        <w:rPr>
          <w:lang w:val="ru-RU"/>
        </w:rPr>
        <w:instrText>29"</w:instrText>
      </w:r>
      <w:r w:rsidR="00FA0692">
        <w:fldChar w:fldCharType="separate"/>
      </w:r>
      <w:r w:rsidRPr="00835FC4">
        <w:rPr>
          <w:sz w:val="28"/>
          <w:szCs w:val="28"/>
          <w:lang w:val="ru-RU"/>
        </w:rPr>
        <w:t>сведения</w:t>
      </w:r>
      <w:r w:rsidR="00FA0692">
        <w:fldChar w:fldCharType="end"/>
      </w:r>
      <w:r w:rsidRPr="00835FC4">
        <w:rPr>
          <w:sz w:val="28"/>
          <w:szCs w:val="28"/>
          <w:lang w:val="ru-RU"/>
        </w:rPr>
        <w:t>, размещаемые</w:t>
      </w:r>
      <w:r w:rsidR="00F54724">
        <w:rPr>
          <w:sz w:val="28"/>
          <w:szCs w:val="28"/>
          <w:lang w:val="ru-RU"/>
        </w:rPr>
        <w:t xml:space="preserve"> на официальном сайте сельского поселения</w:t>
      </w:r>
      <w:r w:rsidRPr="00835FC4">
        <w:rPr>
          <w:sz w:val="28"/>
          <w:szCs w:val="28"/>
          <w:lang w:val="ru-RU"/>
        </w:rPr>
        <w:t xml:space="preserve"> в информационно-телекоммуникационной сети Интернет, об объектах учета, включенных в реестр муниципального имущества сельского поселения  Локосово, согласно приложению к настоящему постановлению.</w:t>
      </w:r>
    </w:p>
    <w:p w:rsidR="00920A88" w:rsidRPr="00835FC4" w:rsidRDefault="00920A88" w:rsidP="00FB0DC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920A88" w:rsidRPr="00835FC4" w:rsidRDefault="00920A88" w:rsidP="00FB0DC4">
      <w:pPr>
        <w:ind w:firstLine="709"/>
        <w:jc w:val="both"/>
        <w:rPr>
          <w:rFonts w:eastAsia="Calibri"/>
          <w:sz w:val="28"/>
          <w:szCs w:val="28"/>
          <w:u w:val="single"/>
          <w:lang w:val="ru-RU"/>
        </w:rPr>
      </w:pPr>
      <w:r w:rsidRPr="00835FC4">
        <w:rPr>
          <w:rFonts w:eastAsia="Calibri"/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920A88" w:rsidRPr="00835FC4" w:rsidRDefault="00920A88" w:rsidP="00FB0DC4">
      <w:pPr>
        <w:tabs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 w:rsidRPr="00835FC4">
        <w:rPr>
          <w:sz w:val="28"/>
          <w:szCs w:val="28"/>
          <w:lang w:val="ru-RU"/>
        </w:rPr>
        <w:t xml:space="preserve">       </w:t>
      </w:r>
      <w:r w:rsidR="00835FC4">
        <w:rPr>
          <w:sz w:val="28"/>
          <w:szCs w:val="28"/>
          <w:lang w:val="ru-RU"/>
        </w:rPr>
        <w:t xml:space="preserve">   </w:t>
      </w:r>
      <w:r w:rsidRPr="00835FC4">
        <w:rPr>
          <w:sz w:val="28"/>
          <w:szCs w:val="28"/>
          <w:lang w:val="ru-RU"/>
        </w:rPr>
        <w:t xml:space="preserve">4. </w:t>
      </w:r>
      <w:proofErr w:type="gramStart"/>
      <w:r w:rsidRPr="00835FC4">
        <w:rPr>
          <w:sz w:val="28"/>
          <w:szCs w:val="28"/>
          <w:lang w:val="ru-RU"/>
        </w:rPr>
        <w:t>Контроль за</w:t>
      </w:r>
      <w:proofErr w:type="gramEnd"/>
      <w:r w:rsidRPr="00835FC4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F93CFC" w:rsidRPr="00835FC4" w:rsidRDefault="00F93CFC" w:rsidP="00FB0D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3429" w:rsidRDefault="00683429" w:rsidP="000342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5FC4" w:rsidRDefault="00835FC4" w:rsidP="000342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42DB" w:rsidRPr="000342DB" w:rsidRDefault="0089329F" w:rsidP="000342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92528" w:rsidRPr="00F93C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92528" w:rsidRPr="00F93CFC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1E454A">
        <w:rPr>
          <w:rFonts w:ascii="Times New Roman" w:hAnsi="Times New Roman"/>
          <w:sz w:val="28"/>
          <w:szCs w:val="28"/>
        </w:rPr>
        <w:t xml:space="preserve">  </w:t>
      </w:r>
      <w:r w:rsidR="00992528" w:rsidRPr="00F93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92528" w:rsidRPr="00F93CFC">
        <w:rPr>
          <w:rFonts w:ascii="Times New Roman" w:hAnsi="Times New Roman"/>
          <w:sz w:val="28"/>
          <w:szCs w:val="28"/>
        </w:rPr>
        <w:t xml:space="preserve">         </w:t>
      </w:r>
      <w:r w:rsidR="001E454A">
        <w:rPr>
          <w:rFonts w:ascii="Times New Roman" w:hAnsi="Times New Roman"/>
          <w:sz w:val="28"/>
          <w:szCs w:val="28"/>
        </w:rPr>
        <w:t xml:space="preserve"> </w:t>
      </w:r>
      <w:r w:rsidR="00992528" w:rsidRPr="00F93CFC">
        <w:rPr>
          <w:rFonts w:ascii="Times New Roman" w:hAnsi="Times New Roman"/>
          <w:sz w:val="28"/>
          <w:szCs w:val="28"/>
        </w:rPr>
        <w:t xml:space="preserve">  </w:t>
      </w:r>
      <w:r w:rsidR="00920A88">
        <w:rPr>
          <w:rFonts w:ascii="Times New Roman" w:hAnsi="Times New Roman"/>
          <w:sz w:val="28"/>
          <w:szCs w:val="28"/>
        </w:rPr>
        <w:t xml:space="preserve"> </w:t>
      </w:r>
      <w:r w:rsidR="00CA6B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И.В.Романов</w:t>
      </w:r>
    </w:p>
    <w:p w:rsidR="000342DB" w:rsidRDefault="000342DB" w:rsidP="0072557C">
      <w:pPr>
        <w:jc w:val="both"/>
        <w:rPr>
          <w:lang w:val="ru-RU"/>
        </w:rPr>
      </w:pPr>
    </w:p>
    <w:p w:rsidR="000342DB" w:rsidRDefault="000342DB" w:rsidP="0072557C">
      <w:pPr>
        <w:jc w:val="both"/>
        <w:rPr>
          <w:lang w:val="ru-RU"/>
        </w:rPr>
      </w:pPr>
    </w:p>
    <w:p w:rsidR="000342DB" w:rsidRDefault="000342DB" w:rsidP="0072557C">
      <w:pPr>
        <w:jc w:val="both"/>
        <w:rPr>
          <w:lang w:val="ru-RU"/>
        </w:rPr>
      </w:pPr>
    </w:p>
    <w:p w:rsidR="000342DB" w:rsidRDefault="000342DB" w:rsidP="0072557C">
      <w:pPr>
        <w:jc w:val="both"/>
        <w:rPr>
          <w:lang w:val="ru-RU"/>
        </w:rPr>
      </w:pPr>
    </w:p>
    <w:p w:rsidR="001E454A" w:rsidRDefault="001E454A" w:rsidP="0072557C">
      <w:pPr>
        <w:jc w:val="both"/>
        <w:rPr>
          <w:lang w:val="ru-RU"/>
        </w:rPr>
      </w:pPr>
    </w:p>
    <w:p w:rsidR="00920A88" w:rsidRDefault="00920A88" w:rsidP="00111561">
      <w:pPr>
        <w:tabs>
          <w:tab w:val="center" w:pos="1758"/>
          <w:tab w:val="right" w:pos="9072"/>
        </w:tabs>
        <w:jc w:val="both"/>
        <w:rPr>
          <w:lang w:val="ru-RU"/>
        </w:rPr>
      </w:pPr>
    </w:p>
    <w:p w:rsidR="00920A88" w:rsidRDefault="00920A88" w:rsidP="00111561">
      <w:pPr>
        <w:tabs>
          <w:tab w:val="center" w:pos="1758"/>
          <w:tab w:val="right" w:pos="9072"/>
        </w:tabs>
        <w:jc w:val="both"/>
        <w:rPr>
          <w:lang w:val="ru-RU"/>
        </w:rPr>
      </w:pPr>
    </w:p>
    <w:p w:rsidR="00835FC4" w:rsidRDefault="00835FC4" w:rsidP="00090BD8">
      <w:pPr>
        <w:ind w:firstLine="698"/>
        <w:jc w:val="right"/>
        <w:rPr>
          <w:lang w:val="ru-RU"/>
        </w:rPr>
      </w:pPr>
      <w:bookmarkStart w:id="0" w:name="_GoBack"/>
      <w:bookmarkEnd w:id="0"/>
    </w:p>
    <w:p w:rsidR="004A0466" w:rsidRDefault="004A0466" w:rsidP="00090BD8">
      <w:pPr>
        <w:ind w:firstLine="698"/>
        <w:jc w:val="right"/>
        <w:rPr>
          <w:lang w:val="ru-RU"/>
        </w:rPr>
      </w:pPr>
    </w:p>
    <w:p w:rsidR="002B182C" w:rsidRPr="00683429" w:rsidRDefault="002B182C" w:rsidP="00090BD8">
      <w:pPr>
        <w:ind w:firstLine="698"/>
        <w:jc w:val="right"/>
        <w:rPr>
          <w:rStyle w:val="a6"/>
          <w:b w:val="0"/>
          <w:sz w:val="24"/>
          <w:szCs w:val="24"/>
          <w:lang w:val="ru-RU"/>
        </w:rPr>
      </w:pPr>
      <w:r w:rsidRPr="00683429">
        <w:rPr>
          <w:rStyle w:val="a6"/>
          <w:b w:val="0"/>
          <w:sz w:val="24"/>
          <w:szCs w:val="24"/>
          <w:lang w:val="ru-RU"/>
        </w:rPr>
        <w:lastRenderedPageBreak/>
        <w:t xml:space="preserve">Приложение к </w:t>
      </w:r>
      <w:r w:rsidR="00835FC4">
        <w:rPr>
          <w:rStyle w:val="a6"/>
          <w:b w:val="0"/>
          <w:sz w:val="24"/>
          <w:szCs w:val="24"/>
          <w:lang w:val="ru-RU"/>
        </w:rPr>
        <w:t>постановлению</w:t>
      </w:r>
    </w:p>
    <w:p w:rsidR="002B182C" w:rsidRPr="00683429" w:rsidRDefault="002B182C" w:rsidP="00090BD8">
      <w:pPr>
        <w:ind w:firstLine="698"/>
        <w:jc w:val="right"/>
        <w:rPr>
          <w:rStyle w:val="a6"/>
          <w:b w:val="0"/>
          <w:sz w:val="24"/>
          <w:szCs w:val="24"/>
          <w:lang w:val="ru-RU"/>
        </w:rPr>
      </w:pPr>
      <w:r w:rsidRPr="00683429">
        <w:rPr>
          <w:rStyle w:val="a6"/>
          <w:b w:val="0"/>
          <w:sz w:val="24"/>
          <w:szCs w:val="24"/>
          <w:lang w:val="ru-RU"/>
        </w:rPr>
        <w:t>администрации сельского поселения Локосово</w:t>
      </w:r>
    </w:p>
    <w:p w:rsidR="002B182C" w:rsidRPr="00683429" w:rsidRDefault="00683429" w:rsidP="00090BD8">
      <w:pPr>
        <w:ind w:firstLine="698"/>
        <w:jc w:val="right"/>
        <w:rPr>
          <w:rStyle w:val="a6"/>
          <w:b w:val="0"/>
          <w:sz w:val="24"/>
          <w:szCs w:val="24"/>
          <w:lang w:val="ru-RU"/>
        </w:rPr>
      </w:pPr>
      <w:r>
        <w:rPr>
          <w:rStyle w:val="a6"/>
          <w:b w:val="0"/>
          <w:sz w:val="24"/>
          <w:szCs w:val="24"/>
          <w:lang w:val="ru-RU"/>
        </w:rPr>
        <w:t xml:space="preserve">от </w:t>
      </w:r>
      <w:r w:rsidR="00835FC4">
        <w:rPr>
          <w:rStyle w:val="a6"/>
          <w:b w:val="0"/>
          <w:sz w:val="24"/>
          <w:szCs w:val="24"/>
          <w:lang w:val="ru-RU"/>
        </w:rPr>
        <w:t xml:space="preserve">«19» апреля </w:t>
      </w:r>
      <w:r>
        <w:rPr>
          <w:rStyle w:val="a6"/>
          <w:b w:val="0"/>
          <w:sz w:val="24"/>
          <w:szCs w:val="24"/>
          <w:lang w:val="ru-RU"/>
        </w:rPr>
        <w:t>2019 года</w:t>
      </w:r>
      <w:r w:rsidR="002B182C" w:rsidRPr="00683429">
        <w:rPr>
          <w:rStyle w:val="a6"/>
          <w:b w:val="0"/>
          <w:sz w:val="24"/>
          <w:szCs w:val="24"/>
          <w:lang w:val="ru-RU"/>
        </w:rPr>
        <w:t xml:space="preserve"> </w:t>
      </w:r>
      <w:r w:rsidRPr="00683429">
        <w:rPr>
          <w:rStyle w:val="a6"/>
          <w:b w:val="0"/>
          <w:sz w:val="24"/>
          <w:szCs w:val="24"/>
          <w:lang w:val="ru-RU"/>
        </w:rPr>
        <w:t>№</w:t>
      </w:r>
      <w:r w:rsidR="00835FC4">
        <w:rPr>
          <w:rStyle w:val="a6"/>
          <w:b w:val="0"/>
          <w:sz w:val="24"/>
          <w:szCs w:val="24"/>
          <w:lang w:val="ru-RU"/>
        </w:rPr>
        <w:t xml:space="preserve"> 32</w:t>
      </w:r>
      <w:r w:rsidRPr="00683429">
        <w:rPr>
          <w:rStyle w:val="a6"/>
          <w:b w:val="0"/>
          <w:sz w:val="24"/>
          <w:szCs w:val="24"/>
          <w:lang w:val="ru-RU"/>
        </w:rPr>
        <w:t xml:space="preserve">  </w:t>
      </w:r>
    </w:p>
    <w:p w:rsidR="002B182C" w:rsidRDefault="002B182C" w:rsidP="00090BD8">
      <w:pPr>
        <w:ind w:firstLine="698"/>
        <w:jc w:val="right"/>
        <w:rPr>
          <w:rStyle w:val="a6"/>
          <w:b w:val="0"/>
          <w:lang w:val="ru-RU"/>
        </w:rPr>
      </w:pPr>
    </w:p>
    <w:p w:rsidR="002B182C" w:rsidRDefault="002B182C" w:rsidP="00090BD8">
      <w:pPr>
        <w:ind w:firstLine="698"/>
        <w:jc w:val="right"/>
        <w:rPr>
          <w:rStyle w:val="a6"/>
          <w:b w:val="0"/>
          <w:lang w:val="ru-RU"/>
        </w:rPr>
      </w:pPr>
    </w:p>
    <w:p w:rsidR="00920A88" w:rsidRPr="00920A88" w:rsidRDefault="00FA0692" w:rsidP="00920A88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FB0DC4">
        <w:rPr>
          <w:lang w:val="ru-RU"/>
        </w:rPr>
        <w:instrText xml:space="preserve"> \</w:instrText>
      </w:r>
      <w:r>
        <w:instrText>l</w:instrText>
      </w:r>
      <w:r w:rsidRPr="00FB0DC4">
        <w:rPr>
          <w:lang w:val="ru-RU"/>
        </w:rPr>
        <w:instrText xml:space="preserve"> "</w:instrText>
      </w:r>
      <w:r>
        <w:instrText>P</w:instrText>
      </w:r>
      <w:r w:rsidRPr="00FB0DC4">
        <w:rPr>
          <w:lang w:val="ru-RU"/>
        </w:rPr>
        <w:instrText>29"</w:instrText>
      </w:r>
      <w:r>
        <w:fldChar w:fldCharType="separate"/>
      </w:r>
      <w:r w:rsidR="00920A88" w:rsidRPr="00920A88">
        <w:rPr>
          <w:sz w:val="28"/>
          <w:szCs w:val="28"/>
          <w:lang w:val="ru-RU"/>
        </w:rPr>
        <w:t>Сведения</w:t>
      </w:r>
      <w:r>
        <w:fldChar w:fldCharType="end"/>
      </w:r>
      <w:r w:rsidR="00920A88" w:rsidRPr="00920A88">
        <w:rPr>
          <w:sz w:val="28"/>
          <w:szCs w:val="28"/>
          <w:lang w:val="ru-RU"/>
        </w:rPr>
        <w:t>,</w:t>
      </w:r>
    </w:p>
    <w:p w:rsidR="004A0466" w:rsidRDefault="004A0466" w:rsidP="00835FC4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920A88" w:rsidRPr="00920A88">
        <w:rPr>
          <w:sz w:val="28"/>
          <w:szCs w:val="28"/>
          <w:lang w:val="ru-RU"/>
        </w:rPr>
        <w:t>азмещаемые</w:t>
      </w:r>
      <w:r w:rsidR="00F54724">
        <w:rPr>
          <w:sz w:val="28"/>
          <w:szCs w:val="28"/>
          <w:lang w:val="ru-RU"/>
        </w:rPr>
        <w:t xml:space="preserve"> на официальном сайте сельского поселения </w:t>
      </w:r>
      <w:r w:rsidR="00920A88" w:rsidRPr="00920A88">
        <w:rPr>
          <w:sz w:val="28"/>
          <w:szCs w:val="28"/>
          <w:lang w:val="ru-RU"/>
        </w:rPr>
        <w:t xml:space="preserve"> в информационно-телекоммуникационной сети Интернет, об объектах учета, включенных в реестр муниципального имущества </w:t>
      </w:r>
    </w:p>
    <w:p w:rsidR="00920A88" w:rsidRPr="00920A88" w:rsidRDefault="00920A88" w:rsidP="00835FC4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сельского поселения  Локосово</w:t>
      </w:r>
    </w:p>
    <w:p w:rsidR="00920A88" w:rsidRPr="00920A88" w:rsidRDefault="00920A88" w:rsidP="00835FC4">
      <w:pPr>
        <w:widowControl w:val="0"/>
        <w:autoSpaceDE w:val="0"/>
        <w:autoSpaceDN w:val="0"/>
        <w:ind w:firstLine="540"/>
        <w:jc w:val="center"/>
        <w:rPr>
          <w:sz w:val="28"/>
          <w:szCs w:val="28"/>
          <w:lang w:val="ru-RU"/>
        </w:rPr>
      </w:pPr>
    </w:p>
    <w:p w:rsidR="00920A88" w:rsidRPr="00920A88" w:rsidRDefault="00920A88" w:rsidP="00835FC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 xml:space="preserve">Размещению </w:t>
      </w:r>
      <w:r w:rsidR="004A0466">
        <w:rPr>
          <w:sz w:val="28"/>
          <w:szCs w:val="28"/>
          <w:lang w:val="ru-RU"/>
        </w:rPr>
        <w:t xml:space="preserve">на официальном сайте сельского поселения Локосово </w:t>
      </w:r>
      <w:r w:rsidRPr="00920A88">
        <w:rPr>
          <w:sz w:val="28"/>
          <w:szCs w:val="28"/>
          <w:lang w:val="ru-RU"/>
        </w:rPr>
        <w:t>в сети Интернет подлежат следующие сведения об объектах учёта:</w:t>
      </w:r>
    </w:p>
    <w:p w:rsidR="00920A88" w:rsidRPr="00920A88" w:rsidRDefault="00920A88" w:rsidP="00835FC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1.1. Недвижимое имущество</w:t>
      </w:r>
      <w:r>
        <w:rPr>
          <w:sz w:val="28"/>
          <w:szCs w:val="28"/>
          <w:lang w:val="ru-RU"/>
        </w:rPr>
        <w:t xml:space="preserve">, </w:t>
      </w:r>
      <w:r w:rsidRPr="00920A88">
        <w:rPr>
          <w:rFonts w:eastAsia="Calibri"/>
          <w:sz w:val="28"/>
          <w:szCs w:val="28"/>
          <w:lang w:val="ru-RU" w:eastAsia="en-US"/>
        </w:rPr>
        <w:t>составляющее казну сельского поселения Локосово (далее - поселение), либо находящееся в хозяйственном ведении муниципальных  унитарных предприятий поселения или оперативном управлении муниципальных бюджетных учреждений поселения</w:t>
      </w:r>
      <w:r w:rsidRPr="00920A88">
        <w:rPr>
          <w:sz w:val="28"/>
          <w:szCs w:val="28"/>
          <w:lang w:val="ru-RU"/>
        </w:rPr>
        <w:t>: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реестровый номер;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кадастровый (условный номер);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наименование объекта учета;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целевое назначение;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адрес (местонахождение);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площадь (протяженность);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ограничение (обременения) использования.</w:t>
      </w:r>
    </w:p>
    <w:p w:rsidR="00920A88" w:rsidRPr="00920A88" w:rsidRDefault="00920A88" w:rsidP="00835FC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1.2. Земельные участки, находящиеся в собственности поселения: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реестровый номер;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кадастровый (условный номер);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вид разрешенного использования;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адрес (местонахождение);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площадь;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ограничение (обременения) использования.</w:t>
      </w:r>
    </w:p>
    <w:p w:rsidR="00920A88" w:rsidRPr="00920A88" w:rsidRDefault="00920A88" w:rsidP="00835F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920A88">
        <w:rPr>
          <w:rFonts w:eastAsia="Calibri"/>
          <w:sz w:val="28"/>
          <w:szCs w:val="28"/>
          <w:lang w:val="ru-RU"/>
        </w:rPr>
        <w:t>1.3. Движимое имущество</w:t>
      </w:r>
      <w:r w:rsidRPr="00920A88">
        <w:rPr>
          <w:rFonts w:eastAsia="Calibri"/>
          <w:sz w:val="28"/>
          <w:szCs w:val="28"/>
          <w:lang w:val="ru-RU" w:eastAsia="en-US"/>
        </w:rPr>
        <w:t>, балансовая стоимость которого превышает 500000 (пятьсот тысяч) рублей, составляющее казну поселения, либо находящееся в хозяйственном ведении муниципальных унитарных предприятий поселения или оперативном управлении муниципальных бюджетных учреждений поселения: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реестровый номер;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наименование объекта учета;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марка;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модель;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адрес (местонахождение);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ограничение (обременения) использования.</w:t>
      </w:r>
    </w:p>
    <w:p w:rsidR="00920A88" w:rsidRPr="00920A88" w:rsidRDefault="00920A88" w:rsidP="00835FC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1.4. Акции, доли в уставном (складочном) капитале хозяйственных обществ: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реестровый номер;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920A88">
        <w:rPr>
          <w:sz w:val="28"/>
          <w:szCs w:val="28"/>
          <w:lang w:val="ru-RU"/>
        </w:rPr>
        <w:t>- наименование хозяйственного общества.</w:t>
      </w:r>
    </w:p>
    <w:p w:rsidR="00920A88" w:rsidRPr="00920A88" w:rsidRDefault="00920A88" w:rsidP="00835FC4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920A88">
        <w:rPr>
          <w:sz w:val="28"/>
          <w:szCs w:val="28"/>
          <w:lang w:val="ru-RU"/>
        </w:rPr>
        <w:lastRenderedPageBreak/>
        <w:t>2. Специалист</w:t>
      </w:r>
      <w:r>
        <w:rPr>
          <w:sz w:val="28"/>
          <w:szCs w:val="28"/>
          <w:lang w:val="ru-RU"/>
        </w:rPr>
        <w:t xml:space="preserve"> администрации поселения </w:t>
      </w:r>
      <w:r w:rsidRPr="00920A88">
        <w:rPr>
          <w:rFonts w:eastAsia="Calibri"/>
          <w:sz w:val="28"/>
          <w:szCs w:val="28"/>
          <w:lang w:val="ru-RU" w:eastAsia="en-US"/>
        </w:rPr>
        <w:t xml:space="preserve">ежемесячно, не позднее 15-го числа месяца, следующего за </w:t>
      </w:r>
      <w:proofErr w:type="gramStart"/>
      <w:r w:rsidRPr="00920A88">
        <w:rPr>
          <w:rFonts w:eastAsia="Calibri"/>
          <w:sz w:val="28"/>
          <w:szCs w:val="28"/>
          <w:lang w:val="ru-RU" w:eastAsia="en-US"/>
        </w:rPr>
        <w:t>отчетным</w:t>
      </w:r>
      <w:proofErr w:type="gramEnd"/>
      <w:r w:rsidRPr="00920A88">
        <w:rPr>
          <w:rFonts w:eastAsia="Calibri"/>
          <w:sz w:val="28"/>
          <w:szCs w:val="28"/>
          <w:lang w:val="ru-RU" w:eastAsia="en-US"/>
        </w:rPr>
        <w:t xml:space="preserve">, обеспечивает актуализацию размещаемых в сети Интернет сведений об объектах учета на основании изменений, внесенных в реестр </w:t>
      </w:r>
      <w:r w:rsidRPr="00920A88">
        <w:rPr>
          <w:sz w:val="28"/>
          <w:szCs w:val="28"/>
          <w:lang w:val="ru-RU"/>
        </w:rPr>
        <w:t>муниципального имущества поселения</w:t>
      </w:r>
      <w:r w:rsidRPr="00920A88">
        <w:rPr>
          <w:rFonts w:eastAsia="Calibri"/>
          <w:sz w:val="28"/>
          <w:szCs w:val="28"/>
          <w:lang w:val="ru-RU" w:eastAsia="en-US"/>
        </w:rPr>
        <w:t>.</w:t>
      </w:r>
    </w:p>
    <w:p w:rsidR="00920A88" w:rsidRPr="00920A88" w:rsidRDefault="00920A88" w:rsidP="00835FC4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920A88" w:rsidRPr="00920A88" w:rsidRDefault="00920A88" w:rsidP="00920A88">
      <w:pPr>
        <w:rPr>
          <w:sz w:val="28"/>
          <w:szCs w:val="28"/>
          <w:lang w:val="ru-RU"/>
        </w:rPr>
      </w:pPr>
    </w:p>
    <w:p w:rsidR="001E454A" w:rsidRPr="00BC1C8C" w:rsidRDefault="001E454A" w:rsidP="00920A88">
      <w:pPr>
        <w:ind w:firstLine="698"/>
        <w:jc w:val="right"/>
        <w:rPr>
          <w:sz w:val="24"/>
          <w:szCs w:val="24"/>
          <w:lang w:val="ru-RU"/>
        </w:rPr>
      </w:pPr>
    </w:p>
    <w:sectPr w:rsidR="001E454A" w:rsidRPr="00BC1C8C" w:rsidSect="00FB0D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F53"/>
    <w:multiLevelType w:val="hybridMultilevel"/>
    <w:tmpl w:val="946C7734"/>
    <w:lvl w:ilvl="0" w:tplc="3B5C9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93AA1"/>
    <w:multiLevelType w:val="hybridMultilevel"/>
    <w:tmpl w:val="92BE1BD0"/>
    <w:lvl w:ilvl="0" w:tplc="A5368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5800C0"/>
    <w:multiLevelType w:val="hybridMultilevel"/>
    <w:tmpl w:val="4C60533A"/>
    <w:lvl w:ilvl="0" w:tplc="EAC8A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3406BE"/>
    <w:multiLevelType w:val="hybridMultilevel"/>
    <w:tmpl w:val="A816DE06"/>
    <w:lvl w:ilvl="0" w:tplc="3FFC17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B7E22"/>
    <w:multiLevelType w:val="hybridMultilevel"/>
    <w:tmpl w:val="CEC4D394"/>
    <w:lvl w:ilvl="0" w:tplc="2A8A3E5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4D2820"/>
    <w:multiLevelType w:val="hybridMultilevel"/>
    <w:tmpl w:val="36DCE692"/>
    <w:lvl w:ilvl="0" w:tplc="C90C87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DE9578F"/>
    <w:multiLevelType w:val="hybridMultilevel"/>
    <w:tmpl w:val="E04E8A74"/>
    <w:lvl w:ilvl="0" w:tplc="7A2EAA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EE81112"/>
    <w:multiLevelType w:val="hybridMultilevel"/>
    <w:tmpl w:val="CCBCFF0E"/>
    <w:lvl w:ilvl="0" w:tplc="68D8BC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B51286"/>
    <w:multiLevelType w:val="multilevel"/>
    <w:tmpl w:val="F82EC48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98D6E0C"/>
    <w:multiLevelType w:val="multilevel"/>
    <w:tmpl w:val="E40C4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5967"/>
    <w:rsid w:val="000134F7"/>
    <w:rsid w:val="000342DB"/>
    <w:rsid w:val="00082C7C"/>
    <w:rsid w:val="00090BD8"/>
    <w:rsid w:val="00111561"/>
    <w:rsid w:val="00133403"/>
    <w:rsid w:val="00137C84"/>
    <w:rsid w:val="00160F59"/>
    <w:rsid w:val="001629C1"/>
    <w:rsid w:val="0019231D"/>
    <w:rsid w:val="00193562"/>
    <w:rsid w:val="001B6E4B"/>
    <w:rsid w:val="001E454A"/>
    <w:rsid w:val="001E4664"/>
    <w:rsid w:val="001F0CC5"/>
    <w:rsid w:val="00244D4A"/>
    <w:rsid w:val="002B182C"/>
    <w:rsid w:val="002C7B73"/>
    <w:rsid w:val="003674EE"/>
    <w:rsid w:val="003717F0"/>
    <w:rsid w:val="003C53AB"/>
    <w:rsid w:val="003F590C"/>
    <w:rsid w:val="00455E03"/>
    <w:rsid w:val="00471668"/>
    <w:rsid w:val="0049226B"/>
    <w:rsid w:val="004A0466"/>
    <w:rsid w:val="005A7F26"/>
    <w:rsid w:val="00632F06"/>
    <w:rsid w:val="00665AFF"/>
    <w:rsid w:val="00683429"/>
    <w:rsid w:val="00696ABB"/>
    <w:rsid w:val="0072557C"/>
    <w:rsid w:val="00725FF2"/>
    <w:rsid w:val="007B40A1"/>
    <w:rsid w:val="007D1653"/>
    <w:rsid w:val="007D79D7"/>
    <w:rsid w:val="007E44FA"/>
    <w:rsid w:val="00835FC4"/>
    <w:rsid w:val="00876DD7"/>
    <w:rsid w:val="0089329F"/>
    <w:rsid w:val="008B317C"/>
    <w:rsid w:val="00920A88"/>
    <w:rsid w:val="00983161"/>
    <w:rsid w:val="00992528"/>
    <w:rsid w:val="009D0CDE"/>
    <w:rsid w:val="00A87407"/>
    <w:rsid w:val="00AE54ED"/>
    <w:rsid w:val="00BC1C8C"/>
    <w:rsid w:val="00BE273B"/>
    <w:rsid w:val="00C01B32"/>
    <w:rsid w:val="00C1251D"/>
    <w:rsid w:val="00C44379"/>
    <w:rsid w:val="00C53B64"/>
    <w:rsid w:val="00C60BA0"/>
    <w:rsid w:val="00C84F5E"/>
    <w:rsid w:val="00C87F42"/>
    <w:rsid w:val="00C9157F"/>
    <w:rsid w:val="00CA6BB2"/>
    <w:rsid w:val="00CC0C18"/>
    <w:rsid w:val="00D638FE"/>
    <w:rsid w:val="00E05B21"/>
    <w:rsid w:val="00E765FF"/>
    <w:rsid w:val="00E85967"/>
    <w:rsid w:val="00ED1CE4"/>
    <w:rsid w:val="00ED3645"/>
    <w:rsid w:val="00F54724"/>
    <w:rsid w:val="00F92FB0"/>
    <w:rsid w:val="00F93CFC"/>
    <w:rsid w:val="00FA0692"/>
    <w:rsid w:val="00FB0DC4"/>
    <w:rsid w:val="00FB666C"/>
    <w:rsid w:val="00FD4725"/>
    <w:rsid w:val="00FE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7C"/>
    <w:rPr>
      <w:rFonts w:hAnsi="Times New Roman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9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557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255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557C"/>
    <w:rPr>
      <w:rFonts w:hAnsi="Times New Roman"/>
      <w:lang w:val="en-US" w:eastAsia="ru-RU"/>
    </w:rPr>
  </w:style>
  <w:style w:type="character" w:customStyle="1" w:styleId="20">
    <w:name w:val="Заголовок 2 Знак"/>
    <w:basedOn w:val="a0"/>
    <w:link w:val="2"/>
    <w:rsid w:val="0072557C"/>
    <w:rPr>
      <w:rFonts w:hAnsi="Times New Roman"/>
      <w:b/>
      <w:caps/>
      <w:spacing w:val="40"/>
      <w:sz w:val="32"/>
      <w:lang w:eastAsia="ru-RU"/>
    </w:rPr>
  </w:style>
  <w:style w:type="character" w:customStyle="1" w:styleId="a3">
    <w:name w:val="Гипертекстовая ссылка"/>
    <w:uiPriority w:val="99"/>
    <w:rsid w:val="0072557C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992528"/>
    <w:pPr>
      <w:ind w:left="720"/>
      <w:contextualSpacing/>
    </w:pPr>
  </w:style>
  <w:style w:type="paragraph" w:styleId="a5">
    <w:name w:val="No Spacing"/>
    <w:uiPriority w:val="1"/>
    <w:qFormat/>
    <w:rsid w:val="00992528"/>
    <w:rPr>
      <w:rFonts w:asci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a6">
    <w:name w:val="Цветовое выделение"/>
    <w:uiPriority w:val="99"/>
    <w:rsid w:val="00090BD8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090BD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a8">
    <w:name w:val="Прижатый влево"/>
    <w:basedOn w:val="a"/>
    <w:next w:val="a"/>
    <w:uiPriority w:val="99"/>
    <w:rsid w:val="00090B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12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51D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7C"/>
    <w:rPr>
      <w:rFonts w:hAnsi="Times New Roman"/>
      <w:lang w:val="en-US" w:eastAsia="ru-RU"/>
    </w:rPr>
  </w:style>
  <w:style w:type="paragraph" w:styleId="2">
    <w:name w:val="heading 2"/>
    <w:basedOn w:val="a"/>
    <w:next w:val="a"/>
    <w:link w:val="20"/>
    <w:qFormat/>
    <w:rsid w:val="0072557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255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557C"/>
    <w:rPr>
      <w:rFonts w:hAnsi="Times New Roman"/>
      <w:lang w:val="en-US" w:eastAsia="ru-RU"/>
    </w:rPr>
  </w:style>
  <w:style w:type="character" w:customStyle="1" w:styleId="20">
    <w:name w:val="Заголовок 2 Знак"/>
    <w:basedOn w:val="a0"/>
    <w:link w:val="2"/>
    <w:rsid w:val="0072557C"/>
    <w:rPr>
      <w:rFonts w:hAnsi="Times New Roman"/>
      <w:b/>
      <w:caps/>
      <w:spacing w:val="40"/>
      <w:sz w:val="32"/>
      <w:lang w:eastAsia="ru-RU"/>
    </w:rPr>
  </w:style>
  <w:style w:type="character" w:customStyle="1" w:styleId="a3">
    <w:name w:val="Гипертекстовая ссылка"/>
    <w:uiPriority w:val="99"/>
    <w:rsid w:val="0072557C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992528"/>
    <w:pPr>
      <w:ind w:left="720"/>
      <w:contextualSpacing/>
    </w:pPr>
  </w:style>
  <w:style w:type="paragraph" w:styleId="a5">
    <w:name w:val="No Spacing"/>
    <w:uiPriority w:val="1"/>
    <w:qFormat/>
    <w:rsid w:val="00992528"/>
    <w:rPr>
      <w:rFonts w:asci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33</cp:revision>
  <cp:lastPrinted>2019-04-25T06:26:00Z</cp:lastPrinted>
  <dcterms:created xsi:type="dcterms:W3CDTF">2016-02-15T04:54:00Z</dcterms:created>
  <dcterms:modified xsi:type="dcterms:W3CDTF">2019-04-25T06:26:00Z</dcterms:modified>
</cp:coreProperties>
</file>