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362" w:rsidRDefault="00AF0362" w:rsidP="00AF0362">
      <w:pPr>
        <w:pStyle w:val="ConsPlusNormal0"/>
        <w:jc w:val="center"/>
        <w:outlineLvl w:val="1"/>
        <w:rPr>
          <w:rFonts w:ascii="Times New Roman" w:hAnsi="Times New Roman" w:cs="Times New Roman"/>
          <w:b/>
          <w:color w:val="FF0000"/>
          <w:sz w:val="26"/>
          <w:szCs w:val="26"/>
        </w:rPr>
      </w:pPr>
    </w:p>
    <w:p w:rsidR="007F10CF" w:rsidRPr="005D38AC" w:rsidRDefault="007F10CF" w:rsidP="005D38AC">
      <w:pPr>
        <w:spacing w:line="360" w:lineRule="auto"/>
        <w:ind w:firstLine="709"/>
        <w:jc w:val="both"/>
        <w:rPr>
          <w:sz w:val="28"/>
          <w:szCs w:val="28"/>
          <w:lang w:val="ru-RU"/>
        </w:rPr>
      </w:pPr>
    </w:p>
    <w:p w:rsidR="009F59D7" w:rsidRPr="005D38AC" w:rsidRDefault="007F10CF" w:rsidP="005D38AC">
      <w:pPr>
        <w:spacing w:line="360" w:lineRule="auto"/>
        <w:ind w:firstLine="709"/>
        <w:jc w:val="both"/>
        <w:rPr>
          <w:sz w:val="28"/>
          <w:szCs w:val="28"/>
          <w:lang w:val="ru-RU"/>
        </w:rPr>
      </w:pPr>
      <w:r w:rsidRPr="005D38AC">
        <w:rPr>
          <w:color w:val="000000" w:themeColor="text1"/>
          <w:sz w:val="28"/>
          <w:szCs w:val="28"/>
          <w:lang w:val="ru-RU"/>
        </w:rPr>
        <w:t xml:space="preserve">Сообщаю Вам, что </w:t>
      </w:r>
      <w:r w:rsidR="00186AC2" w:rsidRPr="005D38AC">
        <w:rPr>
          <w:color w:val="000000" w:themeColor="text1"/>
          <w:sz w:val="28"/>
          <w:szCs w:val="28"/>
          <w:lang w:val="ru-RU"/>
        </w:rPr>
        <w:t xml:space="preserve">в период с марта по август </w:t>
      </w:r>
      <w:r w:rsidR="00063409" w:rsidRPr="005D38AC">
        <w:rPr>
          <w:bCs/>
          <w:sz w:val="28"/>
          <w:szCs w:val="28"/>
          <w:lang w:val="ru-RU"/>
        </w:rPr>
        <w:t>2025 года</w:t>
      </w:r>
      <w:r w:rsidR="009F59D7" w:rsidRPr="005D38AC">
        <w:rPr>
          <w:sz w:val="28"/>
          <w:szCs w:val="28"/>
          <w:lang w:val="ru-RU"/>
        </w:rPr>
        <w:t xml:space="preserve"> </w:t>
      </w:r>
      <w:r w:rsidR="005D38AC" w:rsidRPr="005D38AC">
        <w:rPr>
          <w:sz w:val="28"/>
          <w:szCs w:val="28"/>
          <w:lang w:val="ru-RU"/>
        </w:rPr>
        <w:t>на территории Сургутского района будет проходить проект Сургутского района «</w:t>
      </w:r>
      <w:r w:rsidR="005D38AC" w:rsidRPr="005D38AC">
        <w:rPr>
          <w:bCs/>
          <w:sz w:val="28"/>
          <w:szCs w:val="28"/>
          <w:lang w:val="ru-RU"/>
        </w:rPr>
        <w:t>Самолёт Победы</w:t>
      </w:r>
      <w:r w:rsidR="005D38AC" w:rsidRPr="005D38AC">
        <w:rPr>
          <w:sz w:val="28"/>
          <w:szCs w:val="28"/>
          <w:lang w:val="ru-RU"/>
        </w:rPr>
        <w:t>» (далее – Проект).</w:t>
      </w:r>
    </w:p>
    <w:p w:rsidR="005D38AC" w:rsidRPr="005D38AC" w:rsidRDefault="005D38AC" w:rsidP="005D38AC">
      <w:pPr>
        <w:spacing w:line="360" w:lineRule="auto"/>
        <w:ind w:firstLine="709"/>
        <w:jc w:val="both"/>
        <w:rPr>
          <w:sz w:val="28"/>
          <w:szCs w:val="28"/>
          <w:lang w:val="ru-RU"/>
        </w:rPr>
      </w:pPr>
      <w:r w:rsidRPr="005D38AC">
        <w:rPr>
          <w:sz w:val="28"/>
          <w:szCs w:val="28"/>
          <w:lang w:val="ru-RU"/>
        </w:rPr>
        <w:t>Организаторами Проекта являются управление молодёжной политики и реализации социальных инициатив администрации Сургутского района, муниципальное автономное учреждение Сургутского района «Районный молодёжный центр» (далее – МАУ «РМЦ»).</w:t>
      </w:r>
    </w:p>
    <w:p w:rsidR="005D38AC" w:rsidRPr="005D38AC" w:rsidRDefault="005D38AC" w:rsidP="005D38AC">
      <w:pPr>
        <w:spacing w:line="360" w:lineRule="auto"/>
        <w:ind w:firstLine="709"/>
        <w:jc w:val="both"/>
        <w:rPr>
          <w:sz w:val="28"/>
          <w:szCs w:val="28"/>
          <w:lang w:val="ru-RU"/>
        </w:rPr>
      </w:pPr>
      <w:r w:rsidRPr="005D38AC">
        <w:rPr>
          <w:color w:val="000000" w:themeColor="text1"/>
          <w:sz w:val="28"/>
          <w:szCs w:val="28"/>
          <w:lang w:val="ru-RU"/>
        </w:rPr>
        <w:t>Целью проекта является</w:t>
      </w:r>
      <w:r w:rsidRPr="005D38AC">
        <w:rPr>
          <w:sz w:val="28"/>
          <w:szCs w:val="28"/>
          <w:lang w:val="ru-RU"/>
        </w:rPr>
        <w:t xml:space="preserve"> воспитание чувства патриотизма, гражданской ответственности, </w:t>
      </w:r>
      <w:r w:rsidRPr="005D38AC">
        <w:rPr>
          <w:bCs/>
          <w:sz w:val="28"/>
          <w:szCs w:val="28"/>
          <w:lang w:val="ru-RU"/>
        </w:rPr>
        <w:t>популяризация</w:t>
      </w:r>
      <w:r w:rsidRPr="005D38AC">
        <w:rPr>
          <w:sz w:val="28"/>
          <w:szCs w:val="28"/>
          <w:lang w:val="ru-RU"/>
        </w:rPr>
        <w:t> военной службы, подготовка граждан по основам военной службы и военно-учетным специальностям.</w:t>
      </w:r>
    </w:p>
    <w:p w:rsidR="005D38AC" w:rsidRPr="005D38AC" w:rsidRDefault="005D38AC" w:rsidP="005D38AC">
      <w:pPr>
        <w:spacing w:line="360" w:lineRule="auto"/>
        <w:ind w:firstLine="709"/>
        <w:jc w:val="both"/>
        <w:rPr>
          <w:sz w:val="28"/>
          <w:szCs w:val="28"/>
          <w:lang w:val="ru-RU"/>
        </w:rPr>
      </w:pPr>
      <w:r w:rsidRPr="005D38AC">
        <w:rPr>
          <w:sz w:val="28"/>
          <w:szCs w:val="28"/>
          <w:lang w:val="ru-RU"/>
        </w:rPr>
        <w:t>Участниками Проекта является молодёжь Сургутского района от 14 до 35 лет, воспитанники военно-патриотических, туристских, юнармейских клубов и объединений.</w:t>
      </w:r>
    </w:p>
    <w:p w:rsidR="005D38AC" w:rsidRPr="005D38AC" w:rsidRDefault="005D38AC" w:rsidP="005D38AC">
      <w:pPr>
        <w:spacing w:line="360" w:lineRule="auto"/>
        <w:ind w:firstLine="709"/>
        <w:jc w:val="both"/>
        <w:rPr>
          <w:sz w:val="28"/>
          <w:szCs w:val="28"/>
          <w:lang w:val="ru-RU"/>
        </w:rPr>
      </w:pPr>
      <w:r w:rsidRPr="005D38AC">
        <w:rPr>
          <w:sz w:val="28"/>
          <w:szCs w:val="28"/>
          <w:lang w:val="ru-RU"/>
        </w:rPr>
        <w:t>Проект реализуется в несколько этапов:</w:t>
      </w:r>
    </w:p>
    <w:p w:rsidR="00186AC2" w:rsidRPr="005D38AC" w:rsidRDefault="00186AC2" w:rsidP="00F86BAA">
      <w:pPr>
        <w:pStyle w:val="afa"/>
        <w:numPr>
          <w:ilvl w:val="0"/>
          <w:numId w:val="8"/>
        </w:numPr>
        <w:spacing w:line="360" w:lineRule="auto"/>
        <w:ind w:left="0" w:firstLine="709"/>
        <w:jc w:val="both"/>
        <w:outlineLvl w:val="2"/>
        <w:rPr>
          <w:b/>
          <w:bCs/>
          <w:sz w:val="28"/>
          <w:szCs w:val="28"/>
          <w:lang w:val="ru-RU"/>
        </w:rPr>
      </w:pPr>
      <w:r w:rsidRPr="005D38AC">
        <w:rPr>
          <w:bCs/>
          <w:sz w:val="28"/>
          <w:szCs w:val="28"/>
          <w:lang w:val="ru-RU"/>
        </w:rPr>
        <w:t xml:space="preserve">1-й конкурсный этап Проекта проводится в период </w:t>
      </w:r>
      <w:r w:rsidRPr="005D38AC">
        <w:rPr>
          <w:b/>
          <w:bCs/>
          <w:sz w:val="28"/>
          <w:szCs w:val="28"/>
          <w:lang w:val="ru-RU"/>
        </w:rPr>
        <w:t>с 01 апреля по 30 апреля 2025 года;</w:t>
      </w:r>
    </w:p>
    <w:p w:rsidR="00186AC2" w:rsidRPr="005D38AC" w:rsidRDefault="00186AC2" w:rsidP="00F86BAA">
      <w:pPr>
        <w:pStyle w:val="afa"/>
        <w:numPr>
          <w:ilvl w:val="0"/>
          <w:numId w:val="8"/>
        </w:numPr>
        <w:spacing w:line="360" w:lineRule="auto"/>
        <w:ind w:left="0" w:firstLine="709"/>
        <w:jc w:val="both"/>
        <w:outlineLvl w:val="2"/>
        <w:rPr>
          <w:b/>
          <w:bCs/>
          <w:sz w:val="28"/>
          <w:szCs w:val="28"/>
          <w:lang w:val="ru-RU"/>
        </w:rPr>
      </w:pPr>
      <w:r w:rsidRPr="005D38AC">
        <w:rPr>
          <w:bCs/>
          <w:sz w:val="28"/>
          <w:szCs w:val="28"/>
          <w:lang w:val="ru-RU"/>
        </w:rPr>
        <w:t xml:space="preserve">2-й практический этап Проекта состоится </w:t>
      </w:r>
      <w:r w:rsidRPr="005D38AC">
        <w:rPr>
          <w:b/>
          <w:bCs/>
          <w:sz w:val="28"/>
          <w:szCs w:val="28"/>
          <w:lang w:val="ru-RU"/>
        </w:rPr>
        <w:t xml:space="preserve">05 мая 2025 года </w:t>
      </w:r>
      <w:r w:rsidRPr="005D38AC">
        <w:rPr>
          <w:bCs/>
          <w:sz w:val="28"/>
          <w:szCs w:val="28"/>
          <w:lang w:val="ru-RU"/>
        </w:rPr>
        <w:t>на территории г. п. Белый Яр по адресу: ул. Лесная д. 9/2;</w:t>
      </w:r>
    </w:p>
    <w:p w:rsidR="00186AC2" w:rsidRPr="005D38AC" w:rsidRDefault="00186AC2" w:rsidP="00F86BAA">
      <w:pPr>
        <w:pStyle w:val="afa"/>
        <w:numPr>
          <w:ilvl w:val="0"/>
          <w:numId w:val="8"/>
        </w:numPr>
        <w:spacing w:line="360" w:lineRule="auto"/>
        <w:ind w:left="0" w:firstLine="709"/>
        <w:jc w:val="both"/>
        <w:outlineLvl w:val="2"/>
        <w:rPr>
          <w:b/>
          <w:bCs/>
          <w:sz w:val="28"/>
          <w:szCs w:val="28"/>
          <w:lang w:val="ru-RU"/>
        </w:rPr>
      </w:pPr>
      <w:r w:rsidRPr="005D38AC">
        <w:rPr>
          <w:bCs/>
          <w:sz w:val="28"/>
          <w:szCs w:val="28"/>
          <w:lang w:val="ru-RU"/>
        </w:rPr>
        <w:t xml:space="preserve">3-й этап Проекта – культурно-исторический Тур в город трудовой доблести – Новосибирск. Состоится </w:t>
      </w:r>
      <w:r w:rsidRPr="005D38AC">
        <w:rPr>
          <w:b/>
          <w:bCs/>
          <w:sz w:val="28"/>
          <w:szCs w:val="28"/>
          <w:lang w:val="ru-RU"/>
        </w:rPr>
        <w:t>в августе 2025 года</w:t>
      </w:r>
      <w:r w:rsidRPr="005D38AC">
        <w:rPr>
          <w:bCs/>
          <w:sz w:val="28"/>
          <w:szCs w:val="28"/>
          <w:lang w:val="ru-RU"/>
        </w:rPr>
        <w:t xml:space="preserve"> (дата проведения, программа и продолжительность Тура победителям будет направлена дополнительно).</w:t>
      </w:r>
    </w:p>
    <w:p w:rsidR="00186AC2" w:rsidRPr="005D38AC" w:rsidRDefault="00186AC2" w:rsidP="005D38AC">
      <w:pPr>
        <w:spacing w:line="360" w:lineRule="auto"/>
        <w:ind w:firstLine="709"/>
        <w:jc w:val="both"/>
        <w:outlineLvl w:val="2"/>
        <w:rPr>
          <w:b/>
          <w:bCs/>
          <w:sz w:val="28"/>
          <w:szCs w:val="28"/>
          <w:lang w:val="ru-RU"/>
        </w:rPr>
      </w:pPr>
      <w:r w:rsidRPr="005D38AC">
        <w:rPr>
          <w:bCs/>
          <w:sz w:val="28"/>
          <w:szCs w:val="28"/>
          <w:lang w:val="ru-RU"/>
        </w:rPr>
        <w:t xml:space="preserve">Для участия в Проекте необходимо в срок </w:t>
      </w:r>
      <w:r w:rsidRPr="005D38AC">
        <w:rPr>
          <w:b/>
          <w:bCs/>
          <w:sz w:val="28"/>
          <w:szCs w:val="28"/>
          <w:lang w:val="ru-RU"/>
        </w:rPr>
        <w:t xml:space="preserve">до 31 марта 2025 года </w:t>
      </w:r>
      <w:r w:rsidRPr="005D38AC">
        <w:rPr>
          <w:bCs/>
          <w:sz w:val="28"/>
          <w:szCs w:val="28"/>
          <w:lang w:val="ru-RU"/>
        </w:rPr>
        <w:t xml:space="preserve">пройти </w:t>
      </w:r>
      <w:r w:rsidRPr="005D38AC">
        <w:rPr>
          <w:bCs/>
          <w:color w:val="000000" w:themeColor="text1"/>
          <w:sz w:val="28"/>
          <w:szCs w:val="28"/>
          <w:lang w:val="ru-RU"/>
        </w:rPr>
        <w:t>регистрацию по ссылке:</w:t>
      </w:r>
      <w:r w:rsidRPr="005D38AC">
        <w:rPr>
          <w:color w:val="000000" w:themeColor="text1"/>
          <w:sz w:val="28"/>
          <w:szCs w:val="28"/>
          <w:lang w:val="ru-RU"/>
        </w:rPr>
        <w:t xml:space="preserve"> </w:t>
      </w:r>
      <w:r w:rsidRPr="00F313BD">
        <w:rPr>
          <w:b/>
          <w:sz w:val="28"/>
          <w:szCs w:val="28"/>
          <w:u w:val="single"/>
          <w:lang w:val="ru-RU"/>
        </w:rPr>
        <w:t>https://forms.yandex.ru/u/67d8f92b02848f6a0d76783b/</w:t>
      </w:r>
      <w:r w:rsidRPr="005D38AC">
        <w:rPr>
          <w:bCs/>
          <w:color w:val="000000" w:themeColor="text1"/>
          <w:sz w:val="28"/>
          <w:szCs w:val="28"/>
          <w:lang w:val="ru-RU"/>
        </w:rPr>
        <w:t xml:space="preserve"> и на адрес электронной почты: </w:t>
      </w:r>
      <w:r w:rsidRPr="005D38AC">
        <w:rPr>
          <w:sz w:val="28"/>
          <w:szCs w:val="28"/>
          <w:lang w:val="ru-RU"/>
        </w:rPr>
        <w:t>rmc-zayavki@mail.ru</w:t>
      </w:r>
      <w:r w:rsidRPr="005D38AC">
        <w:rPr>
          <w:bCs/>
          <w:color w:val="000000" w:themeColor="text1"/>
          <w:sz w:val="28"/>
          <w:szCs w:val="28"/>
          <w:lang w:val="ru-RU"/>
        </w:rPr>
        <w:t xml:space="preserve"> </w:t>
      </w:r>
      <w:r w:rsidR="005D38AC" w:rsidRPr="005D38AC">
        <w:rPr>
          <w:bCs/>
          <w:color w:val="000000" w:themeColor="text1"/>
          <w:sz w:val="28"/>
          <w:szCs w:val="28"/>
          <w:lang w:val="ru-RU"/>
        </w:rPr>
        <w:t xml:space="preserve">направить </w:t>
      </w:r>
      <w:r w:rsidR="005D38AC" w:rsidRPr="00F313BD">
        <w:rPr>
          <w:bCs/>
          <w:color w:val="000000" w:themeColor="text1"/>
          <w:sz w:val="28"/>
          <w:szCs w:val="28"/>
          <w:lang w:val="ru-RU"/>
        </w:rPr>
        <w:t xml:space="preserve">заявку на участие по форме Приложения </w:t>
      </w:r>
      <w:r w:rsidR="005D38AC" w:rsidRPr="00F313BD">
        <w:rPr>
          <w:bCs/>
          <w:sz w:val="28"/>
          <w:szCs w:val="28"/>
          <w:lang w:val="ru-RU"/>
        </w:rPr>
        <w:t>№ 1 с пометкой «Заявка «Самолёт Победы».</w:t>
      </w:r>
    </w:p>
    <w:p w:rsidR="007F10CF" w:rsidRPr="005D38AC" w:rsidRDefault="00063409" w:rsidP="005D38AC">
      <w:pPr>
        <w:widowControl w:val="0"/>
        <w:autoSpaceDE w:val="0"/>
        <w:autoSpaceDN w:val="0"/>
        <w:spacing w:line="360" w:lineRule="auto"/>
        <w:ind w:firstLine="709"/>
        <w:jc w:val="both"/>
        <w:outlineLvl w:val="1"/>
        <w:rPr>
          <w:sz w:val="28"/>
          <w:szCs w:val="28"/>
          <w:lang w:val="ru-RU"/>
        </w:rPr>
      </w:pPr>
      <w:r w:rsidRPr="005D38AC">
        <w:rPr>
          <w:sz w:val="28"/>
          <w:szCs w:val="28"/>
          <w:lang w:val="ru-RU"/>
        </w:rPr>
        <w:t xml:space="preserve">Положение о </w:t>
      </w:r>
      <w:r w:rsidR="00186AC2" w:rsidRPr="005D38AC">
        <w:rPr>
          <w:bCs/>
          <w:sz w:val="28"/>
          <w:szCs w:val="28"/>
          <w:lang w:val="ru-RU"/>
        </w:rPr>
        <w:t>организации и проведении проекта Сургутского района «Самолёт Победы</w:t>
      </w:r>
      <w:r w:rsidRPr="005D38AC">
        <w:rPr>
          <w:color w:val="000000"/>
          <w:sz w:val="28"/>
          <w:szCs w:val="28"/>
          <w:shd w:val="clear" w:color="auto" w:fill="FFFFFF"/>
          <w:lang w:val="ru-RU"/>
        </w:rPr>
        <w:t>»</w:t>
      </w:r>
      <w:r w:rsidR="009F59D7" w:rsidRPr="005D38AC">
        <w:rPr>
          <w:rFonts w:eastAsia="Calibri"/>
          <w:sz w:val="28"/>
          <w:szCs w:val="28"/>
          <w:lang w:val="ru-RU"/>
        </w:rPr>
        <w:t xml:space="preserve">, </w:t>
      </w:r>
      <w:r w:rsidR="009F59D7" w:rsidRPr="005D38AC">
        <w:rPr>
          <w:sz w:val="28"/>
          <w:szCs w:val="28"/>
          <w:lang w:val="ru-RU"/>
        </w:rPr>
        <w:t>прилагаю (Приложение 1).</w:t>
      </w:r>
      <w:r w:rsidR="007F10CF" w:rsidRPr="005D38AC">
        <w:rPr>
          <w:color w:val="000000" w:themeColor="text1"/>
          <w:sz w:val="28"/>
          <w:szCs w:val="28"/>
          <w:lang w:val="ru-RU"/>
        </w:rPr>
        <w:tab/>
      </w:r>
    </w:p>
    <w:p w:rsidR="0087134C" w:rsidRDefault="0087134C" w:rsidP="0087134C">
      <w:pPr>
        <w:jc w:val="right"/>
        <w:rPr>
          <w:rFonts w:eastAsia="Calibri"/>
          <w:color w:val="D9D9D9"/>
          <w:lang w:val="ru-RU" w:eastAsia="en-US"/>
        </w:rPr>
      </w:pPr>
      <w:bookmarkStart w:id="0" w:name="_GoBack"/>
      <w:bookmarkEnd w:id="0"/>
      <w:r w:rsidRPr="00172E62">
        <w:rPr>
          <w:rFonts w:eastAsia="Calibri"/>
          <w:color w:val="D9D9D9"/>
          <w:lang w:val="ru-RU" w:eastAsia="en-US"/>
        </w:rPr>
        <w:lastRenderedPageBreak/>
        <w:t xml:space="preserve">] </w:t>
      </w:r>
    </w:p>
    <w:p w:rsidR="00186AC2" w:rsidRDefault="00186AC2" w:rsidP="00186AC2">
      <w:pPr>
        <w:jc w:val="center"/>
        <w:outlineLvl w:val="1"/>
        <w:rPr>
          <w:b/>
          <w:bCs/>
          <w:sz w:val="28"/>
          <w:szCs w:val="28"/>
          <w:lang w:val="ru-RU"/>
        </w:rPr>
      </w:pPr>
    </w:p>
    <w:p w:rsidR="00186AC2" w:rsidRPr="00186AC2" w:rsidRDefault="00186AC2" w:rsidP="00186AC2">
      <w:pPr>
        <w:jc w:val="center"/>
        <w:outlineLvl w:val="1"/>
        <w:rPr>
          <w:b/>
          <w:bCs/>
          <w:sz w:val="28"/>
          <w:szCs w:val="28"/>
          <w:lang w:val="ru-RU"/>
        </w:rPr>
      </w:pPr>
      <w:r w:rsidRPr="00186AC2">
        <w:rPr>
          <w:b/>
          <w:bCs/>
          <w:sz w:val="28"/>
          <w:szCs w:val="28"/>
          <w:lang w:val="ru-RU"/>
        </w:rPr>
        <w:t>ПОЛОЖЕНИЕ</w:t>
      </w:r>
    </w:p>
    <w:p w:rsidR="00186AC2" w:rsidRPr="00186AC2" w:rsidRDefault="00186AC2" w:rsidP="00186AC2">
      <w:pPr>
        <w:jc w:val="center"/>
        <w:outlineLvl w:val="1"/>
        <w:rPr>
          <w:b/>
          <w:bCs/>
          <w:sz w:val="28"/>
          <w:szCs w:val="28"/>
          <w:lang w:val="ru-RU"/>
        </w:rPr>
      </w:pPr>
      <w:r w:rsidRPr="00186AC2">
        <w:rPr>
          <w:b/>
          <w:bCs/>
          <w:sz w:val="28"/>
          <w:szCs w:val="28"/>
          <w:lang w:val="ru-RU"/>
        </w:rPr>
        <w:t xml:space="preserve">об организации и проведении проекта Сургутского района </w:t>
      </w:r>
    </w:p>
    <w:p w:rsidR="00186AC2" w:rsidRPr="00186AC2" w:rsidRDefault="00186AC2" w:rsidP="00186AC2">
      <w:pPr>
        <w:jc w:val="center"/>
        <w:outlineLvl w:val="1"/>
        <w:rPr>
          <w:b/>
          <w:bCs/>
          <w:sz w:val="28"/>
          <w:szCs w:val="28"/>
          <w:lang w:val="ru-RU"/>
        </w:rPr>
      </w:pPr>
      <w:r w:rsidRPr="00186AC2">
        <w:rPr>
          <w:b/>
          <w:bCs/>
          <w:sz w:val="28"/>
          <w:szCs w:val="28"/>
          <w:lang w:val="ru-RU"/>
        </w:rPr>
        <w:t>«Самолёт Победы»</w:t>
      </w:r>
    </w:p>
    <w:p w:rsidR="00186AC2" w:rsidRPr="00186AC2" w:rsidRDefault="00186AC2" w:rsidP="00186AC2">
      <w:pPr>
        <w:jc w:val="both"/>
        <w:rPr>
          <w:bCs/>
          <w:sz w:val="28"/>
          <w:szCs w:val="28"/>
          <w:lang w:val="ru-RU"/>
        </w:rPr>
      </w:pPr>
    </w:p>
    <w:p w:rsidR="00186AC2" w:rsidRPr="00186AC2" w:rsidRDefault="00186AC2" w:rsidP="00186AC2">
      <w:pPr>
        <w:contextualSpacing/>
        <w:jc w:val="center"/>
        <w:rPr>
          <w:b/>
          <w:bCs/>
          <w:sz w:val="28"/>
          <w:szCs w:val="28"/>
          <w:lang w:val="ru-RU"/>
        </w:rPr>
      </w:pPr>
      <w:r w:rsidRPr="00186AC2">
        <w:rPr>
          <w:b/>
          <w:bCs/>
          <w:sz w:val="28"/>
          <w:szCs w:val="28"/>
          <w:lang w:val="ru-RU"/>
        </w:rPr>
        <w:t>1. Общие положения</w:t>
      </w:r>
    </w:p>
    <w:p w:rsidR="00186AC2" w:rsidRPr="00186AC2" w:rsidRDefault="00186AC2" w:rsidP="00186AC2">
      <w:pPr>
        <w:ind w:firstLine="709"/>
        <w:contextualSpacing/>
        <w:jc w:val="both"/>
        <w:rPr>
          <w:sz w:val="28"/>
          <w:szCs w:val="28"/>
          <w:lang w:val="ru-RU"/>
        </w:rPr>
      </w:pPr>
      <w:r w:rsidRPr="00186AC2">
        <w:rPr>
          <w:sz w:val="28"/>
          <w:szCs w:val="28"/>
          <w:lang w:val="ru-RU"/>
        </w:rPr>
        <w:t xml:space="preserve">1.1. Настоящее Положение определяет цели, задачи, порядок проведения, содержание проекта Сургутского района «Самолёт Победы» (далее – Проект) и требования к участникам Проекта. </w:t>
      </w:r>
    </w:p>
    <w:p w:rsidR="00186AC2" w:rsidRPr="00186AC2" w:rsidRDefault="00186AC2" w:rsidP="00186AC2">
      <w:pPr>
        <w:ind w:firstLine="709"/>
        <w:jc w:val="both"/>
        <w:rPr>
          <w:rFonts w:eastAsia="Calibri"/>
          <w:b/>
          <w:sz w:val="28"/>
          <w:szCs w:val="28"/>
          <w:lang w:val="ru-RU" w:eastAsia="en-US"/>
        </w:rPr>
      </w:pPr>
      <w:r w:rsidRPr="00186AC2">
        <w:rPr>
          <w:sz w:val="28"/>
          <w:szCs w:val="28"/>
          <w:lang w:val="ru-RU"/>
        </w:rPr>
        <w:t xml:space="preserve">1.2. Проект проводится в рамках исполнения Указа Президента Российской Федерации № 809 от 09.11.2022 года, </w:t>
      </w:r>
      <w:r w:rsidRPr="00186AC2">
        <w:rPr>
          <w:rFonts w:eastAsia="Calibri"/>
          <w:sz w:val="28"/>
          <w:szCs w:val="28"/>
          <w:lang w:val="ru-RU"/>
        </w:rPr>
        <w:t>плана мероприятий празднования 80-ой годовщины Победы советского народа в Великой Отечественной войне и осуществления гражданско-патриотической и спортивной работы среди молодёжи Сургутского района.</w:t>
      </w:r>
    </w:p>
    <w:p w:rsidR="00186AC2" w:rsidRPr="00186AC2" w:rsidRDefault="00186AC2" w:rsidP="00186AC2">
      <w:pPr>
        <w:ind w:firstLine="709"/>
        <w:contextualSpacing/>
        <w:jc w:val="both"/>
        <w:rPr>
          <w:sz w:val="28"/>
          <w:szCs w:val="28"/>
          <w:lang w:val="ru-RU"/>
        </w:rPr>
      </w:pPr>
      <w:r w:rsidRPr="00186AC2">
        <w:rPr>
          <w:sz w:val="28"/>
          <w:szCs w:val="28"/>
          <w:lang w:val="ru-RU"/>
        </w:rPr>
        <w:t xml:space="preserve">1.3. Организаторами Проекта являются управление молодёжной политики и реализации социальных инициатив администрации Сургутского района, муниципальное автономное учреждение Сургутского района «Районный молодёжный центр» (далее – МАУ «РМЦ»). </w:t>
      </w:r>
    </w:p>
    <w:p w:rsidR="00186AC2" w:rsidRPr="00186AC2" w:rsidRDefault="00186AC2" w:rsidP="00186AC2">
      <w:pPr>
        <w:ind w:firstLine="709"/>
        <w:jc w:val="both"/>
        <w:rPr>
          <w:sz w:val="28"/>
          <w:szCs w:val="28"/>
          <w:lang w:val="ru-RU"/>
        </w:rPr>
      </w:pPr>
    </w:p>
    <w:p w:rsidR="00186AC2" w:rsidRPr="00186AC2" w:rsidRDefault="00186AC2" w:rsidP="00186AC2">
      <w:pPr>
        <w:jc w:val="center"/>
        <w:outlineLvl w:val="2"/>
        <w:rPr>
          <w:b/>
          <w:bCs/>
          <w:sz w:val="28"/>
          <w:szCs w:val="28"/>
          <w:lang w:val="ru-RU"/>
        </w:rPr>
      </w:pPr>
      <w:r w:rsidRPr="00186AC2">
        <w:rPr>
          <w:b/>
          <w:bCs/>
          <w:sz w:val="28"/>
          <w:szCs w:val="28"/>
          <w:lang w:val="ru-RU"/>
        </w:rPr>
        <w:t>2. Цель и задачи Проекта</w:t>
      </w:r>
    </w:p>
    <w:p w:rsidR="00186AC2" w:rsidRPr="00186AC2" w:rsidRDefault="00186AC2" w:rsidP="00186AC2">
      <w:pPr>
        <w:ind w:firstLine="709"/>
        <w:jc w:val="both"/>
        <w:rPr>
          <w:sz w:val="28"/>
          <w:szCs w:val="28"/>
          <w:lang w:val="ru-RU"/>
        </w:rPr>
      </w:pPr>
      <w:r w:rsidRPr="00186AC2">
        <w:rPr>
          <w:sz w:val="28"/>
          <w:szCs w:val="28"/>
          <w:lang w:val="ru-RU"/>
        </w:rPr>
        <w:t xml:space="preserve">2.1. Целью Проекта является воспитание чувства патриотизма, гражданской ответственности, </w:t>
      </w:r>
      <w:r w:rsidRPr="00186AC2">
        <w:rPr>
          <w:bCs/>
          <w:sz w:val="28"/>
          <w:szCs w:val="28"/>
          <w:lang w:val="ru-RU"/>
        </w:rPr>
        <w:t>популяризация</w:t>
      </w:r>
      <w:r w:rsidRPr="00186AC2">
        <w:rPr>
          <w:sz w:val="28"/>
          <w:szCs w:val="28"/>
          <w:lang w:val="ru-RU"/>
        </w:rPr>
        <w:t> военной службы, подготовка граждан по основам военной службы, военно-учётным специальностям.</w:t>
      </w:r>
    </w:p>
    <w:p w:rsidR="00186AC2" w:rsidRPr="00186AC2" w:rsidRDefault="00186AC2" w:rsidP="00186AC2">
      <w:pPr>
        <w:ind w:firstLine="709"/>
        <w:jc w:val="both"/>
        <w:rPr>
          <w:sz w:val="28"/>
          <w:szCs w:val="28"/>
          <w:lang w:val="ru-RU"/>
        </w:rPr>
      </w:pPr>
      <w:r w:rsidRPr="00186AC2">
        <w:rPr>
          <w:sz w:val="28"/>
          <w:szCs w:val="28"/>
          <w:lang w:val="ru-RU"/>
        </w:rPr>
        <w:t>2.2. Задачи Проекта:</w:t>
      </w:r>
    </w:p>
    <w:p w:rsidR="00186AC2" w:rsidRPr="00186AC2" w:rsidRDefault="00186AC2" w:rsidP="00F86BAA">
      <w:pPr>
        <w:numPr>
          <w:ilvl w:val="0"/>
          <w:numId w:val="4"/>
        </w:numPr>
        <w:tabs>
          <w:tab w:val="left" w:pos="0"/>
        </w:tabs>
        <w:ind w:left="0" w:firstLine="709"/>
        <w:contextualSpacing/>
        <w:jc w:val="both"/>
        <w:rPr>
          <w:sz w:val="28"/>
          <w:szCs w:val="28"/>
          <w:lang w:val="ru-RU"/>
        </w:rPr>
      </w:pPr>
      <w:r w:rsidRPr="00186AC2">
        <w:rPr>
          <w:sz w:val="28"/>
          <w:szCs w:val="28"/>
          <w:lang w:val="ru-RU"/>
        </w:rPr>
        <w:t xml:space="preserve">формирование гражданской ответственности и уважения к старшим;  </w:t>
      </w:r>
    </w:p>
    <w:p w:rsidR="00186AC2" w:rsidRPr="00186AC2" w:rsidRDefault="00186AC2" w:rsidP="00F86BAA">
      <w:pPr>
        <w:numPr>
          <w:ilvl w:val="0"/>
          <w:numId w:val="4"/>
        </w:numPr>
        <w:tabs>
          <w:tab w:val="left" w:pos="0"/>
        </w:tabs>
        <w:ind w:left="0" w:firstLine="709"/>
        <w:contextualSpacing/>
        <w:jc w:val="both"/>
        <w:rPr>
          <w:sz w:val="28"/>
          <w:szCs w:val="28"/>
          <w:lang w:val="ru-RU"/>
        </w:rPr>
      </w:pPr>
      <w:r w:rsidRPr="00186AC2">
        <w:rPr>
          <w:sz w:val="28"/>
          <w:szCs w:val="28"/>
          <w:lang w:val="ru-RU"/>
        </w:rPr>
        <w:t>воспитание бережного отношения к истории и культурным традициям истории страны через знакомство с местами боевой Славы, городами-героями и городами трудовой доблести России;</w:t>
      </w:r>
    </w:p>
    <w:p w:rsidR="00186AC2" w:rsidRPr="00186AC2" w:rsidRDefault="00186AC2" w:rsidP="00F86BAA">
      <w:pPr>
        <w:numPr>
          <w:ilvl w:val="0"/>
          <w:numId w:val="4"/>
        </w:numPr>
        <w:tabs>
          <w:tab w:val="left" w:pos="0"/>
        </w:tabs>
        <w:ind w:left="0" w:firstLine="709"/>
        <w:contextualSpacing/>
        <w:jc w:val="both"/>
        <w:rPr>
          <w:sz w:val="28"/>
          <w:szCs w:val="28"/>
          <w:lang w:val="ru-RU"/>
        </w:rPr>
      </w:pPr>
      <w:r w:rsidRPr="00186AC2">
        <w:rPr>
          <w:sz w:val="28"/>
          <w:szCs w:val="28"/>
          <w:lang w:val="ru-RU"/>
        </w:rPr>
        <w:t>сохранение памяти о Подвиге советского народа в годы ВОВ;</w:t>
      </w:r>
    </w:p>
    <w:p w:rsidR="00186AC2" w:rsidRPr="00186AC2" w:rsidRDefault="00186AC2" w:rsidP="00F86BAA">
      <w:pPr>
        <w:numPr>
          <w:ilvl w:val="0"/>
          <w:numId w:val="4"/>
        </w:numPr>
        <w:tabs>
          <w:tab w:val="left" w:pos="0"/>
        </w:tabs>
        <w:ind w:left="0" w:firstLine="709"/>
        <w:contextualSpacing/>
        <w:jc w:val="both"/>
        <w:rPr>
          <w:sz w:val="28"/>
          <w:szCs w:val="28"/>
          <w:lang w:val="ru-RU"/>
        </w:rPr>
      </w:pPr>
      <w:r w:rsidRPr="00186AC2">
        <w:rPr>
          <w:sz w:val="28"/>
          <w:szCs w:val="28"/>
          <w:lang w:val="ru-RU"/>
        </w:rPr>
        <w:t>обеспечение преемственности военно-исторических событий и патриотического воспитания молодёжи.</w:t>
      </w:r>
    </w:p>
    <w:p w:rsidR="00186AC2" w:rsidRPr="00186AC2" w:rsidRDefault="00186AC2" w:rsidP="00186AC2">
      <w:pPr>
        <w:widowControl w:val="0"/>
        <w:tabs>
          <w:tab w:val="left" w:pos="993"/>
        </w:tabs>
        <w:ind w:firstLine="992"/>
        <w:jc w:val="both"/>
        <w:rPr>
          <w:sz w:val="28"/>
          <w:szCs w:val="28"/>
          <w:lang w:val="ru-RU"/>
        </w:rPr>
      </w:pPr>
    </w:p>
    <w:p w:rsidR="00186AC2" w:rsidRPr="00186AC2" w:rsidRDefault="00186AC2" w:rsidP="00186AC2">
      <w:pPr>
        <w:contextualSpacing/>
        <w:jc w:val="center"/>
        <w:rPr>
          <w:rFonts w:eastAsia="Calibri"/>
          <w:b/>
          <w:sz w:val="28"/>
          <w:szCs w:val="28"/>
          <w:lang w:val="ru-RU" w:eastAsia="en-US"/>
        </w:rPr>
      </w:pPr>
      <w:r w:rsidRPr="00186AC2">
        <w:rPr>
          <w:rFonts w:eastAsia="Calibri"/>
          <w:b/>
          <w:sz w:val="28"/>
          <w:szCs w:val="28"/>
          <w:lang w:val="ru-RU" w:eastAsia="en-US"/>
        </w:rPr>
        <w:t>3. Оргкомитет Проекта</w:t>
      </w:r>
    </w:p>
    <w:p w:rsidR="00186AC2" w:rsidRPr="00186AC2" w:rsidRDefault="00186AC2" w:rsidP="00186AC2">
      <w:pPr>
        <w:widowControl w:val="0"/>
        <w:ind w:firstLine="709"/>
        <w:jc w:val="both"/>
        <w:rPr>
          <w:rFonts w:eastAsia="Calibri"/>
          <w:color w:val="000000" w:themeColor="text1"/>
          <w:sz w:val="28"/>
          <w:szCs w:val="28"/>
          <w:lang w:val="ru-RU" w:eastAsia="en-US"/>
        </w:rPr>
      </w:pPr>
      <w:r w:rsidRPr="00186AC2">
        <w:rPr>
          <w:rFonts w:eastAsia="Calibri"/>
          <w:color w:val="000000" w:themeColor="text1"/>
          <w:sz w:val="28"/>
          <w:szCs w:val="28"/>
          <w:lang w:val="ru-RU" w:eastAsia="en-US"/>
        </w:rPr>
        <w:t>3.1.</w:t>
      </w:r>
      <w:r w:rsidRPr="00186AC2">
        <w:rPr>
          <w:rFonts w:eastAsia="Calibri"/>
          <w:b/>
          <w:color w:val="000000" w:themeColor="text1"/>
          <w:sz w:val="28"/>
          <w:szCs w:val="28"/>
          <w:lang w:val="ru-RU" w:eastAsia="en-US"/>
        </w:rPr>
        <w:t xml:space="preserve"> </w:t>
      </w:r>
      <w:r w:rsidRPr="00186AC2">
        <w:rPr>
          <w:rFonts w:eastAsia="Calibri"/>
          <w:color w:val="000000" w:themeColor="text1"/>
          <w:sz w:val="28"/>
          <w:szCs w:val="28"/>
          <w:lang w:val="ru-RU" w:eastAsia="en-US"/>
        </w:rPr>
        <w:t>Подготовку и проведение Проекта осуществляет организационный комитет (далее – Оргкомитет), сформированный из числа представителей организаторов Проекта</w:t>
      </w:r>
      <w:r w:rsidRPr="00186AC2">
        <w:rPr>
          <w:color w:val="000000" w:themeColor="text1"/>
          <w:sz w:val="28"/>
          <w:szCs w:val="28"/>
          <w:lang w:val="ru-RU"/>
        </w:rPr>
        <w:t>.</w:t>
      </w:r>
    </w:p>
    <w:p w:rsidR="00186AC2" w:rsidRPr="00186AC2" w:rsidRDefault="00186AC2" w:rsidP="00186AC2">
      <w:pPr>
        <w:ind w:firstLine="709"/>
        <w:jc w:val="both"/>
        <w:rPr>
          <w:rFonts w:eastAsia="Calibri"/>
          <w:sz w:val="28"/>
          <w:szCs w:val="28"/>
          <w:lang w:val="ru-RU"/>
        </w:rPr>
      </w:pPr>
      <w:r w:rsidRPr="00186AC2">
        <w:rPr>
          <w:sz w:val="28"/>
          <w:szCs w:val="28"/>
          <w:lang w:val="ru-RU"/>
        </w:rPr>
        <w:t>3.2.  Оргкомитет осуществляет следующие функции:</w:t>
      </w:r>
    </w:p>
    <w:p w:rsidR="00186AC2" w:rsidRPr="00186AC2" w:rsidRDefault="00186AC2" w:rsidP="00F86BAA">
      <w:pPr>
        <w:numPr>
          <w:ilvl w:val="0"/>
          <w:numId w:val="4"/>
        </w:numPr>
        <w:tabs>
          <w:tab w:val="left" w:pos="0"/>
        </w:tabs>
        <w:ind w:left="0" w:firstLine="709"/>
        <w:contextualSpacing/>
        <w:jc w:val="both"/>
        <w:rPr>
          <w:rFonts w:eastAsia="Calibri"/>
          <w:sz w:val="28"/>
          <w:szCs w:val="28"/>
          <w:lang w:val="ru-RU"/>
        </w:rPr>
      </w:pPr>
      <w:r w:rsidRPr="00186AC2">
        <w:rPr>
          <w:sz w:val="28"/>
          <w:szCs w:val="28"/>
          <w:lang w:val="ru-RU"/>
        </w:rPr>
        <w:t>формирует список участников Проекта исходя из направленных заявок;</w:t>
      </w:r>
    </w:p>
    <w:p w:rsidR="00186AC2" w:rsidRPr="00186AC2" w:rsidRDefault="00186AC2" w:rsidP="00F86BAA">
      <w:pPr>
        <w:numPr>
          <w:ilvl w:val="0"/>
          <w:numId w:val="4"/>
        </w:numPr>
        <w:tabs>
          <w:tab w:val="left" w:pos="0"/>
        </w:tabs>
        <w:ind w:left="0" w:firstLine="709"/>
        <w:contextualSpacing/>
        <w:jc w:val="both"/>
        <w:rPr>
          <w:rFonts w:eastAsia="Calibri"/>
          <w:sz w:val="28"/>
          <w:szCs w:val="28"/>
          <w:lang w:val="ru-RU"/>
        </w:rPr>
      </w:pPr>
      <w:r w:rsidRPr="00186AC2">
        <w:rPr>
          <w:color w:val="000000" w:themeColor="text1"/>
          <w:sz w:val="28"/>
          <w:szCs w:val="28"/>
          <w:lang w:val="ru-RU"/>
        </w:rPr>
        <w:t>решает общие вопросы организации и проведения Проекта;</w:t>
      </w:r>
    </w:p>
    <w:p w:rsidR="00186AC2" w:rsidRPr="00186AC2" w:rsidRDefault="00186AC2" w:rsidP="00F86BAA">
      <w:pPr>
        <w:numPr>
          <w:ilvl w:val="0"/>
          <w:numId w:val="4"/>
        </w:numPr>
        <w:tabs>
          <w:tab w:val="left" w:pos="0"/>
        </w:tabs>
        <w:ind w:left="0" w:firstLine="709"/>
        <w:contextualSpacing/>
        <w:jc w:val="both"/>
        <w:rPr>
          <w:rFonts w:eastAsia="Calibri"/>
          <w:sz w:val="28"/>
          <w:szCs w:val="28"/>
          <w:lang w:val="ru-RU"/>
        </w:rPr>
      </w:pPr>
      <w:r w:rsidRPr="00186AC2">
        <w:rPr>
          <w:color w:val="000000" w:themeColor="text1"/>
          <w:sz w:val="28"/>
          <w:szCs w:val="28"/>
          <w:lang w:val="ru-RU"/>
        </w:rPr>
        <w:t>формирует состав судейской коллегии Проекта;</w:t>
      </w:r>
    </w:p>
    <w:p w:rsidR="00186AC2" w:rsidRPr="00186AC2" w:rsidRDefault="00186AC2" w:rsidP="00F86BAA">
      <w:pPr>
        <w:numPr>
          <w:ilvl w:val="0"/>
          <w:numId w:val="4"/>
        </w:numPr>
        <w:tabs>
          <w:tab w:val="left" w:pos="0"/>
        </w:tabs>
        <w:ind w:left="0" w:firstLine="709"/>
        <w:contextualSpacing/>
        <w:jc w:val="both"/>
        <w:rPr>
          <w:rFonts w:eastAsia="Calibri"/>
          <w:sz w:val="28"/>
          <w:szCs w:val="28"/>
          <w:lang w:val="ru-RU"/>
        </w:rPr>
      </w:pPr>
      <w:r w:rsidRPr="00186AC2">
        <w:rPr>
          <w:color w:val="000000" w:themeColor="text1"/>
          <w:sz w:val="28"/>
          <w:szCs w:val="28"/>
          <w:lang w:val="ru-RU"/>
        </w:rPr>
        <w:t>готовит материалы для освещения мероприятий Проекта в средствах массовой информации и в сети интернет;</w:t>
      </w:r>
    </w:p>
    <w:p w:rsidR="00186AC2" w:rsidRPr="00186AC2" w:rsidRDefault="00186AC2" w:rsidP="00F86BAA">
      <w:pPr>
        <w:numPr>
          <w:ilvl w:val="0"/>
          <w:numId w:val="4"/>
        </w:numPr>
        <w:tabs>
          <w:tab w:val="left" w:pos="0"/>
        </w:tabs>
        <w:ind w:left="0" w:firstLine="709"/>
        <w:contextualSpacing/>
        <w:jc w:val="both"/>
        <w:rPr>
          <w:rFonts w:eastAsia="Calibri"/>
          <w:sz w:val="28"/>
          <w:szCs w:val="28"/>
          <w:lang w:val="ru-RU"/>
        </w:rPr>
      </w:pPr>
      <w:r w:rsidRPr="00186AC2">
        <w:rPr>
          <w:color w:val="000000" w:themeColor="text1"/>
          <w:sz w:val="28"/>
          <w:szCs w:val="28"/>
          <w:lang w:val="ru-RU"/>
        </w:rPr>
        <w:t>выполняет иные работы, связанные с проведением Проекта.</w:t>
      </w:r>
    </w:p>
    <w:p w:rsidR="00186AC2" w:rsidRPr="00186AC2" w:rsidRDefault="00186AC2" w:rsidP="00186AC2">
      <w:pPr>
        <w:tabs>
          <w:tab w:val="left" w:pos="993"/>
        </w:tabs>
        <w:ind w:firstLine="709"/>
        <w:contextualSpacing/>
        <w:jc w:val="both"/>
        <w:rPr>
          <w:color w:val="000000" w:themeColor="text1"/>
          <w:sz w:val="28"/>
          <w:szCs w:val="28"/>
          <w:lang w:val="ru-RU"/>
        </w:rPr>
      </w:pPr>
      <w:r w:rsidRPr="00186AC2">
        <w:rPr>
          <w:color w:val="000000" w:themeColor="text1"/>
          <w:sz w:val="28"/>
          <w:szCs w:val="28"/>
          <w:lang w:val="ru-RU"/>
        </w:rPr>
        <w:t>3.3.  Оргкомитет имеет право:</w:t>
      </w:r>
    </w:p>
    <w:p w:rsidR="00186AC2" w:rsidRPr="00186AC2" w:rsidRDefault="00186AC2" w:rsidP="00F86BAA">
      <w:pPr>
        <w:numPr>
          <w:ilvl w:val="0"/>
          <w:numId w:val="4"/>
        </w:numPr>
        <w:tabs>
          <w:tab w:val="left" w:pos="0"/>
        </w:tabs>
        <w:ind w:left="0" w:firstLine="709"/>
        <w:contextualSpacing/>
        <w:jc w:val="both"/>
        <w:rPr>
          <w:color w:val="000000" w:themeColor="text1"/>
          <w:sz w:val="28"/>
          <w:szCs w:val="28"/>
          <w:lang w:val="ru-RU"/>
        </w:rPr>
      </w:pPr>
      <w:r w:rsidRPr="00186AC2">
        <w:rPr>
          <w:color w:val="000000" w:themeColor="text1"/>
          <w:sz w:val="28"/>
          <w:szCs w:val="28"/>
          <w:lang w:val="ru-RU"/>
        </w:rPr>
        <w:lastRenderedPageBreak/>
        <w:t>привлекать экспертов к организации и проведению мероприятий Проекта;</w:t>
      </w:r>
    </w:p>
    <w:p w:rsidR="00186AC2" w:rsidRPr="00186AC2" w:rsidRDefault="00186AC2" w:rsidP="00F86BAA">
      <w:pPr>
        <w:numPr>
          <w:ilvl w:val="0"/>
          <w:numId w:val="4"/>
        </w:numPr>
        <w:tabs>
          <w:tab w:val="left" w:pos="0"/>
        </w:tabs>
        <w:ind w:left="0" w:firstLine="709"/>
        <w:contextualSpacing/>
        <w:jc w:val="both"/>
        <w:rPr>
          <w:color w:val="000000" w:themeColor="text1"/>
          <w:sz w:val="28"/>
          <w:szCs w:val="28"/>
          <w:lang w:val="ru-RU"/>
        </w:rPr>
      </w:pPr>
      <w:r w:rsidRPr="00186AC2">
        <w:rPr>
          <w:color w:val="000000" w:themeColor="text1"/>
          <w:sz w:val="28"/>
          <w:szCs w:val="28"/>
          <w:lang w:val="ru-RU"/>
        </w:rPr>
        <w:t>вносить изменения в настоящее Положение.</w:t>
      </w:r>
    </w:p>
    <w:p w:rsidR="00186AC2" w:rsidRPr="00186AC2" w:rsidRDefault="00186AC2" w:rsidP="00186AC2">
      <w:pPr>
        <w:contextualSpacing/>
        <w:jc w:val="both"/>
        <w:outlineLvl w:val="2"/>
        <w:rPr>
          <w:b/>
          <w:bCs/>
          <w:sz w:val="28"/>
          <w:szCs w:val="28"/>
          <w:lang w:val="ru-RU"/>
        </w:rPr>
      </w:pPr>
    </w:p>
    <w:p w:rsidR="00186AC2" w:rsidRPr="00186AC2" w:rsidRDefault="00186AC2" w:rsidP="00186AC2">
      <w:pPr>
        <w:contextualSpacing/>
        <w:jc w:val="center"/>
        <w:outlineLvl w:val="2"/>
        <w:rPr>
          <w:bCs/>
          <w:sz w:val="28"/>
          <w:szCs w:val="28"/>
          <w:lang w:val="ru-RU"/>
        </w:rPr>
      </w:pPr>
      <w:r w:rsidRPr="00186AC2">
        <w:rPr>
          <w:b/>
          <w:bCs/>
          <w:sz w:val="28"/>
          <w:szCs w:val="28"/>
          <w:lang w:val="ru-RU"/>
        </w:rPr>
        <w:t>4. Порядок проведения Проекта</w:t>
      </w:r>
    </w:p>
    <w:p w:rsidR="00186AC2" w:rsidRPr="00186AC2" w:rsidRDefault="00186AC2" w:rsidP="00186AC2">
      <w:pPr>
        <w:ind w:firstLine="709"/>
        <w:contextualSpacing/>
        <w:jc w:val="both"/>
        <w:outlineLvl w:val="2"/>
        <w:rPr>
          <w:b/>
          <w:bCs/>
          <w:sz w:val="28"/>
          <w:szCs w:val="28"/>
          <w:lang w:val="ru-RU"/>
        </w:rPr>
      </w:pPr>
      <w:r w:rsidRPr="00186AC2">
        <w:rPr>
          <w:bCs/>
          <w:sz w:val="28"/>
          <w:szCs w:val="28"/>
          <w:lang w:val="ru-RU"/>
        </w:rPr>
        <w:t xml:space="preserve">4.1. 1-й конкурсный этап Проекта проводится в период </w:t>
      </w:r>
      <w:r w:rsidRPr="00186AC2">
        <w:rPr>
          <w:b/>
          <w:bCs/>
          <w:sz w:val="28"/>
          <w:szCs w:val="28"/>
          <w:lang w:val="ru-RU"/>
        </w:rPr>
        <w:t>с 01 апреля по 30 апреля 2025 года;</w:t>
      </w:r>
    </w:p>
    <w:p w:rsidR="00186AC2" w:rsidRPr="00186AC2" w:rsidRDefault="00186AC2" w:rsidP="00186AC2">
      <w:pPr>
        <w:ind w:firstLine="709"/>
        <w:contextualSpacing/>
        <w:jc w:val="both"/>
        <w:outlineLvl w:val="2"/>
        <w:rPr>
          <w:bCs/>
          <w:sz w:val="28"/>
          <w:szCs w:val="28"/>
          <w:lang w:val="ru-RU"/>
        </w:rPr>
      </w:pPr>
      <w:r w:rsidRPr="00186AC2">
        <w:rPr>
          <w:bCs/>
          <w:sz w:val="28"/>
          <w:szCs w:val="28"/>
          <w:lang w:val="ru-RU"/>
        </w:rPr>
        <w:t xml:space="preserve">4.2. 2-й практический этап Проекта состоится </w:t>
      </w:r>
      <w:r w:rsidRPr="00186AC2">
        <w:rPr>
          <w:b/>
          <w:bCs/>
          <w:sz w:val="28"/>
          <w:szCs w:val="28"/>
          <w:lang w:val="ru-RU"/>
        </w:rPr>
        <w:t xml:space="preserve">05 мая 2025 года </w:t>
      </w:r>
      <w:r w:rsidRPr="00186AC2">
        <w:rPr>
          <w:bCs/>
          <w:sz w:val="28"/>
          <w:szCs w:val="28"/>
          <w:lang w:val="ru-RU"/>
        </w:rPr>
        <w:t>на территории г. п. Белый Яр по адресу: ул. Лесная д. 9/2;</w:t>
      </w:r>
    </w:p>
    <w:p w:rsidR="00186AC2" w:rsidRPr="00186AC2" w:rsidRDefault="00186AC2" w:rsidP="00186AC2">
      <w:pPr>
        <w:ind w:firstLine="709"/>
        <w:contextualSpacing/>
        <w:jc w:val="both"/>
        <w:outlineLvl w:val="2"/>
        <w:rPr>
          <w:bCs/>
          <w:sz w:val="28"/>
          <w:szCs w:val="28"/>
          <w:lang w:val="ru-RU"/>
        </w:rPr>
      </w:pPr>
      <w:r w:rsidRPr="00186AC2">
        <w:rPr>
          <w:bCs/>
          <w:sz w:val="28"/>
          <w:szCs w:val="28"/>
          <w:lang w:val="ru-RU"/>
        </w:rPr>
        <w:t xml:space="preserve">4.2. 3-й этап Проекта – культурно-исторический Тур в город трудовой доблести – Новосибирск. Состоится </w:t>
      </w:r>
      <w:r w:rsidRPr="00186AC2">
        <w:rPr>
          <w:b/>
          <w:bCs/>
          <w:sz w:val="28"/>
          <w:szCs w:val="28"/>
          <w:lang w:val="ru-RU"/>
        </w:rPr>
        <w:t>в августе 2025 года</w:t>
      </w:r>
      <w:r w:rsidRPr="00186AC2">
        <w:rPr>
          <w:bCs/>
          <w:sz w:val="28"/>
          <w:szCs w:val="28"/>
          <w:lang w:val="ru-RU"/>
        </w:rPr>
        <w:t xml:space="preserve"> (дата проведения, программа и продолжительность Тура победителям будет направлена дополнительно).</w:t>
      </w:r>
    </w:p>
    <w:p w:rsidR="00186AC2" w:rsidRPr="00186AC2" w:rsidRDefault="00186AC2" w:rsidP="00186AC2">
      <w:pPr>
        <w:ind w:firstLine="709"/>
        <w:contextualSpacing/>
        <w:jc w:val="both"/>
        <w:outlineLvl w:val="2"/>
        <w:rPr>
          <w:b/>
          <w:bCs/>
          <w:sz w:val="28"/>
          <w:szCs w:val="28"/>
          <w:lang w:val="ru-RU"/>
        </w:rPr>
      </w:pPr>
      <w:r w:rsidRPr="00186AC2">
        <w:rPr>
          <w:bCs/>
          <w:sz w:val="28"/>
          <w:szCs w:val="28"/>
          <w:lang w:val="ru-RU"/>
        </w:rPr>
        <w:t xml:space="preserve">4.3. Для участия в Проекте необходимо в срок </w:t>
      </w:r>
      <w:r w:rsidRPr="00186AC2">
        <w:rPr>
          <w:b/>
          <w:bCs/>
          <w:sz w:val="28"/>
          <w:szCs w:val="28"/>
          <w:lang w:val="ru-RU"/>
        </w:rPr>
        <w:t xml:space="preserve">до 31 марта 2025 года </w:t>
      </w:r>
      <w:r w:rsidRPr="00186AC2">
        <w:rPr>
          <w:bCs/>
          <w:sz w:val="28"/>
          <w:szCs w:val="28"/>
          <w:lang w:val="ru-RU"/>
        </w:rPr>
        <w:t xml:space="preserve">пройти </w:t>
      </w:r>
      <w:r w:rsidRPr="00186AC2">
        <w:rPr>
          <w:bCs/>
          <w:color w:val="000000" w:themeColor="text1"/>
          <w:sz w:val="28"/>
          <w:szCs w:val="28"/>
          <w:lang w:val="ru-RU"/>
        </w:rPr>
        <w:t>регистрацию по ссылке:</w:t>
      </w:r>
      <w:r w:rsidRPr="00186AC2">
        <w:rPr>
          <w:color w:val="000000" w:themeColor="text1"/>
          <w:lang w:val="ru-RU"/>
        </w:rPr>
        <w:t xml:space="preserve"> </w:t>
      </w:r>
      <w:r w:rsidRPr="00186AC2">
        <w:rPr>
          <w:sz w:val="28"/>
          <w:szCs w:val="28"/>
          <w:lang w:val="ru-RU"/>
        </w:rPr>
        <w:t>https://forms.yandex.ru/u/67d8f92b02848f6a0d76783b/</w:t>
      </w:r>
      <w:r w:rsidRPr="00186AC2">
        <w:rPr>
          <w:bCs/>
          <w:color w:val="000000" w:themeColor="text1"/>
          <w:sz w:val="28"/>
          <w:szCs w:val="28"/>
          <w:lang w:val="ru-RU"/>
        </w:rPr>
        <w:t xml:space="preserve"> и на адрес электронной почты: </w:t>
      </w:r>
      <w:r w:rsidRPr="00186AC2">
        <w:rPr>
          <w:sz w:val="28"/>
          <w:szCs w:val="28"/>
          <w:lang w:val="ru-RU"/>
        </w:rPr>
        <w:t>rmc-zayavki@mail.ru</w:t>
      </w:r>
      <w:r w:rsidRPr="00186AC2">
        <w:rPr>
          <w:bCs/>
          <w:color w:val="000000" w:themeColor="text1"/>
          <w:sz w:val="28"/>
          <w:szCs w:val="28"/>
          <w:lang w:val="ru-RU"/>
        </w:rPr>
        <w:t xml:space="preserve"> направить </w:t>
      </w:r>
      <w:r w:rsidRPr="00186AC2">
        <w:rPr>
          <w:b/>
          <w:bCs/>
          <w:color w:val="000000" w:themeColor="text1"/>
          <w:sz w:val="28"/>
          <w:szCs w:val="28"/>
          <w:lang w:val="ru-RU"/>
        </w:rPr>
        <w:t>заявку на участие</w:t>
      </w:r>
      <w:r w:rsidRPr="00186AC2">
        <w:rPr>
          <w:bCs/>
          <w:color w:val="000000" w:themeColor="text1"/>
          <w:sz w:val="28"/>
          <w:szCs w:val="28"/>
          <w:lang w:val="ru-RU"/>
        </w:rPr>
        <w:t xml:space="preserve"> по форме Приложения </w:t>
      </w:r>
      <w:r w:rsidRPr="00186AC2">
        <w:rPr>
          <w:bCs/>
          <w:sz w:val="28"/>
          <w:szCs w:val="28"/>
          <w:lang w:val="ru-RU"/>
        </w:rPr>
        <w:t xml:space="preserve">№ 1 с пометкой </w:t>
      </w:r>
      <w:r w:rsidRPr="00186AC2">
        <w:rPr>
          <w:b/>
          <w:bCs/>
          <w:sz w:val="28"/>
          <w:szCs w:val="28"/>
          <w:lang w:val="ru-RU"/>
        </w:rPr>
        <w:t>«Заявка «Самолёт Победы».</w:t>
      </w:r>
    </w:p>
    <w:p w:rsidR="00186AC2" w:rsidRPr="00186AC2" w:rsidRDefault="00186AC2" w:rsidP="00186AC2">
      <w:pPr>
        <w:ind w:firstLine="708"/>
        <w:contextualSpacing/>
        <w:jc w:val="both"/>
        <w:outlineLvl w:val="2"/>
        <w:rPr>
          <w:bCs/>
          <w:sz w:val="28"/>
          <w:szCs w:val="28"/>
          <w:lang w:val="ru-RU"/>
        </w:rPr>
      </w:pPr>
    </w:p>
    <w:p w:rsidR="00186AC2" w:rsidRPr="00186AC2" w:rsidRDefault="00186AC2" w:rsidP="00186AC2">
      <w:pPr>
        <w:shd w:val="clear" w:color="auto" w:fill="FFFFFF"/>
        <w:jc w:val="center"/>
        <w:rPr>
          <w:b/>
          <w:bCs/>
          <w:color w:val="000000"/>
          <w:sz w:val="28"/>
          <w:szCs w:val="28"/>
          <w:lang w:val="ru-RU"/>
        </w:rPr>
      </w:pPr>
      <w:r w:rsidRPr="00186AC2">
        <w:rPr>
          <w:b/>
          <w:bCs/>
          <w:color w:val="000000"/>
          <w:sz w:val="28"/>
          <w:szCs w:val="28"/>
          <w:lang w:val="ru-RU"/>
        </w:rPr>
        <w:t>5. Участники и состав команд</w:t>
      </w:r>
    </w:p>
    <w:p w:rsidR="00186AC2" w:rsidRPr="00186AC2" w:rsidRDefault="00186AC2" w:rsidP="00186AC2">
      <w:pPr>
        <w:shd w:val="clear" w:color="auto" w:fill="FFFFFF"/>
        <w:ind w:firstLine="709"/>
        <w:jc w:val="both"/>
        <w:rPr>
          <w:color w:val="000000"/>
          <w:sz w:val="28"/>
          <w:szCs w:val="28"/>
          <w:lang w:val="ru-RU"/>
        </w:rPr>
      </w:pPr>
      <w:r w:rsidRPr="00186AC2">
        <w:rPr>
          <w:color w:val="000000"/>
          <w:sz w:val="28"/>
          <w:szCs w:val="28"/>
          <w:lang w:val="ru-RU"/>
        </w:rPr>
        <w:t>5.1. Участниками Проекта являются молодёжь Сургутского района от 14 до 35 лет, воспитанники военно-патриотических, туристских и юнармейских клубов и объединений.</w:t>
      </w:r>
    </w:p>
    <w:p w:rsidR="00186AC2" w:rsidRPr="00186AC2" w:rsidRDefault="00186AC2" w:rsidP="00186AC2">
      <w:pPr>
        <w:shd w:val="clear" w:color="auto" w:fill="FFFFFF"/>
        <w:ind w:firstLine="709"/>
        <w:jc w:val="both"/>
        <w:rPr>
          <w:color w:val="000000"/>
          <w:sz w:val="28"/>
          <w:szCs w:val="28"/>
          <w:lang w:val="ru-RU"/>
        </w:rPr>
      </w:pPr>
      <w:r w:rsidRPr="00186AC2">
        <w:rPr>
          <w:color w:val="000000"/>
          <w:sz w:val="28"/>
          <w:szCs w:val="28"/>
          <w:lang w:val="ru-RU"/>
        </w:rPr>
        <w:t xml:space="preserve">5.2. Возрастные категории участников команд: </w:t>
      </w:r>
    </w:p>
    <w:p w:rsidR="00186AC2" w:rsidRPr="00186AC2" w:rsidRDefault="00186AC2" w:rsidP="00F86BAA">
      <w:pPr>
        <w:numPr>
          <w:ilvl w:val="0"/>
          <w:numId w:val="4"/>
        </w:numPr>
        <w:shd w:val="clear" w:color="auto" w:fill="FFFFFF"/>
        <w:spacing w:after="160" w:line="259" w:lineRule="auto"/>
        <w:ind w:left="0" w:firstLine="709"/>
        <w:contextualSpacing/>
        <w:jc w:val="both"/>
        <w:rPr>
          <w:bCs/>
          <w:color w:val="000000"/>
          <w:sz w:val="28"/>
          <w:szCs w:val="28"/>
          <w:lang w:val="ru-RU"/>
        </w:rPr>
      </w:pPr>
      <w:r w:rsidRPr="00186AC2">
        <w:rPr>
          <w:color w:val="000000"/>
          <w:sz w:val="28"/>
          <w:szCs w:val="28"/>
        </w:rPr>
        <w:t>I</w:t>
      </w:r>
      <w:r w:rsidRPr="00186AC2">
        <w:rPr>
          <w:color w:val="000000"/>
          <w:sz w:val="28"/>
          <w:szCs w:val="28"/>
          <w:lang w:val="ru-RU"/>
        </w:rPr>
        <w:t xml:space="preserve">-я (младшая) категория: </w:t>
      </w:r>
      <w:r w:rsidRPr="00186AC2">
        <w:rPr>
          <w:bCs/>
          <w:color w:val="000000"/>
          <w:sz w:val="28"/>
          <w:szCs w:val="28"/>
          <w:lang w:val="ru-RU"/>
        </w:rPr>
        <w:t>2010</w:t>
      </w:r>
      <w:r w:rsidRPr="00186AC2">
        <w:rPr>
          <w:bCs/>
          <w:sz w:val="28"/>
          <w:szCs w:val="28"/>
          <w:lang w:val="ru-RU"/>
        </w:rPr>
        <w:t>–</w:t>
      </w:r>
      <w:r w:rsidRPr="00186AC2">
        <w:rPr>
          <w:bCs/>
          <w:color w:val="000000"/>
          <w:sz w:val="28"/>
          <w:szCs w:val="28"/>
          <w:lang w:val="ru-RU"/>
        </w:rPr>
        <w:t>2011 года рождения (на момент проведения не менее 14 лет);</w:t>
      </w:r>
    </w:p>
    <w:p w:rsidR="00186AC2" w:rsidRPr="00186AC2" w:rsidRDefault="00186AC2" w:rsidP="00F86BAA">
      <w:pPr>
        <w:numPr>
          <w:ilvl w:val="0"/>
          <w:numId w:val="4"/>
        </w:numPr>
        <w:shd w:val="clear" w:color="auto" w:fill="FFFFFF"/>
        <w:spacing w:after="160" w:line="259" w:lineRule="auto"/>
        <w:ind w:left="0" w:firstLine="709"/>
        <w:contextualSpacing/>
        <w:jc w:val="both"/>
        <w:rPr>
          <w:bCs/>
          <w:color w:val="000000"/>
          <w:sz w:val="28"/>
          <w:szCs w:val="28"/>
          <w:lang w:val="ru-RU"/>
        </w:rPr>
      </w:pPr>
      <w:r w:rsidRPr="00186AC2">
        <w:rPr>
          <w:bCs/>
          <w:color w:val="000000"/>
          <w:sz w:val="28"/>
          <w:szCs w:val="28"/>
        </w:rPr>
        <w:t>II</w:t>
      </w:r>
      <w:r w:rsidRPr="00186AC2">
        <w:rPr>
          <w:bCs/>
          <w:color w:val="000000"/>
          <w:sz w:val="28"/>
          <w:szCs w:val="28"/>
          <w:lang w:val="ru-RU"/>
        </w:rPr>
        <w:t>-я (старшая) категория: 2008</w:t>
      </w:r>
      <w:r w:rsidRPr="00186AC2">
        <w:rPr>
          <w:bCs/>
          <w:sz w:val="28"/>
          <w:szCs w:val="28"/>
          <w:lang w:val="ru-RU"/>
        </w:rPr>
        <w:t>–</w:t>
      </w:r>
      <w:r w:rsidRPr="00186AC2">
        <w:rPr>
          <w:bCs/>
          <w:color w:val="000000"/>
          <w:sz w:val="28"/>
          <w:szCs w:val="28"/>
          <w:lang w:val="ru-RU"/>
        </w:rPr>
        <w:t>2009 года рождения (16</w:t>
      </w:r>
      <w:r w:rsidRPr="00186AC2">
        <w:rPr>
          <w:bCs/>
          <w:sz w:val="28"/>
          <w:szCs w:val="28"/>
          <w:lang w:val="ru-RU"/>
        </w:rPr>
        <w:t>–</w:t>
      </w:r>
      <w:r w:rsidRPr="00186AC2">
        <w:rPr>
          <w:bCs/>
          <w:color w:val="000000"/>
          <w:sz w:val="28"/>
          <w:szCs w:val="28"/>
          <w:lang w:val="ru-RU"/>
        </w:rPr>
        <w:t xml:space="preserve">17 лет </w:t>
      </w:r>
      <w:r w:rsidRPr="00186AC2">
        <w:rPr>
          <w:sz w:val="28"/>
          <w:szCs w:val="28"/>
          <w:lang w:val="ru-RU"/>
        </w:rPr>
        <w:t>до исполнения 18-ти лет на дату проведения Проекта</w:t>
      </w:r>
      <w:r w:rsidRPr="00186AC2">
        <w:rPr>
          <w:bCs/>
          <w:color w:val="000000"/>
          <w:sz w:val="28"/>
          <w:szCs w:val="28"/>
          <w:lang w:val="ru-RU"/>
        </w:rPr>
        <w:t>);</w:t>
      </w:r>
    </w:p>
    <w:p w:rsidR="00186AC2" w:rsidRPr="00186AC2" w:rsidRDefault="00186AC2" w:rsidP="00F86BAA">
      <w:pPr>
        <w:numPr>
          <w:ilvl w:val="0"/>
          <w:numId w:val="4"/>
        </w:numPr>
        <w:shd w:val="clear" w:color="auto" w:fill="FFFFFF"/>
        <w:spacing w:after="160" w:line="259" w:lineRule="auto"/>
        <w:ind w:left="0" w:firstLine="709"/>
        <w:contextualSpacing/>
        <w:jc w:val="both"/>
        <w:rPr>
          <w:bCs/>
          <w:color w:val="000000"/>
          <w:sz w:val="28"/>
          <w:szCs w:val="28"/>
          <w:lang w:val="ru-RU"/>
        </w:rPr>
      </w:pPr>
      <w:r w:rsidRPr="00186AC2">
        <w:rPr>
          <w:bCs/>
          <w:color w:val="000000"/>
          <w:sz w:val="28"/>
          <w:szCs w:val="28"/>
        </w:rPr>
        <w:t>III</w:t>
      </w:r>
      <w:r w:rsidRPr="00186AC2">
        <w:rPr>
          <w:bCs/>
          <w:color w:val="000000"/>
          <w:sz w:val="28"/>
          <w:szCs w:val="28"/>
          <w:lang w:val="ru-RU"/>
        </w:rPr>
        <w:t>-я (работающая молодёжь) категория от 18 до 35 лет включительно.</w:t>
      </w:r>
    </w:p>
    <w:p w:rsidR="00186AC2" w:rsidRPr="00186AC2" w:rsidRDefault="00186AC2" w:rsidP="00F86BAA">
      <w:pPr>
        <w:numPr>
          <w:ilvl w:val="1"/>
          <w:numId w:val="6"/>
        </w:numPr>
        <w:shd w:val="clear" w:color="auto" w:fill="FFFFFF"/>
        <w:spacing w:after="160" w:line="259" w:lineRule="auto"/>
        <w:ind w:left="0" w:firstLine="709"/>
        <w:contextualSpacing/>
        <w:jc w:val="both"/>
        <w:rPr>
          <w:bCs/>
          <w:color w:val="000000"/>
          <w:sz w:val="28"/>
          <w:szCs w:val="28"/>
          <w:lang w:val="ru-RU"/>
        </w:rPr>
      </w:pPr>
      <w:r w:rsidRPr="00186AC2">
        <w:rPr>
          <w:bCs/>
          <w:color w:val="000000"/>
          <w:sz w:val="28"/>
          <w:szCs w:val="28"/>
          <w:lang w:val="ru-RU"/>
        </w:rPr>
        <w:t xml:space="preserve">Состав команды: </w:t>
      </w:r>
    </w:p>
    <w:p w:rsidR="00186AC2" w:rsidRPr="00186AC2" w:rsidRDefault="00186AC2" w:rsidP="00F86BAA">
      <w:pPr>
        <w:numPr>
          <w:ilvl w:val="0"/>
          <w:numId w:val="5"/>
        </w:numPr>
        <w:shd w:val="clear" w:color="auto" w:fill="FFFFFF"/>
        <w:tabs>
          <w:tab w:val="left" w:pos="0"/>
        </w:tabs>
        <w:ind w:left="0" w:firstLine="709"/>
        <w:contextualSpacing/>
        <w:jc w:val="both"/>
        <w:rPr>
          <w:sz w:val="28"/>
          <w:szCs w:val="28"/>
          <w:lang w:val="ru-RU"/>
        </w:rPr>
      </w:pPr>
      <w:r w:rsidRPr="00186AC2">
        <w:rPr>
          <w:sz w:val="28"/>
          <w:szCs w:val="28"/>
          <w:lang w:val="ru-RU"/>
        </w:rPr>
        <w:t>в состав команды может быть включено не более 5-и человек, не имеющих медицинских противопоказаний для участия в практическом этапе Проекта;</w:t>
      </w:r>
    </w:p>
    <w:p w:rsidR="00186AC2" w:rsidRPr="00186AC2" w:rsidRDefault="00186AC2" w:rsidP="00F86BAA">
      <w:pPr>
        <w:numPr>
          <w:ilvl w:val="0"/>
          <w:numId w:val="5"/>
        </w:numPr>
        <w:shd w:val="clear" w:color="auto" w:fill="FFFFFF"/>
        <w:tabs>
          <w:tab w:val="left" w:pos="0"/>
        </w:tabs>
        <w:ind w:left="0" w:firstLine="709"/>
        <w:contextualSpacing/>
        <w:jc w:val="both"/>
        <w:rPr>
          <w:sz w:val="28"/>
          <w:szCs w:val="28"/>
          <w:lang w:val="ru-RU"/>
        </w:rPr>
      </w:pPr>
      <w:r w:rsidRPr="00186AC2">
        <w:rPr>
          <w:sz w:val="28"/>
          <w:szCs w:val="28"/>
          <w:lang w:val="ru-RU"/>
        </w:rPr>
        <w:t>в состав команды входят 3 юноши и 2 девушки и 1 ответственный руководитель (представитель команды);</w:t>
      </w:r>
    </w:p>
    <w:p w:rsidR="00186AC2" w:rsidRPr="00186AC2" w:rsidRDefault="00186AC2" w:rsidP="00F86BAA">
      <w:pPr>
        <w:numPr>
          <w:ilvl w:val="0"/>
          <w:numId w:val="5"/>
        </w:numPr>
        <w:shd w:val="clear" w:color="auto" w:fill="FFFFFF"/>
        <w:tabs>
          <w:tab w:val="left" w:pos="0"/>
        </w:tabs>
        <w:ind w:left="0" w:firstLine="709"/>
        <w:contextualSpacing/>
        <w:jc w:val="both"/>
        <w:rPr>
          <w:sz w:val="28"/>
          <w:szCs w:val="28"/>
          <w:lang w:val="ru-RU"/>
        </w:rPr>
      </w:pPr>
      <w:r w:rsidRPr="00186AC2">
        <w:rPr>
          <w:sz w:val="28"/>
          <w:szCs w:val="28"/>
          <w:lang w:val="ru-RU"/>
        </w:rPr>
        <w:t xml:space="preserve">в команде </w:t>
      </w:r>
      <w:r w:rsidRPr="00186AC2">
        <w:rPr>
          <w:sz w:val="28"/>
          <w:szCs w:val="28"/>
        </w:rPr>
        <w:t>III</w:t>
      </w:r>
      <w:r w:rsidRPr="00186AC2">
        <w:rPr>
          <w:sz w:val="28"/>
          <w:szCs w:val="28"/>
          <w:lang w:val="ru-RU"/>
        </w:rPr>
        <w:t>-й категории руководитель отсутствует, его роль выполняет капитан команды;</w:t>
      </w:r>
    </w:p>
    <w:p w:rsidR="00186AC2" w:rsidRPr="00186AC2" w:rsidRDefault="00186AC2" w:rsidP="00F86BAA">
      <w:pPr>
        <w:numPr>
          <w:ilvl w:val="0"/>
          <w:numId w:val="5"/>
        </w:numPr>
        <w:shd w:val="clear" w:color="auto" w:fill="FFFFFF"/>
        <w:tabs>
          <w:tab w:val="left" w:pos="0"/>
        </w:tabs>
        <w:ind w:left="0" w:firstLine="709"/>
        <w:contextualSpacing/>
        <w:jc w:val="both"/>
        <w:rPr>
          <w:sz w:val="28"/>
          <w:szCs w:val="28"/>
          <w:lang w:val="ru-RU"/>
        </w:rPr>
      </w:pPr>
      <w:r w:rsidRPr="00186AC2">
        <w:rPr>
          <w:sz w:val="28"/>
          <w:szCs w:val="28"/>
          <w:lang w:val="ru-RU"/>
        </w:rPr>
        <w:t>заявленная команда может быть разновозрастной, но в пределах возрастной категории, обозначенной в пункте 5.2.;</w:t>
      </w:r>
    </w:p>
    <w:p w:rsidR="00186AC2" w:rsidRDefault="00186AC2" w:rsidP="00F86BAA">
      <w:pPr>
        <w:numPr>
          <w:ilvl w:val="0"/>
          <w:numId w:val="5"/>
        </w:numPr>
        <w:shd w:val="clear" w:color="auto" w:fill="FFFFFF"/>
        <w:tabs>
          <w:tab w:val="left" w:pos="0"/>
        </w:tabs>
        <w:ind w:left="0" w:firstLine="709"/>
        <w:contextualSpacing/>
        <w:jc w:val="both"/>
        <w:rPr>
          <w:sz w:val="28"/>
          <w:szCs w:val="28"/>
          <w:lang w:val="ru-RU"/>
        </w:rPr>
      </w:pPr>
      <w:r w:rsidRPr="00186AC2">
        <w:rPr>
          <w:sz w:val="28"/>
          <w:szCs w:val="28"/>
          <w:lang w:val="ru-RU"/>
        </w:rPr>
        <w:t>дозаявка участников в ходе проведения Проекта запрещена.</w:t>
      </w:r>
    </w:p>
    <w:p w:rsidR="00F313BD" w:rsidRDefault="00F313BD" w:rsidP="00F313BD">
      <w:pPr>
        <w:shd w:val="clear" w:color="auto" w:fill="FFFFFF"/>
        <w:tabs>
          <w:tab w:val="left" w:pos="0"/>
        </w:tabs>
        <w:contextualSpacing/>
        <w:jc w:val="both"/>
        <w:rPr>
          <w:sz w:val="28"/>
          <w:szCs w:val="28"/>
          <w:lang w:val="ru-RU"/>
        </w:rPr>
      </w:pPr>
    </w:p>
    <w:p w:rsidR="00F313BD" w:rsidRDefault="00F313BD" w:rsidP="00F313BD">
      <w:pPr>
        <w:shd w:val="clear" w:color="auto" w:fill="FFFFFF"/>
        <w:tabs>
          <w:tab w:val="left" w:pos="0"/>
        </w:tabs>
        <w:contextualSpacing/>
        <w:jc w:val="both"/>
        <w:rPr>
          <w:sz w:val="28"/>
          <w:szCs w:val="28"/>
          <w:lang w:val="ru-RU"/>
        </w:rPr>
      </w:pPr>
    </w:p>
    <w:p w:rsidR="00F313BD" w:rsidRDefault="00F313BD" w:rsidP="00F313BD">
      <w:pPr>
        <w:shd w:val="clear" w:color="auto" w:fill="FFFFFF"/>
        <w:tabs>
          <w:tab w:val="left" w:pos="0"/>
        </w:tabs>
        <w:contextualSpacing/>
        <w:jc w:val="both"/>
        <w:rPr>
          <w:sz w:val="28"/>
          <w:szCs w:val="28"/>
          <w:lang w:val="ru-RU"/>
        </w:rPr>
      </w:pPr>
    </w:p>
    <w:p w:rsidR="00F313BD" w:rsidRPr="00F313BD" w:rsidRDefault="00F313BD" w:rsidP="00F313BD">
      <w:pPr>
        <w:shd w:val="clear" w:color="auto" w:fill="FFFFFF"/>
        <w:tabs>
          <w:tab w:val="left" w:pos="0"/>
        </w:tabs>
        <w:contextualSpacing/>
        <w:jc w:val="both"/>
        <w:rPr>
          <w:sz w:val="28"/>
          <w:szCs w:val="28"/>
          <w:lang w:val="ru-RU"/>
        </w:rPr>
      </w:pPr>
    </w:p>
    <w:p w:rsidR="00186AC2" w:rsidRPr="00186AC2" w:rsidRDefault="00186AC2" w:rsidP="00186AC2">
      <w:pPr>
        <w:jc w:val="center"/>
        <w:rPr>
          <w:b/>
          <w:sz w:val="28"/>
          <w:szCs w:val="28"/>
          <w:lang w:val="ru-RU"/>
        </w:rPr>
      </w:pPr>
      <w:r w:rsidRPr="00186AC2">
        <w:rPr>
          <w:b/>
          <w:sz w:val="28"/>
          <w:szCs w:val="28"/>
          <w:lang w:val="ru-RU"/>
        </w:rPr>
        <w:t>6. Условия участия</w:t>
      </w:r>
    </w:p>
    <w:p w:rsidR="00186AC2" w:rsidRPr="00186AC2" w:rsidRDefault="00186AC2" w:rsidP="00186AC2">
      <w:pPr>
        <w:ind w:firstLine="709"/>
        <w:jc w:val="both"/>
        <w:rPr>
          <w:sz w:val="28"/>
          <w:szCs w:val="28"/>
          <w:lang w:val="ru-RU"/>
        </w:rPr>
      </w:pPr>
      <w:r w:rsidRPr="00186AC2">
        <w:rPr>
          <w:sz w:val="28"/>
          <w:szCs w:val="28"/>
          <w:lang w:val="ru-RU"/>
        </w:rPr>
        <w:lastRenderedPageBreak/>
        <w:t xml:space="preserve">6.1.  Участники Проекта должны обладать основными навыками стрелковой подготовки, хорошо знать и строго соблюдать требования правил безопасности при обращении с оружием и иметь соответствующую подготовку. </w:t>
      </w:r>
    </w:p>
    <w:p w:rsidR="00186AC2" w:rsidRPr="00186AC2" w:rsidRDefault="00186AC2" w:rsidP="00186AC2">
      <w:pPr>
        <w:ind w:firstLine="709"/>
        <w:jc w:val="both"/>
        <w:rPr>
          <w:sz w:val="28"/>
          <w:szCs w:val="28"/>
          <w:lang w:val="ru-RU"/>
        </w:rPr>
      </w:pPr>
      <w:r w:rsidRPr="00186AC2">
        <w:rPr>
          <w:sz w:val="28"/>
          <w:szCs w:val="28"/>
          <w:lang w:val="ru-RU"/>
        </w:rPr>
        <w:t xml:space="preserve">6.2. К участию в Проекте допускаются команды, прошедшие предварительную подготовку и имеющие разрешение врача, а также при наличии страхового медицинского полиса. </w:t>
      </w:r>
    </w:p>
    <w:p w:rsidR="00186AC2" w:rsidRPr="00186AC2" w:rsidRDefault="00186AC2" w:rsidP="00186AC2">
      <w:pPr>
        <w:ind w:firstLine="709"/>
        <w:jc w:val="both"/>
        <w:rPr>
          <w:sz w:val="28"/>
          <w:szCs w:val="28"/>
          <w:lang w:val="ru-RU"/>
        </w:rPr>
      </w:pPr>
      <w:r w:rsidRPr="00186AC2">
        <w:rPr>
          <w:sz w:val="28"/>
          <w:szCs w:val="28"/>
          <w:lang w:val="ru-RU"/>
        </w:rPr>
        <w:t xml:space="preserve">6.3. Участие в Проекте осуществляется только при наличии договора (оригинала) о страховании: несчастных случаев, жизни и здоровья, который представляется в мандатную комиссию на каждого участника, либо на команду в целом. </w:t>
      </w:r>
    </w:p>
    <w:p w:rsidR="00186AC2" w:rsidRPr="00186AC2" w:rsidRDefault="00186AC2" w:rsidP="00186AC2">
      <w:pPr>
        <w:ind w:firstLine="709"/>
        <w:jc w:val="both"/>
        <w:rPr>
          <w:sz w:val="28"/>
          <w:szCs w:val="28"/>
          <w:lang w:val="ru-RU"/>
        </w:rPr>
      </w:pPr>
      <w:r w:rsidRPr="00186AC2">
        <w:rPr>
          <w:sz w:val="28"/>
          <w:szCs w:val="28"/>
          <w:lang w:val="ru-RU"/>
        </w:rPr>
        <w:t xml:space="preserve">6.4. Руководитель (для участников </w:t>
      </w:r>
      <w:r w:rsidRPr="00186AC2">
        <w:rPr>
          <w:sz w:val="28"/>
          <w:szCs w:val="28"/>
        </w:rPr>
        <w:t>I</w:t>
      </w:r>
      <w:r w:rsidRPr="00186AC2">
        <w:rPr>
          <w:sz w:val="28"/>
          <w:szCs w:val="28"/>
          <w:lang w:val="ru-RU"/>
        </w:rPr>
        <w:t xml:space="preserve">-й и </w:t>
      </w:r>
      <w:r w:rsidRPr="00186AC2">
        <w:rPr>
          <w:sz w:val="28"/>
          <w:szCs w:val="28"/>
        </w:rPr>
        <w:t>II</w:t>
      </w:r>
      <w:r w:rsidRPr="00186AC2">
        <w:rPr>
          <w:sz w:val="28"/>
          <w:szCs w:val="28"/>
          <w:lang w:val="ru-RU"/>
        </w:rPr>
        <w:t>-й категории) команды несёт ответственность за физическую и теоретическую подготовку участников команды, их морально-этические нормы поведения.</w:t>
      </w:r>
    </w:p>
    <w:p w:rsidR="00186AC2" w:rsidRPr="00186AC2" w:rsidRDefault="00186AC2" w:rsidP="00186AC2">
      <w:pPr>
        <w:ind w:firstLine="709"/>
        <w:jc w:val="both"/>
        <w:rPr>
          <w:sz w:val="28"/>
          <w:szCs w:val="28"/>
          <w:lang w:val="ru-RU"/>
        </w:rPr>
      </w:pPr>
      <w:r w:rsidRPr="00186AC2">
        <w:rPr>
          <w:sz w:val="28"/>
          <w:szCs w:val="28"/>
          <w:lang w:val="ru-RU"/>
        </w:rPr>
        <w:t xml:space="preserve">6.5.  Допуск к участию в Проекте осуществляет Оргкомитет Проекта и главный судья соревнований. </w:t>
      </w:r>
    </w:p>
    <w:p w:rsidR="00186AC2" w:rsidRPr="00186AC2" w:rsidRDefault="00186AC2" w:rsidP="00186AC2">
      <w:pPr>
        <w:ind w:firstLine="709"/>
        <w:jc w:val="both"/>
        <w:rPr>
          <w:sz w:val="28"/>
          <w:szCs w:val="28"/>
          <w:lang w:val="ru-RU"/>
        </w:rPr>
      </w:pPr>
      <w:r w:rsidRPr="00186AC2">
        <w:rPr>
          <w:sz w:val="28"/>
          <w:szCs w:val="28"/>
          <w:lang w:val="ru-RU"/>
        </w:rPr>
        <w:t>6.6.    Каждая команда предоставляет пакет документов, в который входит:</w:t>
      </w:r>
    </w:p>
    <w:p w:rsidR="00186AC2" w:rsidRPr="00186AC2" w:rsidRDefault="00186AC2" w:rsidP="00186AC2">
      <w:pPr>
        <w:tabs>
          <w:tab w:val="left" w:pos="0"/>
        </w:tabs>
        <w:ind w:firstLine="709"/>
        <w:contextualSpacing/>
        <w:jc w:val="both"/>
        <w:rPr>
          <w:sz w:val="28"/>
          <w:szCs w:val="28"/>
          <w:lang w:val="ru-RU"/>
        </w:rPr>
      </w:pPr>
      <w:r w:rsidRPr="00186AC2">
        <w:rPr>
          <w:bCs/>
          <w:sz w:val="28"/>
          <w:szCs w:val="28"/>
          <w:lang w:val="ru-RU"/>
        </w:rPr>
        <w:t>–</w:t>
      </w:r>
      <w:r w:rsidRPr="00186AC2">
        <w:rPr>
          <w:sz w:val="28"/>
          <w:szCs w:val="28"/>
          <w:lang w:val="ru-RU"/>
        </w:rPr>
        <w:t xml:space="preserve"> заявка на участие в Проекте (Приложение № 1);</w:t>
      </w:r>
    </w:p>
    <w:p w:rsidR="00186AC2" w:rsidRPr="00186AC2" w:rsidRDefault="00186AC2" w:rsidP="00186AC2">
      <w:pPr>
        <w:tabs>
          <w:tab w:val="left" w:pos="0"/>
        </w:tabs>
        <w:ind w:firstLine="709"/>
        <w:contextualSpacing/>
        <w:jc w:val="both"/>
        <w:rPr>
          <w:sz w:val="28"/>
          <w:szCs w:val="28"/>
          <w:lang w:val="ru-RU"/>
        </w:rPr>
      </w:pPr>
      <w:r w:rsidRPr="00186AC2">
        <w:rPr>
          <w:bCs/>
          <w:sz w:val="28"/>
          <w:szCs w:val="28"/>
          <w:lang w:val="ru-RU"/>
        </w:rPr>
        <w:t>–</w:t>
      </w:r>
      <w:r w:rsidRPr="00186AC2">
        <w:rPr>
          <w:sz w:val="28"/>
          <w:szCs w:val="28"/>
          <w:lang w:val="ru-RU"/>
        </w:rPr>
        <w:t xml:space="preserve"> справка-ведомость о проведении инструктажа по технике безопасности, заверенная руководителем образовательного учреждения для участников </w:t>
      </w:r>
      <w:r w:rsidRPr="00186AC2">
        <w:rPr>
          <w:sz w:val="28"/>
          <w:szCs w:val="28"/>
        </w:rPr>
        <w:t>I</w:t>
      </w:r>
      <w:r w:rsidRPr="00186AC2">
        <w:rPr>
          <w:sz w:val="28"/>
          <w:szCs w:val="28"/>
          <w:lang w:val="ru-RU"/>
        </w:rPr>
        <w:t xml:space="preserve">-й и </w:t>
      </w:r>
      <w:r w:rsidRPr="00186AC2">
        <w:rPr>
          <w:sz w:val="28"/>
          <w:szCs w:val="28"/>
        </w:rPr>
        <w:t>II</w:t>
      </w:r>
      <w:r w:rsidRPr="00186AC2">
        <w:rPr>
          <w:sz w:val="28"/>
          <w:szCs w:val="28"/>
          <w:lang w:val="ru-RU"/>
        </w:rPr>
        <w:t>-й категории (Приложение № 2);</w:t>
      </w:r>
    </w:p>
    <w:p w:rsidR="00186AC2" w:rsidRPr="00186AC2" w:rsidRDefault="00186AC2" w:rsidP="00186AC2">
      <w:pPr>
        <w:tabs>
          <w:tab w:val="left" w:pos="0"/>
        </w:tabs>
        <w:ind w:firstLine="709"/>
        <w:contextualSpacing/>
        <w:jc w:val="both"/>
        <w:rPr>
          <w:sz w:val="28"/>
          <w:szCs w:val="28"/>
          <w:lang w:val="ru-RU"/>
        </w:rPr>
      </w:pPr>
      <w:r w:rsidRPr="00186AC2">
        <w:rPr>
          <w:bCs/>
          <w:sz w:val="28"/>
          <w:szCs w:val="28"/>
          <w:lang w:val="ru-RU"/>
        </w:rPr>
        <w:t>–</w:t>
      </w:r>
      <w:r w:rsidRPr="00186AC2">
        <w:rPr>
          <w:sz w:val="28"/>
          <w:szCs w:val="28"/>
          <w:lang w:val="ru-RU"/>
        </w:rPr>
        <w:t xml:space="preserve"> документ (копия), подтверждающий личность (паспорт, свидетельство о рождении), возраст участников и регистрацию по месту жительства;</w:t>
      </w:r>
    </w:p>
    <w:p w:rsidR="00186AC2" w:rsidRPr="00186AC2" w:rsidRDefault="00186AC2" w:rsidP="00186AC2">
      <w:pPr>
        <w:tabs>
          <w:tab w:val="left" w:pos="0"/>
        </w:tabs>
        <w:ind w:firstLine="709"/>
        <w:contextualSpacing/>
        <w:jc w:val="both"/>
        <w:rPr>
          <w:sz w:val="28"/>
          <w:szCs w:val="28"/>
          <w:lang w:val="ru-RU"/>
        </w:rPr>
      </w:pPr>
      <w:r w:rsidRPr="00186AC2">
        <w:rPr>
          <w:bCs/>
          <w:sz w:val="28"/>
          <w:szCs w:val="28"/>
          <w:lang w:val="ru-RU"/>
        </w:rPr>
        <w:t>–</w:t>
      </w:r>
      <w:r w:rsidRPr="00186AC2">
        <w:rPr>
          <w:sz w:val="28"/>
          <w:szCs w:val="28"/>
          <w:lang w:val="ru-RU"/>
        </w:rPr>
        <w:t xml:space="preserve"> разрешение родителей на участие несовершеннолетнего ребёнка в Проекте для участников </w:t>
      </w:r>
      <w:r w:rsidRPr="00186AC2">
        <w:rPr>
          <w:sz w:val="28"/>
          <w:szCs w:val="28"/>
        </w:rPr>
        <w:t>I</w:t>
      </w:r>
      <w:r w:rsidRPr="00186AC2">
        <w:rPr>
          <w:sz w:val="28"/>
          <w:szCs w:val="28"/>
          <w:lang w:val="ru-RU"/>
        </w:rPr>
        <w:t xml:space="preserve">-й и </w:t>
      </w:r>
      <w:r w:rsidRPr="00186AC2">
        <w:rPr>
          <w:sz w:val="28"/>
          <w:szCs w:val="28"/>
        </w:rPr>
        <w:t>II</w:t>
      </w:r>
      <w:r w:rsidRPr="00186AC2">
        <w:rPr>
          <w:sz w:val="28"/>
          <w:szCs w:val="28"/>
          <w:lang w:val="ru-RU"/>
        </w:rPr>
        <w:t>-й категории (Приложение № 3);</w:t>
      </w:r>
    </w:p>
    <w:p w:rsidR="00186AC2" w:rsidRPr="00186AC2" w:rsidRDefault="00186AC2" w:rsidP="00186AC2">
      <w:pPr>
        <w:tabs>
          <w:tab w:val="left" w:pos="0"/>
        </w:tabs>
        <w:ind w:firstLine="709"/>
        <w:contextualSpacing/>
        <w:jc w:val="both"/>
        <w:rPr>
          <w:sz w:val="28"/>
          <w:szCs w:val="28"/>
          <w:lang w:val="ru-RU"/>
        </w:rPr>
      </w:pPr>
      <w:r w:rsidRPr="00186AC2">
        <w:rPr>
          <w:bCs/>
          <w:sz w:val="28"/>
          <w:szCs w:val="28"/>
          <w:lang w:val="ru-RU"/>
        </w:rPr>
        <w:t>–</w:t>
      </w:r>
      <w:r w:rsidRPr="00186AC2">
        <w:rPr>
          <w:sz w:val="28"/>
          <w:szCs w:val="28"/>
          <w:lang w:val="ru-RU"/>
        </w:rPr>
        <w:t xml:space="preserve"> согласие на обработку персональных данных (Приложение № 4, Приложение № 5);</w:t>
      </w:r>
    </w:p>
    <w:p w:rsidR="00186AC2" w:rsidRPr="00186AC2" w:rsidRDefault="00186AC2" w:rsidP="00186AC2">
      <w:pPr>
        <w:tabs>
          <w:tab w:val="left" w:pos="0"/>
        </w:tabs>
        <w:ind w:firstLine="709"/>
        <w:contextualSpacing/>
        <w:jc w:val="both"/>
        <w:rPr>
          <w:sz w:val="28"/>
          <w:szCs w:val="28"/>
          <w:lang w:val="ru-RU"/>
        </w:rPr>
      </w:pPr>
      <w:r w:rsidRPr="00186AC2">
        <w:rPr>
          <w:sz w:val="28"/>
          <w:szCs w:val="28"/>
          <w:lang w:val="ru-RU"/>
        </w:rPr>
        <w:t>– медицинская справка о допуске к соревнованиям;</w:t>
      </w:r>
    </w:p>
    <w:p w:rsidR="00186AC2" w:rsidRPr="00186AC2" w:rsidRDefault="00186AC2" w:rsidP="00186AC2">
      <w:pPr>
        <w:tabs>
          <w:tab w:val="left" w:pos="0"/>
        </w:tabs>
        <w:ind w:firstLine="709"/>
        <w:contextualSpacing/>
        <w:jc w:val="both"/>
        <w:rPr>
          <w:sz w:val="28"/>
          <w:szCs w:val="28"/>
          <w:lang w:val="ru-RU"/>
        </w:rPr>
      </w:pPr>
      <w:r w:rsidRPr="00186AC2">
        <w:rPr>
          <w:bCs/>
          <w:sz w:val="28"/>
          <w:szCs w:val="28"/>
          <w:lang w:val="ru-RU"/>
        </w:rPr>
        <w:t xml:space="preserve">– </w:t>
      </w:r>
      <w:r w:rsidRPr="00186AC2">
        <w:rPr>
          <w:sz w:val="28"/>
          <w:szCs w:val="28"/>
          <w:lang w:val="ru-RU"/>
        </w:rPr>
        <w:t>договор (оригинал) о страховании несчастных случаев, жизни и здоровья на каждого участника, либо на команду в целом.</w:t>
      </w:r>
    </w:p>
    <w:p w:rsidR="00186AC2" w:rsidRPr="00186AC2" w:rsidRDefault="00186AC2" w:rsidP="00186AC2">
      <w:pPr>
        <w:ind w:firstLine="709"/>
        <w:jc w:val="both"/>
        <w:rPr>
          <w:sz w:val="28"/>
          <w:szCs w:val="28"/>
          <w:lang w:val="ru-RU"/>
        </w:rPr>
      </w:pPr>
      <w:r w:rsidRPr="00186AC2">
        <w:rPr>
          <w:sz w:val="28"/>
          <w:szCs w:val="28"/>
          <w:lang w:val="ru-RU"/>
        </w:rPr>
        <w:t xml:space="preserve">6.8.  </w:t>
      </w:r>
      <w:r w:rsidRPr="00186AC2">
        <w:rPr>
          <w:color w:val="000000"/>
          <w:sz w:val="28"/>
          <w:szCs w:val="28"/>
          <w:lang w:val="ru-RU"/>
        </w:rPr>
        <w:t>Участники, не предоставившие необходимые документы, к участию в Проекте не допускаются.</w:t>
      </w:r>
    </w:p>
    <w:p w:rsidR="00186AC2" w:rsidRPr="00186AC2" w:rsidRDefault="00186AC2" w:rsidP="00186AC2">
      <w:pPr>
        <w:tabs>
          <w:tab w:val="left" w:pos="993"/>
        </w:tabs>
        <w:ind w:firstLine="992"/>
        <w:jc w:val="both"/>
        <w:rPr>
          <w:color w:val="000000"/>
          <w:sz w:val="28"/>
          <w:szCs w:val="28"/>
          <w:lang w:val="ru-RU"/>
        </w:rPr>
      </w:pPr>
    </w:p>
    <w:p w:rsidR="00186AC2" w:rsidRPr="00186AC2" w:rsidRDefault="00186AC2" w:rsidP="00186AC2">
      <w:pPr>
        <w:jc w:val="center"/>
        <w:rPr>
          <w:bCs/>
          <w:sz w:val="28"/>
          <w:szCs w:val="28"/>
          <w:lang w:val="ru-RU"/>
        </w:rPr>
      </w:pPr>
      <w:r w:rsidRPr="00186AC2">
        <w:rPr>
          <w:b/>
          <w:bCs/>
          <w:sz w:val="28"/>
          <w:szCs w:val="28"/>
          <w:lang w:val="ru-RU"/>
        </w:rPr>
        <w:t>7. Конкурсная программа и критерии оценок</w:t>
      </w:r>
    </w:p>
    <w:p w:rsidR="00186AC2" w:rsidRPr="00186AC2" w:rsidRDefault="00186AC2" w:rsidP="00186AC2">
      <w:pPr>
        <w:tabs>
          <w:tab w:val="left" w:pos="0"/>
        </w:tabs>
        <w:ind w:firstLine="709"/>
        <w:jc w:val="both"/>
        <w:rPr>
          <w:bCs/>
          <w:sz w:val="28"/>
          <w:szCs w:val="28"/>
          <w:lang w:val="ru-RU"/>
        </w:rPr>
      </w:pPr>
      <w:r w:rsidRPr="00186AC2">
        <w:rPr>
          <w:bCs/>
          <w:sz w:val="28"/>
          <w:szCs w:val="28"/>
          <w:lang w:val="ru-RU"/>
        </w:rPr>
        <w:t>7.1. Участники должны принять участие во всех этапах Проекта.</w:t>
      </w:r>
    </w:p>
    <w:p w:rsidR="00186AC2" w:rsidRPr="00186AC2" w:rsidRDefault="00186AC2" w:rsidP="00186AC2">
      <w:pPr>
        <w:tabs>
          <w:tab w:val="left" w:pos="0"/>
        </w:tabs>
        <w:ind w:firstLine="709"/>
        <w:jc w:val="both"/>
        <w:rPr>
          <w:bCs/>
          <w:sz w:val="28"/>
          <w:szCs w:val="28"/>
          <w:lang w:val="ru-RU"/>
        </w:rPr>
      </w:pPr>
      <w:r w:rsidRPr="00186AC2">
        <w:rPr>
          <w:bCs/>
          <w:sz w:val="28"/>
          <w:szCs w:val="28"/>
          <w:lang w:val="ru-RU"/>
        </w:rPr>
        <w:t>7.2.</w:t>
      </w:r>
      <w:r w:rsidRPr="00186AC2">
        <w:rPr>
          <w:bCs/>
          <w:sz w:val="28"/>
          <w:szCs w:val="28"/>
          <w:lang w:val="ru-RU"/>
        </w:rPr>
        <w:tab/>
        <w:t xml:space="preserve">Победитель определяется по наименьшей сумме мест, занятых                                                                         участвующими командами в Проекте. </w:t>
      </w:r>
    </w:p>
    <w:p w:rsidR="00186AC2" w:rsidRPr="00186AC2" w:rsidRDefault="00186AC2" w:rsidP="00186AC2">
      <w:pPr>
        <w:tabs>
          <w:tab w:val="left" w:pos="0"/>
        </w:tabs>
        <w:ind w:firstLine="709"/>
        <w:jc w:val="both"/>
        <w:rPr>
          <w:bCs/>
          <w:sz w:val="28"/>
          <w:szCs w:val="28"/>
          <w:lang w:val="ru-RU"/>
        </w:rPr>
      </w:pPr>
      <w:r w:rsidRPr="00186AC2">
        <w:rPr>
          <w:bCs/>
          <w:sz w:val="28"/>
          <w:szCs w:val="28"/>
          <w:lang w:val="ru-RU"/>
        </w:rPr>
        <w:t>7.3. В случае если две и более команд набрали равное количество очков – победитель определяется по наибольшему количеству занятых 1-х, 2-х, 3-х и так далее мест.</w:t>
      </w:r>
    </w:p>
    <w:p w:rsidR="00186AC2" w:rsidRPr="00186AC2" w:rsidRDefault="00186AC2" w:rsidP="00186AC2">
      <w:pPr>
        <w:tabs>
          <w:tab w:val="left" w:pos="0"/>
        </w:tabs>
        <w:ind w:firstLine="709"/>
        <w:jc w:val="both"/>
        <w:rPr>
          <w:bCs/>
          <w:sz w:val="28"/>
          <w:szCs w:val="28"/>
          <w:lang w:val="ru-RU"/>
        </w:rPr>
      </w:pPr>
      <w:r w:rsidRPr="00186AC2">
        <w:rPr>
          <w:bCs/>
          <w:sz w:val="28"/>
          <w:szCs w:val="28"/>
          <w:lang w:val="ru-RU"/>
        </w:rPr>
        <w:t>7.4. Проект проводится в два этапа и включает в себя конкурсные и практические задания</w:t>
      </w:r>
      <w:r w:rsidRPr="00186AC2">
        <w:rPr>
          <w:rFonts w:asciiTheme="minorHAnsi" w:eastAsiaTheme="minorHAnsi" w:hAnsiTheme="minorHAnsi" w:cstheme="minorBidi"/>
          <w:sz w:val="28"/>
          <w:szCs w:val="28"/>
          <w:lang w:val="ru-RU" w:eastAsia="en-US"/>
        </w:rPr>
        <w:t xml:space="preserve"> </w:t>
      </w:r>
      <w:r w:rsidRPr="00186AC2">
        <w:rPr>
          <w:bCs/>
          <w:sz w:val="28"/>
          <w:szCs w:val="28"/>
          <w:lang w:val="ru-RU"/>
        </w:rPr>
        <w:t>(Приложение № 7).</w:t>
      </w:r>
    </w:p>
    <w:p w:rsidR="00186AC2" w:rsidRPr="00186AC2" w:rsidRDefault="00186AC2" w:rsidP="00186AC2">
      <w:pPr>
        <w:tabs>
          <w:tab w:val="left" w:pos="0"/>
        </w:tabs>
        <w:ind w:firstLine="709"/>
        <w:jc w:val="both"/>
        <w:rPr>
          <w:bCs/>
          <w:sz w:val="28"/>
          <w:szCs w:val="28"/>
          <w:lang w:val="ru-RU"/>
        </w:rPr>
      </w:pPr>
      <w:r w:rsidRPr="00186AC2">
        <w:rPr>
          <w:bCs/>
          <w:sz w:val="28"/>
          <w:szCs w:val="28"/>
          <w:lang w:val="ru-RU"/>
        </w:rPr>
        <w:t xml:space="preserve">7.6. По решению Оргкомитета лучшие конкурсные работы могут быть размещены на официальном сайте организаторов, в официальной группе МАУ «РМЦ» в социальной сети «ВКонтакте».  </w:t>
      </w:r>
    </w:p>
    <w:p w:rsidR="00186AC2" w:rsidRPr="00186AC2" w:rsidRDefault="00186AC2" w:rsidP="00186AC2">
      <w:pPr>
        <w:tabs>
          <w:tab w:val="left" w:pos="0"/>
          <w:tab w:val="left" w:pos="1276"/>
        </w:tabs>
        <w:ind w:firstLine="709"/>
        <w:jc w:val="both"/>
        <w:rPr>
          <w:color w:val="000000"/>
          <w:lang w:val="ru-RU"/>
        </w:rPr>
      </w:pPr>
      <w:r w:rsidRPr="00186AC2">
        <w:rPr>
          <w:bCs/>
          <w:sz w:val="28"/>
          <w:szCs w:val="28"/>
          <w:lang w:val="ru-RU"/>
        </w:rPr>
        <w:lastRenderedPageBreak/>
        <w:t>7.7. Оргкомитет оставляет за собой право вносить изменения и дополнения в программу Проекта.</w:t>
      </w:r>
    </w:p>
    <w:p w:rsidR="00186AC2" w:rsidRPr="00186AC2" w:rsidRDefault="00186AC2" w:rsidP="00186AC2">
      <w:pPr>
        <w:tabs>
          <w:tab w:val="left" w:pos="0"/>
        </w:tabs>
        <w:spacing w:line="0" w:lineRule="atLeast"/>
        <w:jc w:val="both"/>
        <w:rPr>
          <w:sz w:val="28"/>
          <w:szCs w:val="28"/>
          <w:lang w:val="ru-RU"/>
        </w:rPr>
      </w:pPr>
    </w:p>
    <w:p w:rsidR="00186AC2" w:rsidRPr="00186AC2" w:rsidRDefault="00186AC2" w:rsidP="00186AC2">
      <w:pPr>
        <w:tabs>
          <w:tab w:val="left" w:pos="0"/>
        </w:tabs>
        <w:contextualSpacing/>
        <w:jc w:val="center"/>
        <w:outlineLvl w:val="2"/>
        <w:rPr>
          <w:b/>
          <w:bCs/>
          <w:sz w:val="28"/>
          <w:szCs w:val="28"/>
          <w:lang w:val="ru-RU"/>
        </w:rPr>
      </w:pPr>
      <w:r w:rsidRPr="00186AC2">
        <w:rPr>
          <w:b/>
          <w:bCs/>
          <w:sz w:val="28"/>
          <w:szCs w:val="28"/>
          <w:lang w:val="ru-RU"/>
        </w:rPr>
        <w:t>8. Охрана жизни и здоровья</w:t>
      </w:r>
    </w:p>
    <w:p w:rsidR="00186AC2" w:rsidRPr="00186AC2" w:rsidRDefault="00186AC2" w:rsidP="00186AC2">
      <w:pPr>
        <w:ind w:firstLine="709"/>
        <w:jc w:val="both"/>
        <w:rPr>
          <w:sz w:val="28"/>
          <w:szCs w:val="28"/>
          <w:lang w:val="ru-RU"/>
        </w:rPr>
      </w:pPr>
      <w:r w:rsidRPr="00186AC2">
        <w:rPr>
          <w:sz w:val="28"/>
          <w:szCs w:val="28"/>
          <w:lang w:val="ru-RU"/>
        </w:rPr>
        <w:t xml:space="preserve">8.1. Ответственность за жизнь и здоровье участников Проекта несут руководители команд, назначенные приказом образовательного учреждения (для участников </w:t>
      </w:r>
      <w:r w:rsidRPr="00186AC2">
        <w:rPr>
          <w:sz w:val="28"/>
          <w:szCs w:val="28"/>
        </w:rPr>
        <w:t>I</w:t>
      </w:r>
      <w:r w:rsidRPr="00186AC2">
        <w:rPr>
          <w:sz w:val="28"/>
          <w:szCs w:val="28"/>
          <w:lang w:val="ru-RU"/>
        </w:rPr>
        <w:t xml:space="preserve">-й и </w:t>
      </w:r>
      <w:r w:rsidRPr="00186AC2">
        <w:rPr>
          <w:sz w:val="28"/>
          <w:szCs w:val="28"/>
        </w:rPr>
        <w:t>II</w:t>
      </w:r>
      <w:r w:rsidRPr="00186AC2">
        <w:rPr>
          <w:sz w:val="28"/>
          <w:szCs w:val="28"/>
          <w:lang w:val="ru-RU"/>
        </w:rPr>
        <w:t xml:space="preserve">-й категории). Участники </w:t>
      </w:r>
      <w:r w:rsidRPr="00186AC2">
        <w:rPr>
          <w:sz w:val="28"/>
          <w:szCs w:val="28"/>
        </w:rPr>
        <w:t>III</w:t>
      </w:r>
      <w:r w:rsidRPr="00186AC2">
        <w:rPr>
          <w:sz w:val="28"/>
          <w:szCs w:val="28"/>
          <w:lang w:val="ru-RU"/>
        </w:rPr>
        <w:t>-й категории ответственность за жизнь и здоровье берут на себя.</w:t>
      </w:r>
    </w:p>
    <w:p w:rsidR="00186AC2" w:rsidRPr="00186AC2" w:rsidRDefault="00186AC2" w:rsidP="00186AC2">
      <w:pPr>
        <w:ind w:firstLine="709"/>
        <w:jc w:val="both"/>
        <w:rPr>
          <w:sz w:val="28"/>
          <w:szCs w:val="28"/>
          <w:lang w:val="ru-RU"/>
        </w:rPr>
      </w:pPr>
      <w:r w:rsidRPr="00186AC2">
        <w:rPr>
          <w:sz w:val="28"/>
          <w:szCs w:val="28"/>
          <w:lang w:val="ru-RU"/>
        </w:rPr>
        <w:t>8.2.</w:t>
      </w:r>
      <w:r w:rsidRPr="00186AC2">
        <w:rPr>
          <w:bCs/>
          <w:sz w:val="28"/>
          <w:szCs w:val="28"/>
          <w:lang w:val="ru-RU"/>
        </w:rPr>
        <w:t xml:space="preserve">   </w:t>
      </w:r>
      <w:r w:rsidRPr="00186AC2">
        <w:rPr>
          <w:sz w:val="28"/>
          <w:szCs w:val="28"/>
          <w:lang w:val="ru-RU"/>
        </w:rPr>
        <w:t xml:space="preserve">Инструктаж участников Проекта по вопросам охраны жизни и здоровья проводится перед участием в каждом этапе Проекта и фиксируется в ведомости инструктажа с личной подписью каждого участника команды, заверенного руководителем образовательного учреждения. </w:t>
      </w:r>
    </w:p>
    <w:p w:rsidR="00186AC2" w:rsidRPr="00186AC2" w:rsidRDefault="00186AC2" w:rsidP="00186AC2">
      <w:pPr>
        <w:ind w:firstLine="709"/>
        <w:jc w:val="both"/>
        <w:rPr>
          <w:sz w:val="28"/>
          <w:szCs w:val="28"/>
          <w:lang w:val="ru-RU"/>
        </w:rPr>
      </w:pPr>
      <w:r w:rsidRPr="00186AC2">
        <w:rPr>
          <w:sz w:val="28"/>
          <w:szCs w:val="28"/>
          <w:lang w:val="ru-RU"/>
        </w:rPr>
        <w:t>8.3.</w:t>
      </w:r>
      <w:r w:rsidRPr="00186AC2">
        <w:rPr>
          <w:bCs/>
          <w:sz w:val="28"/>
          <w:szCs w:val="28"/>
          <w:lang w:val="ru-RU"/>
        </w:rPr>
        <w:t xml:space="preserve"> </w:t>
      </w:r>
      <w:r w:rsidRPr="00186AC2">
        <w:rPr>
          <w:sz w:val="28"/>
          <w:szCs w:val="28"/>
          <w:lang w:val="ru-RU"/>
        </w:rPr>
        <w:t xml:space="preserve">Судейская коллегия оставляет за собой право начислять штрафные очки команде, а также снятия команды с соревнований (либо с конкурсного этапа), за грубые нарушения, связанные с неспортивным поведением, нарушение правил поведения, несоблюдение морально-эстетических норм поведения. </w:t>
      </w:r>
    </w:p>
    <w:p w:rsidR="00186AC2" w:rsidRPr="00186AC2" w:rsidRDefault="00186AC2" w:rsidP="00186AC2">
      <w:pPr>
        <w:ind w:firstLine="709"/>
        <w:jc w:val="both"/>
        <w:rPr>
          <w:sz w:val="28"/>
          <w:szCs w:val="28"/>
          <w:lang w:val="ru-RU"/>
        </w:rPr>
      </w:pPr>
      <w:r w:rsidRPr="00186AC2">
        <w:rPr>
          <w:sz w:val="28"/>
          <w:szCs w:val="28"/>
          <w:lang w:val="ru-RU"/>
        </w:rPr>
        <w:t>8.4.</w:t>
      </w:r>
      <w:r w:rsidRPr="00186AC2">
        <w:rPr>
          <w:bCs/>
          <w:sz w:val="28"/>
          <w:szCs w:val="28"/>
          <w:lang w:val="ru-RU"/>
        </w:rPr>
        <w:t xml:space="preserve"> </w:t>
      </w:r>
      <w:r w:rsidRPr="00186AC2">
        <w:rPr>
          <w:sz w:val="28"/>
          <w:szCs w:val="28"/>
          <w:lang w:val="ru-RU"/>
        </w:rPr>
        <w:t xml:space="preserve">Организаторы не несут ответственности за возможные травмы, увечья, иные повреждения здоровья участников во время выполнения физических активностей в рамках Проекта в случае нарушения ими мер безопасности при прохождении этапов. Ответственность за возможный вред здоровью несёт исключительно Руководитель команды для участников </w:t>
      </w:r>
      <w:r w:rsidRPr="00186AC2">
        <w:rPr>
          <w:sz w:val="28"/>
          <w:szCs w:val="28"/>
        </w:rPr>
        <w:t>I</w:t>
      </w:r>
      <w:r w:rsidRPr="00186AC2">
        <w:rPr>
          <w:sz w:val="28"/>
          <w:szCs w:val="28"/>
          <w:lang w:val="ru-RU"/>
        </w:rPr>
        <w:t xml:space="preserve">-й и </w:t>
      </w:r>
      <w:r w:rsidRPr="00186AC2">
        <w:rPr>
          <w:sz w:val="28"/>
          <w:szCs w:val="28"/>
        </w:rPr>
        <w:t>II</w:t>
      </w:r>
      <w:r w:rsidRPr="00186AC2">
        <w:rPr>
          <w:sz w:val="28"/>
          <w:szCs w:val="28"/>
          <w:lang w:val="ru-RU"/>
        </w:rPr>
        <w:t xml:space="preserve">-й категории.  </w:t>
      </w:r>
    </w:p>
    <w:p w:rsidR="00186AC2" w:rsidRPr="00186AC2" w:rsidRDefault="00186AC2" w:rsidP="00186AC2">
      <w:pPr>
        <w:ind w:firstLine="709"/>
        <w:jc w:val="both"/>
        <w:rPr>
          <w:sz w:val="28"/>
          <w:szCs w:val="28"/>
          <w:lang w:val="ru-RU"/>
        </w:rPr>
      </w:pPr>
      <w:r w:rsidRPr="00186AC2">
        <w:rPr>
          <w:sz w:val="28"/>
          <w:szCs w:val="28"/>
          <w:lang w:val="ru-RU"/>
        </w:rPr>
        <w:t>8.5.</w:t>
      </w:r>
      <w:r w:rsidRPr="00186AC2">
        <w:rPr>
          <w:bCs/>
          <w:sz w:val="28"/>
          <w:szCs w:val="28"/>
          <w:lang w:val="ru-RU"/>
        </w:rPr>
        <w:t xml:space="preserve"> </w:t>
      </w:r>
      <w:r w:rsidRPr="00186AC2">
        <w:rPr>
          <w:sz w:val="28"/>
          <w:szCs w:val="28"/>
          <w:lang w:val="ru-RU"/>
        </w:rPr>
        <w:t>Участники при совершении марш-броска должны выбирать безопасные маршруты.</w:t>
      </w:r>
    </w:p>
    <w:p w:rsidR="00186AC2" w:rsidRPr="00186AC2" w:rsidRDefault="00186AC2" w:rsidP="00186AC2">
      <w:pPr>
        <w:ind w:firstLine="709"/>
        <w:jc w:val="center"/>
        <w:rPr>
          <w:sz w:val="28"/>
          <w:szCs w:val="28"/>
          <w:lang w:val="ru-RU"/>
        </w:rPr>
      </w:pPr>
    </w:p>
    <w:p w:rsidR="00186AC2" w:rsidRPr="00186AC2" w:rsidRDefault="00186AC2" w:rsidP="00186AC2">
      <w:pPr>
        <w:jc w:val="center"/>
        <w:outlineLvl w:val="2"/>
        <w:rPr>
          <w:b/>
          <w:bCs/>
          <w:sz w:val="28"/>
          <w:szCs w:val="28"/>
          <w:lang w:val="ru-RU"/>
        </w:rPr>
      </w:pPr>
      <w:r w:rsidRPr="00186AC2">
        <w:rPr>
          <w:b/>
          <w:bCs/>
          <w:sz w:val="28"/>
          <w:szCs w:val="28"/>
          <w:lang w:val="ru-RU"/>
        </w:rPr>
        <w:t>9. Финансирование</w:t>
      </w:r>
    </w:p>
    <w:p w:rsidR="00186AC2" w:rsidRPr="00186AC2" w:rsidRDefault="00186AC2" w:rsidP="00186AC2">
      <w:pPr>
        <w:ind w:firstLine="709"/>
        <w:jc w:val="both"/>
        <w:outlineLvl w:val="2"/>
        <w:rPr>
          <w:bCs/>
          <w:sz w:val="28"/>
          <w:szCs w:val="28"/>
          <w:lang w:val="ru-RU"/>
        </w:rPr>
      </w:pPr>
      <w:r w:rsidRPr="00186AC2">
        <w:rPr>
          <w:bCs/>
          <w:sz w:val="28"/>
          <w:szCs w:val="28"/>
          <w:lang w:val="ru-RU"/>
        </w:rPr>
        <w:t>9.1. Расходы, связанные с организацией и проведением Проекта, осуществляются за счёт средств МАУ «РМЦ».</w:t>
      </w:r>
    </w:p>
    <w:p w:rsidR="00186AC2" w:rsidRPr="00186AC2" w:rsidRDefault="00186AC2" w:rsidP="00186AC2">
      <w:pPr>
        <w:ind w:firstLine="709"/>
        <w:jc w:val="both"/>
        <w:outlineLvl w:val="2"/>
        <w:rPr>
          <w:bCs/>
          <w:sz w:val="28"/>
          <w:szCs w:val="28"/>
          <w:lang w:val="ru-RU"/>
        </w:rPr>
      </w:pPr>
      <w:r w:rsidRPr="00186AC2">
        <w:rPr>
          <w:bCs/>
          <w:sz w:val="28"/>
          <w:szCs w:val="28"/>
          <w:lang w:val="ru-RU"/>
        </w:rPr>
        <w:t xml:space="preserve">9.2.  Перевозка участников к месту проведения </w:t>
      </w:r>
      <w:r w:rsidRPr="00186AC2">
        <w:rPr>
          <w:bCs/>
          <w:sz w:val="28"/>
          <w:szCs w:val="28"/>
        </w:rPr>
        <w:t>II</w:t>
      </w:r>
      <w:r w:rsidRPr="00186AC2">
        <w:rPr>
          <w:bCs/>
          <w:sz w:val="28"/>
          <w:szCs w:val="28"/>
          <w:lang w:val="ru-RU"/>
        </w:rPr>
        <w:t>-го (практического этапа) и обратно осуществляется за счёт средств МАУ «РМЦ.</w:t>
      </w:r>
    </w:p>
    <w:p w:rsidR="00186AC2" w:rsidRPr="00186AC2" w:rsidRDefault="00186AC2" w:rsidP="00186AC2">
      <w:pPr>
        <w:ind w:firstLine="709"/>
        <w:jc w:val="both"/>
        <w:outlineLvl w:val="2"/>
        <w:rPr>
          <w:bCs/>
          <w:sz w:val="28"/>
          <w:szCs w:val="28"/>
          <w:lang w:val="ru-RU"/>
        </w:rPr>
      </w:pPr>
      <w:r w:rsidRPr="00186AC2">
        <w:rPr>
          <w:bCs/>
          <w:sz w:val="28"/>
          <w:szCs w:val="28"/>
          <w:lang w:val="ru-RU"/>
        </w:rPr>
        <w:t xml:space="preserve">9.3.  </w:t>
      </w:r>
      <w:r w:rsidRPr="00186AC2">
        <w:rPr>
          <w:b/>
          <w:bCs/>
          <w:sz w:val="28"/>
          <w:szCs w:val="28"/>
          <w:lang w:val="ru-RU"/>
        </w:rPr>
        <w:t>Заявки на перевозки участников отправлять только на почту</w:t>
      </w:r>
      <w:r w:rsidRPr="00186AC2">
        <w:rPr>
          <w:bCs/>
          <w:sz w:val="28"/>
          <w:szCs w:val="28"/>
          <w:lang w:val="ru-RU"/>
        </w:rPr>
        <w:t xml:space="preserve"> </w:t>
      </w:r>
      <w:hyperlink r:id="rId8" w:history="1">
        <w:r w:rsidRPr="00186AC2">
          <w:rPr>
            <w:bCs/>
            <w:sz w:val="28"/>
            <w:szCs w:val="28"/>
            <w:u w:val="single"/>
            <w:lang w:val="ru-RU"/>
          </w:rPr>
          <w:t>rmc-pf@mail.ru</w:t>
        </w:r>
      </w:hyperlink>
      <w:r w:rsidRPr="00186AC2">
        <w:rPr>
          <w:bCs/>
          <w:sz w:val="28"/>
          <w:szCs w:val="28"/>
          <w:lang w:val="ru-RU"/>
        </w:rPr>
        <w:t xml:space="preserve"> согласно приложению № 6 настоящего Положения.</w:t>
      </w:r>
    </w:p>
    <w:p w:rsidR="00186AC2" w:rsidRPr="00186AC2" w:rsidRDefault="00186AC2" w:rsidP="00186AC2">
      <w:pPr>
        <w:ind w:firstLine="709"/>
        <w:jc w:val="both"/>
        <w:outlineLvl w:val="2"/>
        <w:rPr>
          <w:b/>
          <w:bCs/>
          <w:sz w:val="28"/>
          <w:szCs w:val="28"/>
          <w:lang w:val="ru-RU"/>
        </w:rPr>
      </w:pPr>
      <w:r w:rsidRPr="00186AC2">
        <w:rPr>
          <w:bCs/>
          <w:sz w:val="28"/>
          <w:szCs w:val="28"/>
          <w:lang w:val="ru-RU"/>
        </w:rPr>
        <w:t xml:space="preserve">9.4. Питание участников </w:t>
      </w:r>
      <w:r w:rsidRPr="00186AC2">
        <w:rPr>
          <w:bCs/>
          <w:sz w:val="28"/>
          <w:szCs w:val="28"/>
        </w:rPr>
        <w:t>II</w:t>
      </w:r>
      <w:r w:rsidRPr="00186AC2">
        <w:rPr>
          <w:bCs/>
          <w:sz w:val="28"/>
          <w:szCs w:val="28"/>
          <w:lang w:val="ru-RU"/>
        </w:rPr>
        <w:t xml:space="preserve">-го (практического этапа) осуществляется самостоятельно или за счёт направляющей стороны. </w:t>
      </w:r>
    </w:p>
    <w:p w:rsidR="00186AC2" w:rsidRPr="00186AC2" w:rsidRDefault="00186AC2" w:rsidP="00186AC2">
      <w:pPr>
        <w:ind w:firstLine="708"/>
        <w:jc w:val="center"/>
        <w:outlineLvl w:val="2"/>
        <w:rPr>
          <w:b/>
          <w:bCs/>
          <w:sz w:val="28"/>
          <w:szCs w:val="28"/>
          <w:lang w:val="ru-RU"/>
        </w:rPr>
      </w:pPr>
    </w:p>
    <w:p w:rsidR="00186AC2" w:rsidRPr="00186AC2" w:rsidRDefault="00186AC2" w:rsidP="00186AC2">
      <w:pPr>
        <w:jc w:val="center"/>
        <w:outlineLvl w:val="2"/>
        <w:rPr>
          <w:b/>
          <w:bCs/>
          <w:sz w:val="28"/>
          <w:szCs w:val="28"/>
          <w:lang w:val="ru-RU"/>
        </w:rPr>
      </w:pPr>
      <w:r w:rsidRPr="00186AC2">
        <w:rPr>
          <w:b/>
          <w:bCs/>
          <w:sz w:val="28"/>
          <w:szCs w:val="28"/>
          <w:lang w:val="ru-RU"/>
        </w:rPr>
        <w:t>10. Подведение итогов, награждение</w:t>
      </w:r>
    </w:p>
    <w:p w:rsidR="00186AC2" w:rsidRPr="00186AC2" w:rsidRDefault="00186AC2" w:rsidP="00186AC2">
      <w:pPr>
        <w:ind w:firstLine="709"/>
        <w:jc w:val="both"/>
        <w:outlineLvl w:val="2"/>
        <w:rPr>
          <w:bCs/>
          <w:sz w:val="28"/>
          <w:szCs w:val="28"/>
          <w:lang w:val="ru-RU"/>
        </w:rPr>
      </w:pPr>
      <w:r w:rsidRPr="00186AC2">
        <w:rPr>
          <w:bCs/>
          <w:sz w:val="28"/>
          <w:szCs w:val="28"/>
          <w:lang w:val="ru-RU"/>
        </w:rPr>
        <w:t>10.1. Участникам Проекта независимо от итогов вручается сертификат участника.</w:t>
      </w:r>
    </w:p>
    <w:p w:rsidR="00186AC2" w:rsidRPr="00186AC2" w:rsidRDefault="00186AC2" w:rsidP="00186AC2">
      <w:pPr>
        <w:tabs>
          <w:tab w:val="left" w:pos="30"/>
          <w:tab w:val="left" w:pos="314"/>
        </w:tabs>
        <w:spacing w:line="0" w:lineRule="atLeast"/>
        <w:ind w:firstLine="709"/>
        <w:jc w:val="both"/>
        <w:rPr>
          <w:b/>
          <w:sz w:val="28"/>
          <w:szCs w:val="28"/>
          <w:lang w:val="ru-RU" w:eastAsia="en-US"/>
        </w:rPr>
      </w:pPr>
      <w:r w:rsidRPr="00186AC2">
        <w:rPr>
          <w:sz w:val="28"/>
          <w:szCs w:val="28"/>
          <w:lang w:val="ru-RU"/>
        </w:rPr>
        <w:t>10.2. Команда-победитель (в каждой категории)</w:t>
      </w:r>
      <w:r w:rsidRPr="00186AC2">
        <w:rPr>
          <w:color w:val="000000" w:themeColor="text1"/>
          <w:sz w:val="28"/>
          <w:szCs w:val="28"/>
          <w:lang w:val="ru-RU"/>
        </w:rPr>
        <w:t xml:space="preserve"> награждается дипломом победителя и экскурсионно-историческим туром в город трудовой доблести Новосибирск.</w:t>
      </w:r>
    </w:p>
    <w:p w:rsidR="00186AC2" w:rsidRPr="00186AC2" w:rsidRDefault="00186AC2" w:rsidP="00186AC2">
      <w:pPr>
        <w:jc w:val="center"/>
        <w:rPr>
          <w:b/>
          <w:sz w:val="28"/>
          <w:szCs w:val="28"/>
          <w:lang w:val="ru-RU" w:eastAsia="en-US"/>
        </w:rPr>
      </w:pPr>
      <w:r w:rsidRPr="00186AC2">
        <w:rPr>
          <w:b/>
          <w:sz w:val="28"/>
          <w:szCs w:val="28"/>
          <w:lang w:val="ru-RU" w:eastAsia="en-US"/>
        </w:rPr>
        <w:t>11. Экспертный совет</w:t>
      </w:r>
    </w:p>
    <w:p w:rsidR="00186AC2" w:rsidRPr="00186AC2" w:rsidRDefault="00186AC2" w:rsidP="00186AC2">
      <w:pPr>
        <w:ind w:firstLine="709"/>
        <w:jc w:val="both"/>
        <w:rPr>
          <w:sz w:val="28"/>
          <w:szCs w:val="28"/>
          <w:lang w:val="ru-RU" w:eastAsia="en-US"/>
        </w:rPr>
      </w:pPr>
      <w:r w:rsidRPr="00186AC2">
        <w:rPr>
          <w:sz w:val="28"/>
          <w:szCs w:val="28"/>
          <w:lang w:val="ru-RU" w:eastAsia="en-US"/>
        </w:rPr>
        <w:t>11.1. В целях изучения материалов, представленных на конкурсы и определения победителей, создаётся Экспертный совет.</w:t>
      </w:r>
    </w:p>
    <w:p w:rsidR="00186AC2" w:rsidRPr="00186AC2" w:rsidRDefault="00186AC2" w:rsidP="00186AC2">
      <w:pPr>
        <w:ind w:firstLine="709"/>
        <w:jc w:val="both"/>
        <w:rPr>
          <w:sz w:val="28"/>
          <w:szCs w:val="28"/>
          <w:lang w:val="ru-RU" w:eastAsia="en-US"/>
        </w:rPr>
      </w:pPr>
      <w:r w:rsidRPr="00186AC2">
        <w:rPr>
          <w:sz w:val="28"/>
          <w:szCs w:val="28"/>
          <w:lang w:val="ru-RU" w:eastAsia="en-US"/>
        </w:rPr>
        <w:t>11.2.  Решение об определении победителей Проекта принимается членами Экспертного совета.</w:t>
      </w:r>
    </w:p>
    <w:p w:rsidR="00186AC2" w:rsidRPr="00186AC2" w:rsidRDefault="00186AC2" w:rsidP="00186AC2">
      <w:pPr>
        <w:ind w:firstLine="709"/>
        <w:jc w:val="both"/>
        <w:rPr>
          <w:sz w:val="28"/>
          <w:szCs w:val="28"/>
          <w:lang w:val="ru-RU" w:eastAsia="en-US"/>
        </w:rPr>
      </w:pPr>
      <w:r w:rsidRPr="00186AC2">
        <w:rPr>
          <w:sz w:val="28"/>
          <w:szCs w:val="28"/>
          <w:lang w:val="ru-RU" w:eastAsia="en-US"/>
        </w:rPr>
        <w:lastRenderedPageBreak/>
        <w:t>11.3.  Экспертный совет вправе отклонить представленные работы, если они не соответствуют условиям Конкурса.</w:t>
      </w:r>
    </w:p>
    <w:p w:rsidR="00186AC2" w:rsidRPr="00186AC2" w:rsidRDefault="00186AC2" w:rsidP="00186AC2">
      <w:pPr>
        <w:ind w:firstLine="709"/>
        <w:jc w:val="both"/>
        <w:rPr>
          <w:sz w:val="28"/>
          <w:szCs w:val="28"/>
          <w:lang w:val="ru-RU" w:eastAsia="en-US"/>
        </w:rPr>
      </w:pPr>
      <w:r w:rsidRPr="00186AC2">
        <w:rPr>
          <w:sz w:val="28"/>
          <w:szCs w:val="28"/>
          <w:lang w:val="ru-RU" w:eastAsia="en-US"/>
        </w:rPr>
        <w:t xml:space="preserve">11.4.  Экспертный совет назначается из приглашённых лиц. </w:t>
      </w:r>
    </w:p>
    <w:p w:rsidR="00186AC2" w:rsidRPr="00186AC2" w:rsidRDefault="00186AC2" w:rsidP="00186AC2">
      <w:pPr>
        <w:ind w:firstLine="709"/>
        <w:jc w:val="both"/>
        <w:rPr>
          <w:color w:val="000000"/>
          <w:sz w:val="28"/>
          <w:szCs w:val="28"/>
          <w:lang w:val="ru-RU"/>
        </w:rPr>
      </w:pPr>
      <w:r w:rsidRPr="00186AC2">
        <w:rPr>
          <w:color w:val="000000"/>
          <w:sz w:val="28"/>
          <w:szCs w:val="28"/>
          <w:lang w:val="ru-RU"/>
        </w:rPr>
        <w:t>11.5. Время и место проведения этапов конкурса могут быть изменены решением Организаторов и экспертным советом.</w:t>
      </w:r>
    </w:p>
    <w:p w:rsidR="00186AC2" w:rsidRPr="00186AC2" w:rsidRDefault="00186AC2" w:rsidP="00186AC2">
      <w:pPr>
        <w:ind w:firstLine="709"/>
        <w:jc w:val="both"/>
        <w:rPr>
          <w:sz w:val="28"/>
          <w:szCs w:val="28"/>
          <w:lang w:val="ru-RU"/>
        </w:rPr>
      </w:pPr>
    </w:p>
    <w:p w:rsidR="00186AC2" w:rsidRPr="00186AC2" w:rsidRDefault="00186AC2" w:rsidP="00186AC2">
      <w:pPr>
        <w:jc w:val="center"/>
        <w:rPr>
          <w:b/>
          <w:sz w:val="28"/>
          <w:szCs w:val="28"/>
          <w:lang w:val="ru-RU"/>
        </w:rPr>
      </w:pPr>
      <w:r w:rsidRPr="00186AC2">
        <w:rPr>
          <w:b/>
          <w:sz w:val="28"/>
          <w:szCs w:val="28"/>
          <w:lang w:val="ru-RU"/>
        </w:rPr>
        <w:t>12. Контактная информация</w:t>
      </w:r>
    </w:p>
    <w:p w:rsidR="00186AC2" w:rsidRPr="00186AC2" w:rsidRDefault="00186AC2" w:rsidP="00186AC2">
      <w:pPr>
        <w:ind w:firstLine="709"/>
        <w:contextualSpacing/>
        <w:jc w:val="both"/>
        <w:rPr>
          <w:color w:val="000000"/>
          <w:sz w:val="28"/>
          <w:szCs w:val="28"/>
        </w:rPr>
      </w:pPr>
      <w:r w:rsidRPr="00186AC2">
        <w:rPr>
          <w:color w:val="000000"/>
          <w:sz w:val="28"/>
          <w:szCs w:val="28"/>
          <w:lang w:val="ru-RU"/>
        </w:rPr>
        <w:t>12.1. МАУ «Районный молодежный центр»: г. п. Белый Яр, ул. Лесная</w:t>
      </w:r>
      <w:r w:rsidRPr="00186AC2">
        <w:rPr>
          <w:color w:val="000000"/>
          <w:sz w:val="28"/>
          <w:szCs w:val="28"/>
        </w:rPr>
        <w:t xml:space="preserve">, </w:t>
      </w:r>
      <w:r w:rsidRPr="00186AC2">
        <w:rPr>
          <w:color w:val="000000"/>
          <w:sz w:val="28"/>
          <w:szCs w:val="28"/>
          <w:lang w:val="ru-RU"/>
        </w:rPr>
        <w:t>д</w:t>
      </w:r>
      <w:r w:rsidRPr="00186AC2">
        <w:rPr>
          <w:color w:val="000000"/>
          <w:sz w:val="28"/>
          <w:szCs w:val="28"/>
        </w:rPr>
        <w:t>. 9/2, +7 (3462) 55</w:t>
      </w:r>
      <w:r w:rsidRPr="00186AC2">
        <w:rPr>
          <w:bCs/>
          <w:sz w:val="28"/>
          <w:szCs w:val="28"/>
        </w:rPr>
        <w:t>–</w:t>
      </w:r>
      <w:r w:rsidRPr="00186AC2">
        <w:rPr>
          <w:color w:val="000000"/>
          <w:sz w:val="28"/>
          <w:szCs w:val="28"/>
        </w:rPr>
        <w:t>07</w:t>
      </w:r>
      <w:r w:rsidRPr="00186AC2">
        <w:rPr>
          <w:bCs/>
          <w:sz w:val="28"/>
          <w:szCs w:val="28"/>
        </w:rPr>
        <w:t>–</w:t>
      </w:r>
      <w:r w:rsidRPr="00186AC2">
        <w:rPr>
          <w:color w:val="000000"/>
          <w:sz w:val="28"/>
          <w:szCs w:val="28"/>
        </w:rPr>
        <w:t xml:space="preserve">18, e-mail: </w:t>
      </w:r>
      <w:hyperlink r:id="rId9" w:history="1">
        <w:r w:rsidRPr="00186AC2">
          <w:rPr>
            <w:sz w:val="28"/>
            <w:szCs w:val="28"/>
          </w:rPr>
          <w:t>rmc-mp@mail.ru</w:t>
        </w:r>
      </w:hyperlink>
      <w:r w:rsidRPr="00186AC2">
        <w:rPr>
          <w:sz w:val="28"/>
          <w:szCs w:val="28"/>
        </w:rPr>
        <w:t>.</w:t>
      </w:r>
    </w:p>
    <w:p w:rsidR="00186AC2" w:rsidRPr="00186AC2" w:rsidRDefault="00186AC2" w:rsidP="00186AC2">
      <w:pPr>
        <w:ind w:firstLine="709"/>
        <w:contextualSpacing/>
        <w:jc w:val="both"/>
        <w:rPr>
          <w:color w:val="000000"/>
          <w:sz w:val="28"/>
          <w:szCs w:val="28"/>
          <w:lang w:val="ru-RU"/>
        </w:rPr>
      </w:pPr>
      <w:r w:rsidRPr="00186AC2">
        <w:rPr>
          <w:color w:val="000000"/>
          <w:sz w:val="28"/>
          <w:szCs w:val="28"/>
          <w:lang w:val="ru-RU"/>
        </w:rPr>
        <w:t>12.2. Контактные лица:</w:t>
      </w:r>
    </w:p>
    <w:p w:rsidR="00186AC2" w:rsidRPr="00186AC2" w:rsidRDefault="00186AC2" w:rsidP="00186AC2">
      <w:pPr>
        <w:ind w:firstLine="709"/>
        <w:jc w:val="both"/>
        <w:rPr>
          <w:sz w:val="28"/>
          <w:szCs w:val="28"/>
          <w:lang w:val="ru-RU"/>
        </w:rPr>
      </w:pPr>
      <w:r w:rsidRPr="00186AC2">
        <w:rPr>
          <w:bCs/>
          <w:sz w:val="28"/>
          <w:szCs w:val="28"/>
          <w:lang w:val="ru-RU"/>
        </w:rPr>
        <w:t>–</w:t>
      </w:r>
      <w:r w:rsidRPr="00186AC2">
        <w:rPr>
          <w:color w:val="000000"/>
          <w:sz w:val="28"/>
          <w:szCs w:val="28"/>
          <w:lang w:val="ru-RU"/>
        </w:rPr>
        <w:t xml:space="preserve"> </w:t>
      </w:r>
      <w:r w:rsidRPr="00186AC2">
        <w:rPr>
          <w:sz w:val="28"/>
          <w:szCs w:val="28"/>
          <w:lang w:val="ru-RU"/>
        </w:rPr>
        <w:t xml:space="preserve">Латышев Андрей Владимирович, </w:t>
      </w:r>
      <w:r w:rsidRPr="00186AC2">
        <w:rPr>
          <w:color w:val="000000"/>
          <w:sz w:val="28"/>
          <w:szCs w:val="28"/>
          <w:lang w:val="ru-RU"/>
        </w:rPr>
        <w:t>начальник отдела реализации основных направлений молодёжной политики МАУ «РМЦ», +7 (3462) 55</w:t>
      </w:r>
      <w:r w:rsidRPr="00186AC2">
        <w:rPr>
          <w:bCs/>
          <w:sz w:val="28"/>
          <w:szCs w:val="28"/>
          <w:lang w:val="ru-RU"/>
        </w:rPr>
        <w:t>–</w:t>
      </w:r>
      <w:r w:rsidRPr="00186AC2">
        <w:rPr>
          <w:color w:val="000000"/>
          <w:sz w:val="28"/>
          <w:szCs w:val="28"/>
          <w:lang w:val="ru-RU"/>
        </w:rPr>
        <w:t>07</w:t>
      </w:r>
      <w:r w:rsidRPr="00186AC2">
        <w:rPr>
          <w:bCs/>
          <w:sz w:val="28"/>
          <w:szCs w:val="28"/>
          <w:lang w:val="ru-RU"/>
        </w:rPr>
        <w:t>–</w:t>
      </w:r>
      <w:r w:rsidRPr="00186AC2">
        <w:rPr>
          <w:color w:val="000000"/>
          <w:sz w:val="28"/>
          <w:szCs w:val="28"/>
          <w:lang w:val="ru-RU"/>
        </w:rPr>
        <w:t>18;</w:t>
      </w:r>
    </w:p>
    <w:p w:rsidR="00186AC2" w:rsidRPr="00186AC2" w:rsidRDefault="00186AC2" w:rsidP="00186AC2">
      <w:pPr>
        <w:shd w:val="clear" w:color="auto" w:fill="FFFFFF"/>
        <w:spacing w:line="0" w:lineRule="atLeast"/>
        <w:ind w:firstLine="709"/>
        <w:jc w:val="both"/>
        <w:textAlignment w:val="baseline"/>
        <w:rPr>
          <w:color w:val="000000"/>
          <w:sz w:val="28"/>
          <w:szCs w:val="28"/>
          <w:lang w:val="ru-RU"/>
        </w:rPr>
      </w:pPr>
      <w:r w:rsidRPr="00186AC2">
        <w:rPr>
          <w:bCs/>
          <w:sz w:val="28"/>
          <w:szCs w:val="28"/>
          <w:lang w:val="ru-RU"/>
        </w:rPr>
        <w:t>–</w:t>
      </w:r>
      <w:r w:rsidRPr="00186AC2">
        <w:rPr>
          <w:color w:val="000000"/>
          <w:sz w:val="28"/>
          <w:szCs w:val="28"/>
          <w:lang w:val="ru-RU"/>
        </w:rPr>
        <w:t xml:space="preserve"> </w:t>
      </w:r>
      <w:r w:rsidRPr="00186AC2">
        <w:rPr>
          <w:sz w:val="28"/>
          <w:szCs w:val="28"/>
          <w:lang w:val="ru-RU"/>
        </w:rPr>
        <w:t xml:space="preserve">Граф Эрнст Евгеньевич, </w:t>
      </w:r>
      <w:r w:rsidRPr="00186AC2">
        <w:rPr>
          <w:color w:val="000000"/>
          <w:sz w:val="28"/>
          <w:szCs w:val="28"/>
          <w:lang w:val="ru-RU"/>
        </w:rPr>
        <w:t>специалист по работе с молодёжью отдела реализации основных направлений молодёжной политики МАУ «РМЦ»,                     +7 (3462) 55</w:t>
      </w:r>
      <w:r w:rsidRPr="00186AC2">
        <w:rPr>
          <w:bCs/>
          <w:sz w:val="28"/>
          <w:szCs w:val="28"/>
          <w:lang w:val="ru-RU"/>
        </w:rPr>
        <w:t>–</w:t>
      </w:r>
      <w:r w:rsidRPr="00186AC2">
        <w:rPr>
          <w:color w:val="000000"/>
          <w:sz w:val="28"/>
          <w:szCs w:val="28"/>
          <w:lang w:val="ru-RU"/>
        </w:rPr>
        <w:t>07</w:t>
      </w:r>
      <w:r w:rsidRPr="00186AC2">
        <w:rPr>
          <w:bCs/>
          <w:sz w:val="28"/>
          <w:szCs w:val="28"/>
          <w:lang w:val="ru-RU"/>
        </w:rPr>
        <w:t>–</w:t>
      </w:r>
      <w:r w:rsidRPr="00186AC2">
        <w:rPr>
          <w:color w:val="000000"/>
          <w:sz w:val="28"/>
          <w:szCs w:val="28"/>
          <w:lang w:val="ru-RU"/>
        </w:rPr>
        <w:t>18.</w:t>
      </w:r>
    </w:p>
    <w:p w:rsidR="00186AC2" w:rsidRPr="00186AC2" w:rsidRDefault="00186AC2" w:rsidP="00186AC2">
      <w:pPr>
        <w:tabs>
          <w:tab w:val="left" w:pos="2925"/>
          <w:tab w:val="left" w:pos="4230"/>
        </w:tabs>
        <w:spacing w:line="100" w:lineRule="atLeast"/>
        <w:ind w:firstLine="10206"/>
        <w:jc w:val="both"/>
        <w:rPr>
          <w:sz w:val="24"/>
          <w:szCs w:val="24"/>
          <w:lang w:val="ru-RU"/>
        </w:rPr>
      </w:pPr>
    </w:p>
    <w:p w:rsidR="00186AC2" w:rsidRPr="00186AC2" w:rsidRDefault="00186AC2" w:rsidP="00186AC2">
      <w:pPr>
        <w:tabs>
          <w:tab w:val="left" w:pos="2925"/>
          <w:tab w:val="left" w:pos="4230"/>
        </w:tabs>
        <w:spacing w:line="100" w:lineRule="atLeast"/>
        <w:ind w:right="-2" w:firstLine="10206"/>
        <w:jc w:val="right"/>
        <w:rPr>
          <w:sz w:val="24"/>
          <w:szCs w:val="24"/>
          <w:lang w:val="ru-RU"/>
        </w:rPr>
        <w:sectPr w:rsidR="00186AC2" w:rsidRPr="00186AC2" w:rsidSect="005D38AC">
          <w:pgSz w:w="11906" w:h="16838"/>
          <w:pgMar w:top="1134" w:right="567" w:bottom="1134" w:left="1418" w:header="709" w:footer="709" w:gutter="0"/>
          <w:cols w:space="708"/>
          <w:docGrid w:linePitch="360"/>
        </w:sectPr>
      </w:pPr>
    </w:p>
    <w:p w:rsidR="00186AC2" w:rsidRPr="00186AC2" w:rsidRDefault="00186AC2" w:rsidP="00186AC2">
      <w:pPr>
        <w:tabs>
          <w:tab w:val="left" w:pos="2925"/>
          <w:tab w:val="left" w:pos="4230"/>
        </w:tabs>
        <w:spacing w:line="100" w:lineRule="atLeast"/>
        <w:ind w:right="-31" w:firstLine="10206"/>
        <w:jc w:val="right"/>
        <w:rPr>
          <w:lang w:val="ru-RU"/>
        </w:rPr>
      </w:pPr>
      <w:r w:rsidRPr="00186AC2">
        <w:rPr>
          <w:lang w:val="ru-RU"/>
        </w:rPr>
        <w:lastRenderedPageBreak/>
        <w:t xml:space="preserve">Приложение № 1 </w:t>
      </w:r>
    </w:p>
    <w:p w:rsidR="00186AC2" w:rsidRPr="00186AC2" w:rsidRDefault="00186AC2" w:rsidP="00186AC2">
      <w:pPr>
        <w:tabs>
          <w:tab w:val="left" w:pos="2925"/>
          <w:tab w:val="left" w:pos="4230"/>
        </w:tabs>
        <w:spacing w:line="100" w:lineRule="atLeast"/>
        <w:ind w:right="-31" w:firstLine="10206"/>
        <w:jc w:val="right"/>
        <w:rPr>
          <w:lang w:val="ru-RU"/>
        </w:rPr>
      </w:pPr>
      <w:r w:rsidRPr="00186AC2">
        <w:rPr>
          <w:lang w:val="ru-RU"/>
        </w:rPr>
        <w:t xml:space="preserve">к Положению об организации и проведении </w:t>
      </w:r>
    </w:p>
    <w:p w:rsidR="00186AC2" w:rsidRPr="00186AC2" w:rsidRDefault="00186AC2" w:rsidP="00186AC2">
      <w:pPr>
        <w:tabs>
          <w:tab w:val="left" w:pos="2925"/>
          <w:tab w:val="left" w:pos="4230"/>
        </w:tabs>
        <w:spacing w:line="100" w:lineRule="atLeast"/>
        <w:ind w:right="-31" w:firstLine="10206"/>
        <w:jc w:val="right"/>
        <w:rPr>
          <w:lang w:val="ru-RU"/>
        </w:rPr>
      </w:pPr>
      <w:r w:rsidRPr="00186AC2">
        <w:rPr>
          <w:lang w:val="ru-RU"/>
        </w:rPr>
        <w:t xml:space="preserve">проекта Сургутского района </w:t>
      </w:r>
    </w:p>
    <w:p w:rsidR="00186AC2" w:rsidRPr="00186AC2" w:rsidRDefault="00186AC2" w:rsidP="00186AC2">
      <w:pPr>
        <w:tabs>
          <w:tab w:val="left" w:pos="2925"/>
          <w:tab w:val="left" w:pos="4230"/>
        </w:tabs>
        <w:spacing w:line="100" w:lineRule="atLeast"/>
        <w:ind w:right="-31" w:firstLine="10206"/>
        <w:jc w:val="right"/>
        <w:rPr>
          <w:lang w:val="ru-RU"/>
        </w:rPr>
      </w:pPr>
      <w:r w:rsidRPr="00186AC2">
        <w:rPr>
          <w:lang w:val="ru-RU"/>
        </w:rPr>
        <w:t>«</w:t>
      </w:r>
      <w:r w:rsidRPr="00186AC2">
        <w:rPr>
          <w:bCs/>
          <w:lang w:val="ru-RU"/>
        </w:rPr>
        <w:t>Самолёт Победы</w:t>
      </w:r>
      <w:r w:rsidRPr="00186AC2">
        <w:rPr>
          <w:lang w:val="ru-RU"/>
        </w:rPr>
        <w:t>»</w:t>
      </w:r>
    </w:p>
    <w:p w:rsidR="00186AC2" w:rsidRPr="00186AC2" w:rsidRDefault="00186AC2" w:rsidP="00186AC2">
      <w:pPr>
        <w:tabs>
          <w:tab w:val="left" w:pos="2925"/>
          <w:tab w:val="left" w:pos="4230"/>
        </w:tabs>
        <w:spacing w:line="100" w:lineRule="atLeast"/>
        <w:ind w:right="-31"/>
        <w:jc w:val="both"/>
        <w:rPr>
          <w:sz w:val="24"/>
          <w:szCs w:val="24"/>
          <w:lang w:val="ru-RU"/>
        </w:rPr>
      </w:pPr>
    </w:p>
    <w:p w:rsidR="00186AC2" w:rsidRPr="00186AC2" w:rsidRDefault="00186AC2" w:rsidP="00186AC2">
      <w:pPr>
        <w:jc w:val="center"/>
        <w:rPr>
          <w:rFonts w:eastAsia="Calibri"/>
          <w:sz w:val="28"/>
          <w:szCs w:val="28"/>
          <w:lang w:val="ru-RU"/>
        </w:rPr>
      </w:pPr>
    </w:p>
    <w:p w:rsidR="00186AC2" w:rsidRPr="00186AC2" w:rsidRDefault="00186AC2" w:rsidP="00186AC2">
      <w:pPr>
        <w:jc w:val="center"/>
        <w:rPr>
          <w:rFonts w:eastAsia="Calibri"/>
          <w:b/>
          <w:sz w:val="24"/>
          <w:szCs w:val="24"/>
          <w:lang w:val="ru-RU"/>
        </w:rPr>
      </w:pPr>
      <w:r w:rsidRPr="00186AC2">
        <w:rPr>
          <w:rFonts w:eastAsia="Calibri"/>
          <w:b/>
          <w:sz w:val="24"/>
          <w:szCs w:val="24"/>
          <w:lang w:val="ru-RU"/>
        </w:rPr>
        <w:t xml:space="preserve">   ЗАЯВКА </w:t>
      </w:r>
    </w:p>
    <w:p w:rsidR="00186AC2" w:rsidRPr="00186AC2" w:rsidRDefault="00186AC2" w:rsidP="00186AC2">
      <w:pPr>
        <w:jc w:val="center"/>
        <w:rPr>
          <w:rFonts w:eastAsia="Calibri"/>
          <w:b/>
          <w:sz w:val="24"/>
          <w:szCs w:val="24"/>
          <w:lang w:val="ru-RU"/>
        </w:rPr>
      </w:pPr>
      <w:r w:rsidRPr="00186AC2">
        <w:rPr>
          <w:rFonts w:eastAsia="Calibri"/>
          <w:b/>
          <w:sz w:val="24"/>
          <w:szCs w:val="24"/>
          <w:lang w:val="ru-RU"/>
        </w:rPr>
        <w:t>на участие в проекте Сургутского района «Самолёт Победы»</w:t>
      </w:r>
    </w:p>
    <w:p w:rsidR="00186AC2" w:rsidRPr="00186AC2" w:rsidRDefault="00186AC2" w:rsidP="00186AC2">
      <w:pPr>
        <w:jc w:val="center"/>
        <w:rPr>
          <w:rFonts w:eastAsia="Calibri"/>
          <w:sz w:val="24"/>
          <w:szCs w:val="24"/>
          <w:lang w:val="ru-RU"/>
        </w:rPr>
      </w:pPr>
    </w:p>
    <w:p w:rsidR="00186AC2" w:rsidRPr="00186AC2" w:rsidRDefault="00186AC2" w:rsidP="00186AC2">
      <w:pPr>
        <w:rPr>
          <w:rFonts w:eastAsia="Calibri"/>
          <w:sz w:val="24"/>
          <w:szCs w:val="24"/>
          <w:lang w:val="ru-RU"/>
        </w:rPr>
      </w:pPr>
      <w:r w:rsidRPr="00186AC2">
        <w:rPr>
          <w:rFonts w:eastAsia="Calibri"/>
          <w:sz w:val="24"/>
          <w:szCs w:val="24"/>
          <w:lang w:val="ru-RU"/>
        </w:rPr>
        <w:t>Команд</w:t>
      </w:r>
      <w:r w:rsidRPr="00186AC2">
        <w:rPr>
          <w:sz w:val="24"/>
          <w:szCs w:val="24"/>
          <w:lang w:val="ru-RU"/>
        </w:rPr>
        <w:t xml:space="preserve">а </w:t>
      </w:r>
      <w:r w:rsidRPr="00186AC2">
        <w:rPr>
          <w:rFonts w:eastAsia="Calibri"/>
          <w:sz w:val="24"/>
          <w:szCs w:val="24"/>
          <w:lang w:val="ru-RU"/>
        </w:rPr>
        <w:t>_______________________________________</w:t>
      </w:r>
      <w:r w:rsidRPr="00186AC2">
        <w:rPr>
          <w:sz w:val="24"/>
          <w:szCs w:val="24"/>
          <w:lang w:val="ru-RU"/>
        </w:rPr>
        <w:t>_</w:t>
      </w:r>
      <w:r w:rsidRPr="00186AC2">
        <w:rPr>
          <w:rFonts w:eastAsia="Calibri"/>
          <w:sz w:val="24"/>
          <w:szCs w:val="24"/>
          <w:lang w:val="ru-RU"/>
        </w:rPr>
        <w:t>__ Поселение _____________________________ Категория ________________________</w:t>
      </w:r>
    </w:p>
    <w:p w:rsidR="00186AC2" w:rsidRPr="00186AC2" w:rsidRDefault="00186AC2" w:rsidP="00186AC2">
      <w:pPr>
        <w:rPr>
          <w:sz w:val="24"/>
          <w:szCs w:val="24"/>
          <w:lang w:val="ru-RU"/>
        </w:rPr>
      </w:pPr>
      <w:r w:rsidRPr="00186AC2">
        <w:rPr>
          <w:sz w:val="24"/>
          <w:szCs w:val="24"/>
          <w:lang w:val="ru-RU"/>
        </w:rPr>
        <w:t>Руководитель</w:t>
      </w:r>
      <w:r w:rsidRPr="00186AC2">
        <w:rPr>
          <w:rFonts w:eastAsia="Calibri"/>
          <w:sz w:val="24"/>
          <w:szCs w:val="24"/>
          <w:lang w:val="ru-RU"/>
        </w:rPr>
        <w:t xml:space="preserve"> _____________________</w:t>
      </w:r>
      <w:r w:rsidRPr="00186AC2">
        <w:rPr>
          <w:sz w:val="24"/>
          <w:szCs w:val="24"/>
          <w:lang w:val="ru-RU"/>
        </w:rPr>
        <w:t>__________________________________________________________________________________________</w:t>
      </w:r>
    </w:p>
    <w:p w:rsidR="00186AC2" w:rsidRPr="00186AC2" w:rsidRDefault="00186AC2" w:rsidP="00186AC2">
      <w:pPr>
        <w:rPr>
          <w:rFonts w:eastAsia="Calibri"/>
          <w:sz w:val="16"/>
          <w:szCs w:val="16"/>
          <w:lang w:val="ru-RU"/>
        </w:rPr>
      </w:pPr>
      <w:r w:rsidRPr="00186AC2">
        <w:rPr>
          <w:sz w:val="24"/>
          <w:szCs w:val="24"/>
          <w:lang w:val="ru-RU"/>
        </w:rPr>
        <w:t xml:space="preserve">                                                                                        </w:t>
      </w:r>
      <w:r w:rsidRPr="00186AC2">
        <w:rPr>
          <w:rFonts w:eastAsia="Calibri"/>
          <w:sz w:val="16"/>
          <w:szCs w:val="16"/>
          <w:lang w:val="ru-RU"/>
        </w:rPr>
        <w:t xml:space="preserve">(для </w:t>
      </w:r>
      <w:r w:rsidRPr="00186AC2">
        <w:rPr>
          <w:rFonts w:eastAsia="Calibri"/>
          <w:sz w:val="16"/>
          <w:szCs w:val="16"/>
        </w:rPr>
        <w:t>I</w:t>
      </w:r>
      <w:r w:rsidRPr="00186AC2">
        <w:rPr>
          <w:rFonts w:eastAsia="Calibri"/>
          <w:sz w:val="16"/>
          <w:szCs w:val="16"/>
          <w:lang w:val="ru-RU"/>
        </w:rPr>
        <w:t xml:space="preserve">-й и </w:t>
      </w:r>
      <w:r w:rsidRPr="00186AC2">
        <w:rPr>
          <w:rFonts w:eastAsia="Calibri"/>
          <w:sz w:val="16"/>
          <w:szCs w:val="16"/>
        </w:rPr>
        <w:t>II</w:t>
      </w:r>
      <w:r w:rsidRPr="00186AC2">
        <w:rPr>
          <w:rFonts w:eastAsia="Calibri"/>
          <w:sz w:val="16"/>
          <w:szCs w:val="16"/>
          <w:lang w:val="ru-RU"/>
        </w:rPr>
        <w:t xml:space="preserve">-й категории) </w:t>
      </w:r>
    </w:p>
    <w:p w:rsidR="00186AC2" w:rsidRPr="00186AC2" w:rsidRDefault="00186AC2" w:rsidP="00186AC2">
      <w:pPr>
        <w:rPr>
          <w:sz w:val="16"/>
          <w:szCs w:val="16"/>
          <w:lang w:val="ru-RU"/>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1559"/>
        <w:gridCol w:w="2268"/>
        <w:gridCol w:w="2410"/>
        <w:gridCol w:w="3431"/>
        <w:gridCol w:w="2835"/>
      </w:tblGrid>
      <w:tr w:rsidR="00186AC2" w:rsidRPr="00186AC2" w:rsidTr="00186AC2">
        <w:trPr>
          <w:trHeight w:val="549"/>
        </w:trPr>
        <w:tc>
          <w:tcPr>
            <w:tcW w:w="709" w:type="dxa"/>
          </w:tcPr>
          <w:p w:rsidR="00186AC2" w:rsidRPr="00186AC2" w:rsidRDefault="00186AC2" w:rsidP="00186AC2">
            <w:pPr>
              <w:jc w:val="center"/>
              <w:rPr>
                <w:sz w:val="24"/>
                <w:szCs w:val="24"/>
                <w:lang w:val="ru-RU"/>
              </w:rPr>
            </w:pPr>
          </w:p>
          <w:p w:rsidR="00186AC2" w:rsidRPr="00186AC2" w:rsidRDefault="00186AC2" w:rsidP="00186AC2">
            <w:pPr>
              <w:jc w:val="center"/>
              <w:rPr>
                <w:rFonts w:eastAsia="Calibri"/>
                <w:sz w:val="24"/>
                <w:szCs w:val="24"/>
                <w:lang w:val="ru-RU"/>
              </w:rPr>
            </w:pPr>
            <w:r w:rsidRPr="00186AC2">
              <w:rPr>
                <w:rFonts w:eastAsia="Calibri"/>
                <w:sz w:val="24"/>
                <w:szCs w:val="24"/>
                <w:lang w:val="ru-RU"/>
              </w:rPr>
              <w:t>№</w:t>
            </w:r>
          </w:p>
        </w:tc>
        <w:tc>
          <w:tcPr>
            <w:tcW w:w="2127" w:type="dxa"/>
          </w:tcPr>
          <w:p w:rsidR="00186AC2" w:rsidRPr="00186AC2" w:rsidRDefault="00186AC2" w:rsidP="00186AC2">
            <w:pPr>
              <w:jc w:val="center"/>
              <w:rPr>
                <w:rFonts w:eastAsia="Calibri"/>
                <w:sz w:val="24"/>
                <w:szCs w:val="24"/>
                <w:lang w:val="ru-RU"/>
              </w:rPr>
            </w:pPr>
          </w:p>
          <w:p w:rsidR="00186AC2" w:rsidRPr="00186AC2" w:rsidRDefault="00186AC2" w:rsidP="00186AC2">
            <w:pPr>
              <w:jc w:val="center"/>
              <w:rPr>
                <w:rFonts w:eastAsia="Calibri"/>
                <w:sz w:val="24"/>
                <w:szCs w:val="24"/>
                <w:lang w:val="ru-RU"/>
              </w:rPr>
            </w:pPr>
            <w:r w:rsidRPr="00186AC2">
              <w:rPr>
                <w:rFonts w:eastAsia="Calibri"/>
                <w:sz w:val="24"/>
                <w:szCs w:val="24"/>
                <w:lang w:val="ru-RU"/>
              </w:rPr>
              <w:t>Ф. И. О.</w:t>
            </w:r>
          </w:p>
        </w:tc>
        <w:tc>
          <w:tcPr>
            <w:tcW w:w="1559" w:type="dxa"/>
          </w:tcPr>
          <w:p w:rsidR="00186AC2" w:rsidRPr="00186AC2" w:rsidRDefault="00186AC2" w:rsidP="00186AC2">
            <w:pPr>
              <w:jc w:val="center"/>
              <w:rPr>
                <w:rFonts w:eastAsia="Calibri"/>
                <w:sz w:val="24"/>
                <w:szCs w:val="24"/>
                <w:lang w:val="ru-RU"/>
              </w:rPr>
            </w:pPr>
          </w:p>
          <w:p w:rsidR="00186AC2" w:rsidRPr="00186AC2" w:rsidRDefault="00186AC2" w:rsidP="00186AC2">
            <w:pPr>
              <w:jc w:val="center"/>
              <w:rPr>
                <w:rFonts w:eastAsia="Calibri"/>
                <w:sz w:val="24"/>
                <w:szCs w:val="24"/>
                <w:lang w:val="ru-RU"/>
              </w:rPr>
            </w:pPr>
            <w:r w:rsidRPr="00186AC2">
              <w:rPr>
                <w:rFonts w:eastAsia="Calibri"/>
                <w:sz w:val="24"/>
                <w:szCs w:val="24"/>
                <w:lang w:val="ru-RU"/>
              </w:rPr>
              <w:t>Дата рождения</w:t>
            </w:r>
          </w:p>
        </w:tc>
        <w:tc>
          <w:tcPr>
            <w:tcW w:w="2268" w:type="dxa"/>
          </w:tcPr>
          <w:p w:rsidR="00186AC2" w:rsidRPr="00186AC2" w:rsidRDefault="00186AC2" w:rsidP="00186AC2">
            <w:pPr>
              <w:jc w:val="center"/>
              <w:rPr>
                <w:rFonts w:eastAsia="Calibri"/>
                <w:sz w:val="24"/>
                <w:szCs w:val="24"/>
                <w:lang w:val="ru-RU"/>
              </w:rPr>
            </w:pPr>
          </w:p>
          <w:p w:rsidR="00186AC2" w:rsidRPr="00186AC2" w:rsidRDefault="00186AC2" w:rsidP="00186AC2">
            <w:pPr>
              <w:jc w:val="center"/>
              <w:rPr>
                <w:rFonts w:eastAsia="Calibri"/>
                <w:sz w:val="24"/>
                <w:szCs w:val="24"/>
                <w:lang w:val="ru-RU"/>
              </w:rPr>
            </w:pPr>
            <w:r w:rsidRPr="00186AC2">
              <w:rPr>
                <w:rFonts w:eastAsia="Calibri"/>
                <w:sz w:val="24"/>
                <w:szCs w:val="24"/>
                <w:lang w:val="ru-RU"/>
              </w:rPr>
              <w:t>Домашний адрес</w:t>
            </w:r>
          </w:p>
        </w:tc>
        <w:tc>
          <w:tcPr>
            <w:tcW w:w="2410" w:type="dxa"/>
          </w:tcPr>
          <w:p w:rsidR="00186AC2" w:rsidRPr="00186AC2" w:rsidRDefault="00186AC2" w:rsidP="00186AC2">
            <w:pPr>
              <w:jc w:val="center"/>
              <w:rPr>
                <w:rFonts w:eastAsia="Calibri"/>
                <w:sz w:val="24"/>
                <w:szCs w:val="24"/>
                <w:lang w:val="ru-RU"/>
              </w:rPr>
            </w:pPr>
          </w:p>
          <w:p w:rsidR="00186AC2" w:rsidRPr="00186AC2" w:rsidRDefault="00186AC2" w:rsidP="00186AC2">
            <w:pPr>
              <w:jc w:val="center"/>
              <w:rPr>
                <w:rFonts w:eastAsia="Calibri"/>
                <w:sz w:val="24"/>
                <w:szCs w:val="24"/>
                <w:lang w:val="ru-RU"/>
              </w:rPr>
            </w:pPr>
            <w:r w:rsidRPr="00186AC2">
              <w:rPr>
                <w:rFonts w:eastAsia="Calibri"/>
                <w:sz w:val="24"/>
                <w:szCs w:val="24"/>
                <w:lang w:val="ru-RU"/>
              </w:rPr>
              <w:t>ИНН</w:t>
            </w:r>
          </w:p>
        </w:tc>
        <w:tc>
          <w:tcPr>
            <w:tcW w:w="3431" w:type="dxa"/>
          </w:tcPr>
          <w:p w:rsidR="00186AC2" w:rsidRPr="00186AC2" w:rsidRDefault="00186AC2" w:rsidP="00186AC2">
            <w:pPr>
              <w:jc w:val="center"/>
              <w:rPr>
                <w:rFonts w:eastAsia="Calibri"/>
                <w:sz w:val="24"/>
                <w:szCs w:val="24"/>
                <w:lang w:val="ru-RU"/>
              </w:rPr>
            </w:pPr>
            <w:r w:rsidRPr="00186AC2">
              <w:rPr>
                <w:rFonts w:eastAsia="Calibri"/>
                <w:sz w:val="24"/>
                <w:szCs w:val="24"/>
                <w:lang w:val="ru-RU"/>
              </w:rPr>
              <w:t xml:space="preserve">Данные паспорта </w:t>
            </w:r>
          </w:p>
          <w:p w:rsidR="00186AC2" w:rsidRPr="00186AC2" w:rsidRDefault="00186AC2" w:rsidP="00186AC2">
            <w:pPr>
              <w:jc w:val="center"/>
              <w:rPr>
                <w:rFonts w:eastAsia="Calibri"/>
                <w:sz w:val="24"/>
                <w:szCs w:val="24"/>
                <w:lang w:val="ru-RU"/>
              </w:rPr>
            </w:pPr>
            <w:r w:rsidRPr="00186AC2">
              <w:rPr>
                <w:rFonts w:eastAsia="Calibri"/>
                <w:sz w:val="24"/>
                <w:szCs w:val="24"/>
                <w:lang w:val="ru-RU"/>
              </w:rPr>
              <w:t xml:space="preserve">или свидетельства </w:t>
            </w:r>
          </w:p>
          <w:p w:rsidR="00186AC2" w:rsidRPr="00186AC2" w:rsidRDefault="00186AC2" w:rsidP="00186AC2">
            <w:pPr>
              <w:jc w:val="center"/>
              <w:rPr>
                <w:rFonts w:eastAsia="Calibri"/>
                <w:sz w:val="24"/>
                <w:szCs w:val="24"/>
                <w:lang w:val="ru-RU"/>
              </w:rPr>
            </w:pPr>
            <w:r w:rsidRPr="00186AC2">
              <w:rPr>
                <w:rFonts w:eastAsia="Calibri"/>
                <w:sz w:val="24"/>
                <w:szCs w:val="24"/>
                <w:lang w:val="ru-RU"/>
              </w:rPr>
              <w:t xml:space="preserve">о рождении: </w:t>
            </w:r>
          </w:p>
          <w:p w:rsidR="00186AC2" w:rsidRPr="00186AC2" w:rsidRDefault="00186AC2" w:rsidP="00186AC2">
            <w:pPr>
              <w:jc w:val="center"/>
              <w:rPr>
                <w:rFonts w:eastAsia="Calibri"/>
                <w:sz w:val="24"/>
                <w:szCs w:val="24"/>
                <w:lang w:val="ru-RU"/>
              </w:rPr>
            </w:pPr>
            <w:r w:rsidRPr="00186AC2">
              <w:rPr>
                <w:rFonts w:eastAsia="Calibri"/>
                <w:sz w:val="24"/>
                <w:szCs w:val="24"/>
                <w:lang w:val="ru-RU"/>
              </w:rPr>
              <w:t xml:space="preserve">серия, номер, </w:t>
            </w:r>
          </w:p>
          <w:p w:rsidR="00186AC2" w:rsidRPr="00186AC2" w:rsidRDefault="00186AC2" w:rsidP="00186AC2">
            <w:pPr>
              <w:jc w:val="center"/>
              <w:rPr>
                <w:rFonts w:eastAsia="Calibri"/>
                <w:sz w:val="24"/>
                <w:szCs w:val="24"/>
                <w:lang w:val="ru-RU"/>
              </w:rPr>
            </w:pPr>
            <w:r w:rsidRPr="00186AC2">
              <w:rPr>
                <w:rFonts w:eastAsia="Calibri"/>
                <w:sz w:val="24"/>
                <w:szCs w:val="24"/>
                <w:lang w:val="ru-RU"/>
              </w:rPr>
              <w:t xml:space="preserve">кем выдан, </w:t>
            </w:r>
          </w:p>
          <w:p w:rsidR="00186AC2" w:rsidRPr="00186AC2" w:rsidRDefault="00186AC2" w:rsidP="00186AC2">
            <w:pPr>
              <w:jc w:val="center"/>
              <w:rPr>
                <w:rFonts w:eastAsia="Calibri"/>
                <w:sz w:val="24"/>
                <w:szCs w:val="24"/>
                <w:lang w:val="ru-RU"/>
              </w:rPr>
            </w:pPr>
            <w:r w:rsidRPr="00186AC2">
              <w:rPr>
                <w:rFonts w:eastAsia="Calibri"/>
                <w:sz w:val="24"/>
                <w:szCs w:val="24"/>
                <w:lang w:val="ru-RU"/>
              </w:rPr>
              <w:t xml:space="preserve">код подразделения, </w:t>
            </w:r>
          </w:p>
          <w:p w:rsidR="00186AC2" w:rsidRPr="00186AC2" w:rsidRDefault="00186AC2" w:rsidP="00186AC2">
            <w:pPr>
              <w:jc w:val="center"/>
              <w:rPr>
                <w:rFonts w:eastAsia="Calibri"/>
                <w:sz w:val="24"/>
                <w:szCs w:val="24"/>
                <w:lang w:val="ru-RU"/>
              </w:rPr>
            </w:pPr>
            <w:r w:rsidRPr="00186AC2">
              <w:rPr>
                <w:rFonts w:eastAsia="Calibri"/>
                <w:sz w:val="24"/>
                <w:szCs w:val="24"/>
                <w:lang w:val="ru-RU"/>
              </w:rPr>
              <w:t>дата выдачи</w:t>
            </w:r>
          </w:p>
        </w:tc>
        <w:tc>
          <w:tcPr>
            <w:tcW w:w="2835" w:type="dxa"/>
          </w:tcPr>
          <w:p w:rsidR="00186AC2" w:rsidRPr="00186AC2" w:rsidRDefault="00186AC2" w:rsidP="00186AC2">
            <w:pPr>
              <w:jc w:val="center"/>
              <w:rPr>
                <w:rFonts w:eastAsia="Calibri"/>
                <w:sz w:val="24"/>
                <w:szCs w:val="24"/>
                <w:lang w:val="ru-RU"/>
              </w:rPr>
            </w:pPr>
            <w:r w:rsidRPr="00186AC2">
              <w:rPr>
                <w:rFonts w:eastAsia="Calibri"/>
                <w:sz w:val="24"/>
                <w:szCs w:val="24"/>
                <w:lang w:val="ru-RU"/>
              </w:rPr>
              <w:t xml:space="preserve">Виза </w:t>
            </w:r>
          </w:p>
          <w:p w:rsidR="00186AC2" w:rsidRPr="00186AC2" w:rsidRDefault="00186AC2" w:rsidP="00186AC2">
            <w:pPr>
              <w:jc w:val="center"/>
              <w:rPr>
                <w:rFonts w:eastAsia="Calibri"/>
                <w:sz w:val="24"/>
                <w:szCs w:val="24"/>
                <w:lang w:val="ru-RU"/>
              </w:rPr>
            </w:pPr>
            <w:r w:rsidRPr="00186AC2">
              <w:rPr>
                <w:rFonts w:eastAsia="Calibri"/>
                <w:sz w:val="24"/>
                <w:szCs w:val="24"/>
                <w:lang w:val="ru-RU"/>
              </w:rPr>
              <w:t>и печать врача</w:t>
            </w:r>
          </w:p>
          <w:p w:rsidR="00186AC2" w:rsidRPr="00186AC2" w:rsidRDefault="00186AC2" w:rsidP="00186AC2">
            <w:pPr>
              <w:jc w:val="center"/>
              <w:rPr>
                <w:rFonts w:eastAsia="Calibri"/>
                <w:sz w:val="24"/>
                <w:szCs w:val="24"/>
                <w:lang w:val="ru-RU"/>
              </w:rPr>
            </w:pPr>
            <w:r w:rsidRPr="00186AC2">
              <w:rPr>
                <w:rFonts w:eastAsia="Calibri"/>
                <w:sz w:val="24"/>
                <w:szCs w:val="24"/>
                <w:lang w:val="ru-RU"/>
              </w:rPr>
              <w:t xml:space="preserve"> о допуске </w:t>
            </w:r>
          </w:p>
          <w:p w:rsidR="00186AC2" w:rsidRPr="00186AC2" w:rsidRDefault="00186AC2" w:rsidP="00186AC2">
            <w:pPr>
              <w:jc w:val="center"/>
              <w:rPr>
                <w:rFonts w:eastAsia="Calibri"/>
                <w:sz w:val="24"/>
                <w:szCs w:val="24"/>
                <w:lang w:val="ru-RU"/>
              </w:rPr>
            </w:pPr>
            <w:r w:rsidRPr="00186AC2">
              <w:rPr>
                <w:rFonts w:eastAsia="Calibri"/>
                <w:sz w:val="24"/>
                <w:szCs w:val="24"/>
                <w:lang w:val="ru-RU"/>
              </w:rPr>
              <w:t>к соревнованиям</w:t>
            </w:r>
          </w:p>
        </w:tc>
      </w:tr>
      <w:tr w:rsidR="00186AC2" w:rsidRPr="00186AC2" w:rsidTr="00186AC2">
        <w:trPr>
          <w:trHeight w:val="253"/>
        </w:trPr>
        <w:tc>
          <w:tcPr>
            <w:tcW w:w="709" w:type="dxa"/>
          </w:tcPr>
          <w:p w:rsidR="00186AC2" w:rsidRPr="00186AC2" w:rsidRDefault="00186AC2" w:rsidP="00186AC2">
            <w:pPr>
              <w:jc w:val="center"/>
              <w:rPr>
                <w:rFonts w:eastAsia="Calibri"/>
                <w:sz w:val="24"/>
                <w:szCs w:val="24"/>
                <w:lang w:val="ru-RU"/>
              </w:rPr>
            </w:pPr>
            <w:r w:rsidRPr="00186AC2">
              <w:rPr>
                <w:rFonts w:eastAsia="Calibri"/>
                <w:sz w:val="24"/>
                <w:szCs w:val="24"/>
                <w:lang w:val="ru-RU"/>
              </w:rPr>
              <w:t>1.</w:t>
            </w:r>
          </w:p>
        </w:tc>
        <w:tc>
          <w:tcPr>
            <w:tcW w:w="2127" w:type="dxa"/>
          </w:tcPr>
          <w:p w:rsidR="00186AC2" w:rsidRPr="00186AC2" w:rsidRDefault="00186AC2" w:rsidP="00186AC2">
            <w:pPr>
              <w:rPr>
                <w:rFonts w:eastAsia="Calibri"/>
                <w:sz w:val="24"/>
                <w:szCs w:val="24"/>
                <w:lang w:val="ru-RU"/>
              </w:rPr>
            </w:pPr>
          </w:p>
        </w:tc>
        <w:tc>
          <w:tcPr>
            <w:tcW w:w="1559" w:type="dxa"/>
          </w:tcPr>
          <w:p w:rsidR="00186AC2" w:rsidRPr="00186AC2" w:rsidRDefault="00186AC2" w:rsidP="00186AC2">
            <w:pPr>
              <w:jc w:val="center"/>
              <w:rPr>
                <w:rFonts w:eastAsia="Calibri"/>
                <w:sz w:val="24"/>
                <w:szCs w:val="24"/>
                <w:lang w:val="ru-RU"/>
              </w:rPr>
            </w:pPr>
          </w:p>
        </w:tc>
        <w:tc>
          <w:tcPr>
            <w:tcW w:w="2268" w:type="dxa"/>
          </w:tcPr>
          <w:p w:rsidR="00186AC2" w:rsidRPr="00186AC2" w:rsidRDefault="00186AC2" w:rsidP="00186AC2">
            <w:pPr>
              <w:jc w:val="center"/>
              <w:rPr>
                <w:rFonts w:eastAsia="Calibri"/>
                <w:sz w:val="24"/>
                <w:szCs w:val="24"/>
                <w:lang w:val="ru-RU"/>
              </w:rPr>
            </w:pPr>
          </w:p>
        </w:tc>
        <w:tc>
          <w:tcPr>
            <w:tcW w:w="2410" w:type="dxa"/>
          </w:tcPr>
          <w:p w:rsidR="00186AC2" w:rsidRPr="00186AC2" w:rsidRDefault="00186AC2" w:rsidP="00186AC2">
            <w:pPr>
              <w:jc w:val="center"/>
              <w:rPr>
                <w:rFonts w:eastAsia="Calibri"/>
                <w:sz w:val="24"/>
                <w:szCs w:val="24"/>
                <w:lang w:val="ru-RU"/>
              </w:rPr>
            </w:pPr>
          </w:p>
        </w:tc>
        <w:tc>
          <w:tcPr>
            <w:tcW w:w="3431" w:type="dxa"/>
          </w:tcPr>
          <w:p w:rsidR="00186AC2" w:rsidRPr="00186AC2" w:rsidRDefault="00186AC2" w:rsidP="00186AC2">
            <w:pPr>
              <w:rPr>
                <w:rFonts w:eastAsia="Calibri"/>
                <w:sz w:val="24"/>
                <w:szCs w:val="24"/>
                <w:lang w:val="ru-RU"/>
              </w:rPr>
            </w:pPr>
          </w:p>
        </w:tc>
        <w:tc>
          <w:tcPr>
            <w:tcW w:w="2835" w:type="dxa"/>
          </w:tcPr>
          <w:p w:rsidR="00186AC2" w:rsidRPr="00186AC2" w:rsidRDefault="00186AC2" w:rsidP="00186AC2">
            <w:pPr>
              <w:jc w:val="center"/>
              <w:rPr>
                <w:rFonts w:eastAsia="Calibri"/>
                <w:sz w:val="24"/>
                <w:szCs w:val="24"/>
                <w:lang w:val="ru-RU"/>
              </w:rPr>
            </w:pPr>
          </w:p>
        </w:tc>
      </w:tr>
      <w:tr w:rsidR="00186AC2" w:rsidRPr="00186AC2" w:rsidTr="00186AC2">
        <w:trPr>
          <w:trHeight w:val="253"/>
        </w:trPr>
        <w:tc>
          <w:tcPr>
            <w:tcW w:w="709" w:type="dxa"/>
          </w:tcPr>
          <w:p w:rsidR="00186AC2" w:rsidRPr="00186AC2" w:rsidRDefault="00186AC2" w:rsidP="00186AC2">
            <w:pPr>
              <w:jc w:val="center"/>
              <w:rPr>
                <w:sz w:val="24"/>
                <w:szCs w:val="24"/>
                <w:lang w:val="ru-RU"/>
              </w:rPr>
            </w:pPr>
            <w:r w:rsidRPr="00186AC2">
              <w:rPr>
                <w:sz w:val="24"/>
                <w:szCs w:val="24"/>
                <w:lang w:val="ru-RU"/>
              </w:rPr>
              <w:t>2.</w:t>
            </w:r>
          </w:p>
        </w:tc>
        <w:tc>
          <w:tcPr>
            <w:tcW w:w="2127" w:type="dxa"/>
          </w:tcPr>
          <w:p w:rsidR="00186AC2" w:rsidRPr="00186AC2" w:rsidRDefault="00186AC2" w:rsidP="00186AC2">
            <w:pPr>
              <w:rPr>
                <w:sz w:val="24"/>
                <w:szCs w:val="24"/>
                <w:lang w:val="ru-RU"/>
              </w:rPr>
            </w:pPr>
          </w:p>
        </w:tc>
        <w:tc>
          <w:tcPr>
            <w:tcW w:w="1559" w:type="dxa"/>
          </w:tcPr>
          <w:p w:rsidR="00186AC2" w:rsidRPr="00186AC2" w:rsidRDefault="00186AC2" w:rsidP="00186AC2">
            <w:pPr>
              <w:jc w:val="center"/>
              <w:rPr>
                <w:sz w:val="24"/>
                <w:szCs w:val="24"/>
                <w:lang w:val="ru-RU"/>
              </w:rPr>
            </w:pPr>
          </w:p>
        </w:tc>
        <w:tc>
          <w:tcPr>
            <w:tcW w:w="2268" w:type="dxa"/>
          </w:tcPr>
          <w:p w:rsidR="00186AC2" w:rsidRPr="00186AC2" w:rsidRDefault="00186AC2" w:rsidP="00186AC2">
            <w:pPr>
              <w:jc w:val="center"/>
              <w:rPr>
                <w:sz w:val="24"/>
                <w:szCs w:val="24"/>
                <w:lang w:val="ru-RU"/>
              </w:rPr>
            </w:pPr>
          </w:p>
        </w:tc>
        <w:tc>
          <w:tcPr>
            <w:tcW w:w="2410" w:type="dxa"/>
          </w:tcPr>
          <w:p w:rsidR="00186AC2" w:rsidRPr="00186AC2" w:rsidRDefault="00186AC2" w:rsidP="00186AC2">
            <w:pPr>
              <w:jc w:val="center"/>
              <w:rPr>
                <w:sz w:val="24"/>
                <w:szCs w:val="24"/>
                <w:lang w:val="ru-RU"/>
              </w:rPr>
            </w:pPr>
          </w:p>
        </w:tc>
        <w:tc>
          <w:tcPr>
            <w:tcW w:w="3431" w:type="dxa"/>
          </w:tcPr>
          <w:p w:rsidR="00186AC2" w:rsidRPr="00186AC2" w:rsidRDefault="00186AC2" w:rsidP="00186AC2">
            <w:pPr>
              <w:rPr>
                <w:sz w:val="24"/>
                <w:szCs w:val="24"/>
                <w:lang w:val="ru-RU"/>
              </w:rPr>
            </w:pPr>
          </w:p>
        </w:tc>
        <w:tc>
          <w:tcPr>
            <w:tcW w:w="2835" w:type="dxa"/>
          </w:tcPr>
          <w:p w:rsidR="00186AC2" w:rsidRPr="00186AC2" w:rsidRDefault="00186AC2" w:rsidP="00186AC2">
            <w:pPr>
              <w:jc w:val="center"/>
              <w:rPr>
                <w:sz w:val="24"/>
                <w:szCs w:val="24"/>
                <w:lang w:val="ru-RU"/>
              </w:rPr>
            </w:pPr>
          </w:p>
        </w:tc>
      </w:tr>
      <w:tr w:rsidR="00186AC2" w:rsidRPr="00186AC2" w:rsidTr="00186AC2">
        <w:trPr>
          <w:trHeight w:val="253"/>
        </w:trPr>
        <w:tc>
          <w:tcPr>
            <w:tcW w:w="709" w:type="dxa"/>
          </w:tcPr>
          <w:p w:rsidR="00186AC2" w:rsidRPr="00186AC2" w:rsidRDefault="00186AC2" w:rsidP="00186AC2">
            <w:pPr>
              <w:jc w:val="center"/>
              <w:rPr>
                <w:sz w:val="24"/>
                <w:szCs w:val="24"/>
                <w:lang w:val="ru-RU"/>
              </w:rPr>
            </w:pPr>
            <w:r w:rsidRPr="00186AC2">
              <w:rPr>
                <w:sz w:val="24"/>
                <w:szCs w:val="24"/>
                <w:lang w:val="ru-RU"/>
              </w:rPr>
              <w:t>3.</w:t>
            </w:r>
          </w:p>
        </w:tc>
        <w:tc>
          <w:tcPr>
            <w:tcW w:w="2127" w:type="dxa"/>
          </w:tcPr>
          <w:p w:rsidR="00186AC2" w:rsidRPr="00186AC2" w:rsidRDefault="00186AC2" w:rsidP="00186AC2">
            <w:pPr>
              <w:rPr>
                <w:sz w:val="24"/>
                <w:szCs w:val="24"/>
                <w:lang w:val="ru-RU"/>
              </w:rPr>
            </w:pPr>
          </w:p>
        </w:tc>
        <w:tc>
          <w:tcPr>
            <w:tcW w:w="1559" w:type="dxa"/>
          </w:tcPr>
          <w:p w:rsidR="00186AC2" w:rsidRPr="00186AC2" w:rsidRDefault="00186AC2" w:rsidP="00186AC2">
            <w:pPr>
              <w:jc w:val="center"/>
              <w:rPr>
                <w:sz w:val="24"/>
                <w:szCs w:val="24"/>
                <w:lang w:val="ru-RU"/>
              </w:rPr>
            </w:pPr>
          </w:p>
        </w:tc>
        <w:tc>
          <w:tcPr>
            <w:tcW w:w="2268" w:type="dxa"/>
          </w:tcPr>
          <w:p w:rsidR="00186AC2" w:rsidRPr="00186AC2" w:rsidRDefault="00186AC2" w:rsidP="00186AC2">
            <w:pPr>
              <w:jc w:val="center"/>
              <w:rPr>
                <w:sz w:val="24"/>
                <w:szCs w:val="24"/>
                <w:lang w:val="ru-RU"/>
              </w:rPr>
            </w:pPr>
          </w:p>
        </w:tc>
        <w:tc>
          <w:tcPr>
            <w:tcW w:w="2410" w:type="dxa"/>
          </w:tcPr>
          <w:p w:rsidR="00186AC2" w:rsidRPr="00186AC2" w:rsidRDefault="00186AC2" w:rsidP="00186AC2">
            <w:pPr>
              <w:jc w:val="center"/>
              <w:rPr>
                <w:sz w:val="24"/>
                <w:szCs w:val="24"/>
                <w:lang w:val="ru-RU"/>
              </w:rPr>
            </w:pPr>
          </w:p>
        </w:tc>
        <w:tc>
          <w:tcPr>
            <w:tcW w:w="3431" w:type="dxa"/>
          </w:tcPr>
          <w:p w:rsidR="00186AC2" w:rsidRPr="00186AC2" w:rsidRDefault="00186AC2" w:rsidP="00186AC2">
            <w:pPr>
              <w:rPr>
                <w:sz w:val="24"/>
                <w:szCs w:val="24"/>
                <w:lang w:val="ru-RU"/>
              </w:rPr>
            </w:pPr>
          </w:p>
        </w:tc>
        <w:tc>
          <w:tcPr>
            <w:tcW w:w="2835" w:type="dxa"/>
          </w:tcPr>
          <w:p w:rsidR="00186AC2" w:rsidRPr="00186AC2" w:rsidRDefault="00186AC2" w:rsidP="00186AC2">
            <w:pPr>
              <w:jc w:val="center"/>
              <w:rPr>
                <w:sz w:val="24"/>
                <w:szCs w:val="24"/>
                <w:lang w:val="ru-RU"/>
              </w:rPr>
            </w:pPr>
          </w:p>
        </w:tc>
      </w:tr>
      <w:tr w:rsidR="00186AC2" w:rsidRPr="00186AC2" w:rsidTr="00186AC2">
        <w:trPr>
          <w:trHeight w:val="253"/>
        </w:trPr>
        <w:tc>
          <w:tcPr>
            <w:tcW w:w="709" w:type="dxa"/>
          </w:tcPr>
          <w:p w:rsidR="00186AC2" w:rsidRPr="00186AC2" w:rsidRDefault="00186AC2" w:rsidP="00186AC2">
            <w:pPr>
              <w:jc w:val="center"/>
              <w:rPr>
                <w:sz w:val="24"/>
                <w:szCs w:val="24"/>
                <w:lang w:val="ru-RU"/>
              </w:rPr>
            </w:pPr>
            <w:r w:rsidRPr="00186AC2">
              <w:rPr>
                <w:sz w:val="24"/>
                <w:szCs w:val="24"/>
                <w:lang w:val="ru-RU"/>
              </w:rPr>
              <w:t>4.</w:t>
            </w:r>
          </w:p>
        </w:tc>
        <w:tc>
          <w:tcPr>
            <w:tcW w:w="2127" w:type="dxa"/>
          </w:tcPr>
          <w:p w:rsidR="00186AC2" w:rsidRPr="00186AC2" w:rsidRDefault="00186AC2" w:rsidP="00186AC2">
            <w:pPr>
              <w:rPr>
                <w:sz w:val="24"/>
                <w:szCs w:val="24"/>
                <w:lang w:val="ru-RU"/>
              </w:rPr>
            </w:pPr>
          </w:p>
        </w:tc>
        <w:tc>
          <w:tcPr>
            <w:tcW w:w="1559" w:type="dxa"/>
          </w:tcPr>
          <w:p w:rsidR="00186AC2" w:rsidRPr="00186AC2" w:rsidRDefault="00186AC2" w:rsidP="00186AC2">
            <w:pPr>
              <w:jc w:val="center"/>
              <w:rPr>
                <w:sz w:val="24"/>
                <w:szCs w:val="24"/>
                <w:lang w:val="ru-RU"/>
              </w:rPr>
            </w:pPr>
          </w:p>
        </w:tc>
        <w:tc>
          <w:tcPr>
            <w:tcW w:w="2268" w:type="dxa"/>
          </w:tcPr>
          <w:p w:rsidR="00186AC2" w:rsidRPr="00186AC2" w:rsidRDefault="00186AC2" w:rsidP="00186AC2">
            <w:pPr>
              <w:jc w:val="center"/>
              <w:rPr>
                <w:sz w:val="24"/>
                <w:szCs w:val="24"/>
                <w:lang w:val="ru-RU"/>
              </w:rPr>
            </w:pPr>
          </w:p>
        </w:tc>
        <w:tc>
          <w:tcPr>
            <w:tcW w:w="2410" w:type="dxa"/>
          </w:tcPr>
          <w:p w:rsidR="00186AC2" w:rsidRPr="00186AC2" w:rsidRDefault="00186AC2" w:rsidP="00186AC2">
            <w:pPr>
              <w:jc w:val="center"/>
              <w:rPr>
                <w:sz w:val="24"/>
                <w:szCs w:val="24"/>
                <w:lang w:val="ru-RU"/>
              </w:rPr>
            </w:pPr>
          </w:p>
        </w:tc>
        <w:tc>
          <w:tcPr>
            <w:tcW w:w="3431" w:type="dxa"/>
          </w:tcPr>
          <w:p w:rsidR="00186AC2" w:rsidRPr="00186AC2" w:rsidRDefault="00186AC2" w:rsidP="00186AC2">
            <w:pPr>
              <w:rPr>
                <w:sz w:val="24"/>
                <w:szCs w:val="24"/>
                <w:lang w:val="ru-RU"/>
              </w:rPr>
            </w:pPr>
          </w:p>
        </w:tc>
        <w:tc>
          <w:tcPr>
            <w:tcW w:w="2835" w:type="dxa"/>
          </w:tcPr>
          <w:p w:rsidR="00186AC2" w:rsidRPr="00186AC2" w:rsidRDefault="00186AC2" w:rsidP="00186AC2">
            <w:pPr>
              <w:jc w:val="center"/>
              <w:rPr>
                <w:sz w:val="24"/>
                <w:szCs w:val="24"/>
                <w:lang w:val="ru-RU"/>
              </w:rPr>
            </w:pPr>
          </w:p>
        </w:tc>
      </w:tr>
      <w:tr w:rsidR="00186AC2" w:rsidRPr="00186AC2" w:rsidTr="00186AC2">
        <w:trPr>
          <w:trHeight w:val="253"/>
        </w:trPr>
        <w:tc>
          <w:tcPr>
            <w:tcW w:w="709" w:type="dxa"/>
          </w:tcPr>
          <w:p w:rsidR="00186AC2" w:rsidRPr="00186AC2" w:rsidRDefault="00186AC2" w:rsidP="00186AC2">
            <w:pPr>
              <w:jc w:val="center"/>
              <w:rPr>
                <w:sz w:val="24"/>
                <w:szCs w:val="24"/>
                <w:lang w:val="ru-RU"/>
              </w:rPr>
            </w:pPr>
            <w:r w:rsidRPr="00186AC2">
              <w:rPr>
                <w:sz w:val="24"/>
                <w:szCs w:val="24"/>
                <w:lang w:val="ru-RU"/>
              </w:rPr>
              <w:t>5.</w:t>
            </w:r>
          </w:p>
        </w:tc>
        <w:tc>
          <w:tcPr>
            <w:tcW w:w="2127" w:type="dxa"/>
          </w:tcPr>
          <w:p w:rsidR="00186AC2" w:rsidRPr="00186AC2" w:rsidRDefault="00186AC2" w:rsidP="00186AC2">
            <w:pPr>
              <w:rPr>
                <w:sz w:val="24"/>
                <w:szCs w:val="24"/>
                <w:lang w:val="ru-RU"/>
              </w:rPr>
            </w:pPr>
          </w:p>
        </w:tc>
        <w:tc>
          <w:tcPr>
            <w:tcW w:w="1559" w:type="dxa"/>
          </w:tcPr>
          <w:p w:rsidR="00186AC2" w:rsidRPr="00186AC2" w:rsidRDefault="00186AC2" w:rsidP="00186AC2">
            <w:pPr>
              <w:jc w:val="center"/>
              <w:rPr>
                <w:sz w:val="24"/>
                <w:szCs w:val="24"/>
                <w:lang w:val="ru-RU"/>
              </w:rPr>
            </w:pPr>
          </w:p>
        </w:tc>
        <w:tc>
          <w:tcPr>
            <w:tcW w:w="2268" w:type="dxa"/>
          </w:tcPr>
          <w:p w:rsidR="00186AC2" w:rsidRPr="00186AC2" w:rsidRDefault="00186AC2" w:rsidP="00186AC2">
            <w:pPr>
              <w:jc w:val="center"/>
              <w:rPr>
                <w:sz w:val="24"/>
                <w:szCs w:val="24"/>
                <w:lang w:val="ru-RU"/>
              </w:rPr>
            </w:pPr>
          </w:p>
        </w:tc>
        <w:tc>
          <w:tcPr>
            <w:tcW w:w="2410" w:type="dxa"/>
          </w:tcPr>
          <w:p w:rsidR="00186AC2" w:rsidRPr="00186AC2" w:rsidRDefault="00186AC2" w:rsidP="00186AC2">
            <w:pPr>
              <w:jc w:val="center"/>
              <w:rPr>
                <w:sz w:val="24"/>
                <w:szCs w:val="24"/>
                <w:lang w:val="ru-RU"/>
              </w:rPr>
            </w:pPr>
          </w:p>
        </w:tc>
        <w:tc>
          <w:tcPr>
            <w:tcW w:w="3431" w:type="dxa"/>
          </w:tcPr>
          <w:p w:rsidR="00186AC2" w:rsidRPr="00186AC2" w:rsidRDefault="00186AC2" w:rsidP="00186AC2">
            <w:pPr>
              <w:rPr>
                <w:sz w:val="24"/>
                <w:szCs w:val="24"/>
                <w:lang w:val="ru-RU"/>
              </w:rPr>
            </w:pPr>
          </w:p>
        </w:tc>
        <w:tc>
          <w:tcPr>
            <w:tcW w:w="2835" w:type="dxa"/>
          </w:tcPr>
          <w:p w:rsidR="00186AC2" w:rsidRPr="00186AC2" w:rsidRDefault="00186AC2" w:rsidP="00186AC2">
            <w:pPr>
              <w:jc w:val="center"/>
              <w:rPr>
                <w:sz w:val="24"/>
                <w:szCs w:val="24"/>
                <w:lang w:val="ru-RU"/>
              </w:rPr>
            </w:pPr>
          </w:p>
        </w:tc>
      </w:tr>
    </w:tbl>
    <w:p w:rsidR="00186AC2" w:rsidRPr="00186AC2" w:rsidRDefault="00186AC2" w:rsidP="00186AC2">
      <w:pPr>
        <w:rPr>
          <w:rFonts w:eastAsia="Calibri"/>
          <w:sz w:val="24"/>
          <w:szCs w:val="24"/>
          <w:lang w:val="ru-RU"/>
        </w:rPr>
      </w:pPr>
    </w:p>
    <w:p w:rsidR="00186AC2" w:rsidRPr="00186AC2" w:rsidRDefault="00186AC2" w:rsidP="00186AC2">
      <w:pPr>
        <w:rPr>
          <w:rFonts w:eastAsia="Calibri"/>
          <w:sz w:val="24"/>
          <w:szCs w:val="24"/>
          <w:lang w:val="ru-RU"/>
        </w:rPr>
      </w:pPr>
      <w:r w:rsidRPr="00186AC2">
        <w:rPr>
          <w:rFonts w:eastAsia="Calibri"/>
          <w:sz w:val="24"/>
          <w:szCs w:val="24"/>
          <w:lang w:val="ru-RU"/>
        </w:rPr>
        <w:t xml:space="preserve">Всего допущено к соревнованиям _________ человек.                                  Врач:    ____________            ____________________                    </w:t>
      </w:r>
    </w:p>
    <w:p w:rsidR="00186AC2" w:rsidRPr="00186AC2" w:rsidRDefault="00186AC2" w:rsidP="00186AC2">
      <w:pPr>
        <w:rPr>
          <w:rFonts w:eastAsia="Calibri"/>
          <w:sz w:val="24"/>
          <w:szCs w:val="24"/>
          <w:vertAlign w:val="superscript"/>
          <w:lang w:val="ru-RU"/>
        </w:rPr>
      </w:pPr>
      <w:r w:rsidRPr="00186AC2">
        <w:rPr>
          <w:rFonts w:eastAsia="Calibri"/>
          <w:sz w:val="24"/>
          <w:szCs w:val="24"/>
          <w:vertAlign w:val="superscript"/>
          <w:lang w:val="ru-RU"/>
        </w:rPr>
        <w:t xml:space="preserve">                                                                                                                                                                                                                           (подпись)                                      (расшифровка подписи)</w:t>
      </w:r>
    </w:p>
    <w:p w:rsidR="00186AC2" w:rsidRPr="00186AC2" w:rsidRDefault="00186AC2" w:rsidP="00186AC2">
      <w:pPr>
        <w:rPr>
          <w:rFonts w:eastAsia="Calibri"/>
          <w:sz w:val="18"/>
          <w:szCs w:val="24"/>
          <w:lang w:val="ru-RU"/>
        </w:rPr>
      </w:pPr>
      <w:r w:rsidRPr="00186AC2">
        <w:rPr>
          <w:rFonts w:eastAsia="Calibri"/>
          <w:sz w:val="24"/>
          <w:szCs w:val="24"/>
          <w:lang w:val="ru-RU"/>
        </w:rPr>
        <w:t xml:space="preserve">                                                                                                                                                                     </w:t>
      </w:r>
      <w:r w:rsidRPr="00186AC2">
        <w:rPr>
          <w:rFonts w:eastAsia="Calibri"/>
          <w:b/>
          <w:sz w:val="18"/>
          <w:szCs w:val="24"/>
          <w:lang w:val="ru-RU"/>
        </w:rPr>
        <w:t>М. П</w:t>
      </w:r>
      <w:r w:rsidRPr="00186AC2">
        <w:rPr>
          <w:rFonts w:eastAsia="Calibri"/>
          <w:sz w:val="18"/>
          <w:szCs w:val="24"/>
          <w:lang w:val="ru-RU"/>
        </w:rPr>
        <w:t xml:space="preserve">. </w:t>
      </w:r>
    </w:p>
    <w:p w:rsidR="00186AC2" w:rsidRPr="00186AC2" w:rsidRDefault="00186AC2" w:rsidP="00186AC2">
      <w:pPr>
        <w:rPr>
          <w:rFonts w:eastAsia="Calibri"/>
          <w:sz w:val="24"/>
          <w:szCs w:val="24"/>
          <w:lang w:val="ru-RU"/>
        </w:rPr>
      </w:pPr>
    </w:p>
    <w:p w:rsidR="00186AC2" w:rsidRPr="00186AC2" w:rsidRDefault="00186AC2" w:rsidP="00186AC2">
      <w:pPr>
        <w:rPr>
          <w:rFonts w:eastAsia="Calibri"/>
          <w:sz w:val="24"/>
          <w:szCs w:val="24"/>
          <w:lang w:val="ru-RU"/>
        </w:rPr>
      </w:pPr>
      <w:r w:rsidRPr="00186AC2">
        <w:rPr>
          <w:rFonts w:eastAsia="Calibri"/>
          <w:sz w:val="24"/>
          <w:szCs w:val="24"/>
          <w:lang w:val="ru-RU"/>
        </w:rPr>
        <w:t>Представитель команды ___________              ___________________     тел.: ________________________</w:t>
      </w:r>
    </w:p>
    <w:p w:rsidR="00186AC2" w:rsidRPr="00186AC2" w:rsidRDefault="00186AC2" w:rsidP="00186AC2">
      <w:pPr>
        <w:rPr>
          <w:rFonts w:eastAsia="Calibri"/>
          <w:sz w:val="24"/>
          <w:szCs w:val="24"/>
          <w:vertAlign w:val="superscript"/>
          <w:lang w:val="ru-RU"/>
        </w:rPr>
      </w:pPr>
      <w:r w:rsidRPr="00186AC2">
        <w:rPr>
          <w:rFonts w:eastAsia="Calibri"/>
          <w:sz w:val="24"/>
          <w:szCs w:val="24"/>
          <w:lang w:val="ru-RU"/>
        </w:rPr>
        <w:t xml:space="preserve">                                              </w:t>
      </w:r>
      <w:r w:rsidRPr="00186AC2">
        <w:rPr>
          <w:rFonts w:eastAsia="Calibri"/>
          <w:sz w:val="24"/>
          <w:szCs w:val="24"/>
          <w:vertAlign w:val="superscript"/>
          <w:lang w:val="ru-RU"/>
        </w:rPr>
        <w:t>(подпись)                                         (расшифровка подписи)</w:t>
      </w:r>
    </w:p>
    <w:p w:rsidR="00186AC2" w:rsidRPr="00186AC2" w:rsidRDefault="00186AC2" w:rsidP="00186AC2">
      <w:pPr>
        <w:rPr>
          <w:rFonts w:eastAsia="Calibri"/>
          <w:sz w:val="24"/>
          <w:szCs w:val="24"/>
          <w:vertAlign w:val="superscript"/>
          <w:lang w:val="ru-RU"/>
        </w:rPr>
      </w:pPr>
    </w:p>
    <w:p w:rsidR="00186AC2" w:rsidRPr="00186AC2" w:rsidRDefault="00186AC2" w:rsidP="00186AC2">
      <w:pPr>
        <w:rPr>
          <w:rFonts w:eastAsia="Calibri"/>
          <w:sz w:val="24"/>
          <w:szCs w:val="24"/>
          <w:vertAlign w:val="superscript"/>
          <w:lang w:val="ru-RU"/>
        </w:rPr>
      </w:pPr>
    </w:p>
    <w:p w:rsidR="00186AC2" w:rsidRPr="00186AC2" w:rsidRDefault="00186AC2" w:rsidP="00186AC2">
      <w:pPr>
        <w:rPr>
          <w:rFonts w:eastAsia="Calibri"/>
          <w:sz w:val="28"/>
          <w:szCs w:val="28"/>
          <w:vertAlign w:val="superscript"/>
          <w:lang w:val="ru-RU"/>
        </w:rPr>
        <w:sectPr w:rsidR="00186AC2" w:rsidRPr="00186AC2" w:rsidSect="00186AC2">
          <w:pgSz w:w="16838" w:h="11906" w:orient="landscape"/>
          <w:pgMar w:top="1134" w:right="567" w:bottom="1134" w:left="1418" w:header="709" w:footer="709" w:gutter="0"/>
          <w:cols w:space="708"/>
          <w:docGrid w:linePitch="360"/>
        </w:sectPr>
      </w:pPr>
      <w:r w:rsidRPr="00186AC2">
        <w:rPr>
          <w:rFonts w:eastAsia="Calibri"/>
          <w:sz w:val="28"/>
          <w:szCs w:val="28"/>
          <w:vertAlign w:val="superscript"/>
          <w:lang w:val="ru-RU"/>
        </w:rPr>
        <w:t>«    »_____________________2025г.</w:t>
      </w:r>
    </w:p>
    <w:p w:rsidR="00186AC2" w:rsidRPr="00186AC2" w:rsidRDefault="00186AC2" w:rsidP="00186AC2">
      <w:pPr>
        <w:keepNext/>
        <w:tabs>
          <w:tab w:val="left" w:pos="2925"/>
          <w:tab w:val="left" w:pos="4230"/>
        </w:tabs>
        <w:jc w:val="right"/>
        <w:outlineLvl w:val="1"/>
        <w:rPr>
          <w:lang w:val="ru-RU"/>
        </w:rPr>
      </w:pPr>
      <w:r w:rsidRPr="00186AC2">
        <w:rPr>
          <w:sz w:val="22"/>
          <w:szCs w:val="22"/>
          <w:lang w:val="ru-RU"/>
        </w:rPr>
        <w:lastRenderedPageBreak/>
        <w:t xml:space="preserve">                                                                                       </w:t>
      </w:r>
      <w:r w:rsidRPr="00186AC2">
        <w:rPr>
          <w:lang w:val="ru-RU"/>
        </w:rPr>
        <w:t xml:space="preserve">Приложение № 2 </w:t>
      </w:r>
    </w:p>
    <w:p w:rsidR="00186AC2" w:rsidRPr="00186AC2" w:rsidRDefault="00186AC2" w:rsidP="00186AC2">
      <w:pPr>
        <w:keepNext/>
        <w:tabs>
          <w:tab w:val="left" w:pos="2925"/>
          <w:tab w:val="left" w:pos="4230"/>
        </w:tabs>
        <w:jc w:val="right"/>
        <w:outlineLvl w:val="1"/>
        <w:rPr>
          <w:lang w:val="ru-RU"/>
        </w:rPr>
      </w:pPr>
      <w:r w:rsidRPr="00186AC2">
        <w:rPr>
          <w:lang w:val="ru-RU"/>
        </w:rPr>
        <w:t xml:space="preserve">к Положению об организации и проведении </w:t>
      </w:r>
    </w:p>
    <w:p w:rsidR="00186AC2" w:rsidRPr="00186AC2" w:rsidRDefault="00186AC2" w:rsidP="00186AC2">
      <w:pPr>
        <w:keepNext/>
        <w:tabs>
          <w:tab w:val="left" w:pos="2925"/>
          <w:tab w:val="left" w:pos="4230"/>
        </w:tabs>
        <w:jc w:val="right"/>
        <w:outlineLvl w:val="1"/>
        <w:rPr>
          <w:lang w:val="ru-RU"/>
        </w:rPr>
      </w:pPr>
      <w:r w:rsidRPr="00186AC2">
        <w:rPr>
          <w:lang w:val="ru-RU"/>
        </w:rPr>
        <w:t>проекта Сургутского района «Самолёт Победы»</w:t>
      </w:r>
    </w:p>
    <w:p w:rsidR="00186AC2" w:rsidRPr="00186AC2" w:rsidRDefault="00186AC2" w:rsidP="00186AC2">
      <w:pPr>
        <w:keepNext/>
        <w:tabs>
          <w:tab w:val="left" w:pos="2925"/>
          <w:tab w:val="left" w:pos="4230"/>
        </w:tabs>
        <w:spacing w:line="100" w:lineRule="atLeast"/>
        <w:outlineLvl w:val="1"/>
        <w:rPr>
          <w:sz w:val="24"/>
          <w:szCs w:val="24"/>
          <w:lang w:val="ru-RU"/>
        </w:rPr>
      </w:pPr>
    </w:p>
    <w:p w:rsidR="00186AC2" w:rsidRPr="00186AC2" w:rsidRDefault="00186AC2" w:rsidP="00186AC2">
      <w:pPr>
        <w:keepNext/>
        <w:tabs>
          <w:tab w:val="left" w:pos="2925"/>
          <w:tab w:val="left" w:pos="4230"/>
        </w:tabs>
        <w:spacing w:line="100" w:lineRule="atLeast"/>
        <w:jc w:val="center"/>
        <w:outlineLvl w:val="1"/>
        <w:rPr>
          <w:sz w:val="24"/>
          <w:szCs w:val="24"/>
          <w:lang w:val="ru-RU"/>
        </w:rPr>
      </w:pPr>
      <w:r w:rsidRPr="00186AC2">
        <w:rPr>
          <w:sz w:val="24"/>
          <w:szCs w:val="24"/>
          <w:lang w:val="ru-RU"/>
        </w:rPr>
        <w:t>СПРАВКА</w:t>
      </w:r>
    </w:p>
    <w:p w:rsidR="00186AC2" w:rsidRPr="00186AC2" w:rsidRDefault="00186AC2" w:rsidP="00186AC2">
      <w:pPr>
        <w:keepNext/>
        <w:tabs>
          <w:tab w:val="left" w:pos="2925"/>
          <w:tab w:val="left" w:pos="4230"/>
        </w:tabs>
        <w:spacing w:line="100" w:lineRule="atLeast"/>
        <w:ind w:firstLine="426"/>
        <w:jc w:val="both"/>
        <w:outlineLvl w:val="1"/>
        <w:rPr>
          <w:sz w:val="24"/>
          <w:szCs w:val="24"/>
          <w:lang w:val="ru-RU"/>
        </w:rPr>
      </w:pPr>
      <w:r w:rsidRPr="00186AC2">
        <w:rPr>
          <w:sz w:val="24"/>
          <w:szCs w:val="24"/>
          <w:lang w:val="ru-RU"/>
        </w:rPr>
        <w:t>Настоящей справкой удостоверяется, что со всеми нижеперечисленными участниками команды___________________________________________________________________________</w:t>
      </w:r>
    </w:p>
    <w:p w:rsidR="00186AC2" w:rsidRPr="00186AC2" w:rsidRDefault="00186AC2" w:rsidP="00186AC2">
      <w:pPr>
        <w:keepNext/>
        <w:tabs>
          <w:tab w:val="left" w:pos="2925"/>
          <w:tab w:val="left" w:pos="4230"/>
        </w:tabs>
        <w:spacing w:line="100" w:lineRule="atLeast"/>
        <w:ind w:firstLine="426"/>
        <w:jc w:val="both"/>
        <w:outlineLvl w:val="1"/>
        <w:rPr>
          <w:sz w:val="24"/>
          <w:szCs w:val="24"/>
          <w:vertAlign w:val="superscript"/>
          <w:lang w:val="ru-RU"/>
        </w:rPr>
      </w:pPr>
      <w:r w:rsidRPr="00186AC2">
        <w:rPr>
          <w:sz w:val="24"/>
          <w:szCs w:val="24"/>
          <w:vertAlign w:val="superscript"/>
          <w:lang w:val="ru-RU"/>
        </w:rPr>
        <w:t xml:space="preserve">                                                                                                            (название команды)</w:t>
      </w:r>
    </w:p>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 xml:space="preserve">участвующим в проекте «Самолёт Победы» в Сургутском районе, проведён инструктаж по следующим темам: </w:t>
      </w:r>
    </w:p>
    <w:p w:rsidR="00186AC2" w:rsidRPr="00186AC2" w:rsidRDefault="00186AC2" w:rsidP="00F86BAA">
      <w:pPr>
        <w:keepNext/>
        <w:numPr>
          <w:ilvl w:val="0"/>
          <w:numId w:val="1"/>
        </w:numPr>
        <w:tabs>
          <w:tab w:val="left" w:pos="2925"/>
          <w:tab w:val="left" w:pos="4230"/>
        </w:tabs>
        <w:spacing w:after="160" w:line="100" w:lineRule="atLeast"/>
        <w:jc w:val="both"/>
        <w:outlineLvl w:val="1"/>
        <w:rPr>
          <w:sz w:val="24"/>
          <w:szCs w:val="24"/>
          <w:lang w:val="ru-RU"/>
        </w:rPr>
      </w:pPr>
      <w:r w:rsidRPr="00186AC2">
        <w:rPr>
          <w:sz w:val="24"/>
          <w:szCs w:val="24"/>
          <w:lang w:val="ru-RU"/>
        </w:rPr>
        <w:t>Правила проведения проекта «Самолёт Победы»;</w:t>
      </w:r>
    </w:p>
    <w:p w:rsidR="00186AC2" w:rsidRPr="00186AC2" w:rsidRDefault="00186AC2" w:rsidP="00F86BAA">
      <w:pPr>
        <w:keepNext/>
        <w:numPr>
          <w:ilvl w:val="0"/>
          <w:numId w:val="1"/>
        </w:numPr>
        <w:tabs>
          <w:tab w:val="left" w:pos="2925"/>
          <w:tab w:val="left" w:pos="4230"/>
        </w:tabs>
        <w:spacing w:after="160" w:line="100" w:lineRule="atLeast"/>
        <w:jc w:val="both"/>
        <w:outlineLvl w:val="1"/>
        <w:rPr>
          <w:sz w:val="24"/>
          <w:szCs w:val="24"/>
          <w:lang w:val="ru-RU"/>
        </w:rPr>
      </w:pPr>
      <w:r w:rsidRPr="00186AC2">
        <w:rPr>
          <w:sz w:val="24"/>
          <w:szCs w:val="24"/>
          <w:lang w:val="ru-RU"/>
        </w:rPr>
        <w:t>Меры безопасности во время соревнований, противопожарная безопасность.</w:t>
      </w:r>
    </w:p>
    <w:p w:rsidR="00186AC2" w:rsidRPr="00186AC2" w:rsidRDefault="00186AC2" w:rsidP="00186AC2">
      <w:pPr>
        <w:keepNext/>
        <w:tabs>
          <w:tab w:val="left" w:pos="2925"/>
          <w:tab w:val="left" w:pos="4230"/>
        </w:tabs>
        <w:spacing w:line="100" w:lineRule="atLeast"/>
        <w:jc w:val="both"/>
        <w:outlineLvl w:val="1"/>
        <w:rPr>
          <w:sz w:val="24"/>
          <w:szCs w:val="24"/>
          <w:lang w:val="ru-RU"/>
        </w:rPr>
      </w:pPr>
    </w:p>
    <w:tbl>
      <w:tblPr>
        <w:tblW w:w="9950" w:type="dxa"/>
        <w:tblInd w:w="-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0"/>
        <w:gridCol w:w="5334"/>
        <w:gridCol w:w="4076"/>
      </w:tblGrid>
      <w:tr w:rsidR="00186AC2" w:rsidRPr="002F4845" w:rsidTr="00186AC2">
        <w:trPr>
          <w:trHeight w:val="798"/>
        </w:trPr>
        <w:tc>
          <w:tcPr>
            <w:tcW w:w="540" w:type="dxa"/>
            <w:shd w:val="clear" w:color="auto" w:fill="auto"/>
            <w:tcMar>
              <w:top w:w="0" w:type="dxa"/>
              <w:left w:w="108" w:type="dxa"/>
              <w:bottom w:w="0" w:type="dxa"/>
              <w:right w:w="108" w:type="dxa"/>
            </w:tcMar>
            <w:vAlign w:val="center"/>
            <w:hideMark/>
          </w:tcPr>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 xml:space="preserve">№ </w:t>
            </w:r>
          </w:p>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п/п</w:t>
            </w:r>
          </w:p>
        </w:tc>
        <w:tc>
          <w:tcPr>
            <w:tcW w:w="5334" w:type="dxa"/>
            <w:shd w:val="clear" w:color="auto" w:fill="auto"/>
            <w:tcMar>
              <w:top w:w="0" w:type="dxa"/>
              <w:left w:w="108" w:type="dxa"/>
              <w:bottom w:w="0" w:type="dxa"/>
              <w:right w:w="108" w:type="dxa"/>
            </w:tcMar>
            <w:vAlign w:val="center"/>
            <w:hideMark/>
          </w:tcPr>
          <w:p w:rsidR="00186AC2" w:rsidRPr="00186AC2" w:rsidRDefault="00186AC2" w:rsidP="00186AC2">
            <w:pPr>
              <w:keepNext/>
              <w:tabs>
                <w:tab w:val="left" w:pos="2925"/>
                <w:tab w:val="left" w:pos="4230"/>
              </w:tabs>
              <w:spacing w:line="100" w:lineRule="atLeast"/>
              <w:jc w:val="center"/>
              <w:outlineLvl w:val="1"/>
              <w:rPr>
                <w:sz w:val="24"/>
                <w:szCs w:val="24"/>
                <w:lang w:val="ru-RU"/>
              </w:rPr>
            </w:pPr>
            <w:r w:rsidRPr="00186AC2">
              <w:rPr>
                <w:sz w:val="24"/>
                <w:szCs w:val="24"/>
                <w:lang w:val="ru-RU"/>
              </w:rPr>
              <w:t>Ф. И. О.</w:t>
            </w:r>
          </w:p>
        </w:tc>
        <w:tc>
          <w:tcPr>
            <w:tcW w:w="4076" w:type="dxa"/>
            <w:shd w:val="clear" w:color="auto" w:fill="auto"/>
            <w:tcMar>
              <w:top w:w="0" w:type="dxa"/>
              <w:left w:w="108" w:type="dxa"/>
              <w:bottom w:w="0" w:type="dxa"/>
              <w:right w:w="108" w:type="dxa"/>
            </w:tcMar>
            <w:vAlign w:val="center"/>
            <w:hideMark/>
          </w:tcPr>
          <w:p w:rsidR="00186AC2" w:rsidRPr="00186AC2" w:rsidRDefault="00186AC2" w:rsidP="00186AC2">
            <w:pPr>
              <w:keepNext/>
              <w:tabs>
                <w:tab w:val="left" w:pos="2925"/>
                <w:tab w:val="left" w:pos="4230"/>
              </w:tabs>
              <w:spacing w:line="100" w:lineRule="atLeast"/>
              <w:jc w:val="center"/>
              <w:outlineLvl w:val="1"/>
              <w:rPr>
                <w:sz w:val="24"/>
                <w:szCs w:val="24"/>
                <w:lang w:val="ru-RU"/>
              </w:rPr>
            </w:pPr>
            <w:r w:rsidRPr="00186AC2">
              <w:rPr>
                <w:sz w:val="24"/>
                <w:szCs w:val="24"/>
                <w:lang w:val="ru-RU"/>
              </w:rPr>
              <w:t>Личная подпись участника команды, с которыми проведён инструктаж</w:t>
            </w:r>
          </w:p>
        </w:tc>
      </w:tr>
      <w:tr w:rsidR="00186AC2" w:rsidRPr="00186AC2" w:rsidTr="00186AC2">
        <w:tc>
          <w:tcPr>
            <w:tcW w:w="540" w:type="dxa"/>
            <w:shd w:val="clear" w:color="auto" w:fill="auto"/>
            <w:tcMar>
              <w:top w:w="0" w:type="dxa"/>
              <w:left w:w="108" w:type="dxa"/>
              <w:bottom w:w="0" w:type="dxa"/>
              <w:right w:w="108" w:type="dxa"/>
            </w:tcMar>
            <w:hideMark/>
          </w:tcPr>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1.</w:t>
            </w:r>
          </w:p>
        </w:tc>
        <w:tc>
          <w:tcPr>
            <w:tcW w:w="5334" w:type="dxa"/>
            <w:shd w:val="clear" w:color="auto" w:fill="auto"/>
            <w:tcMar>
              <w:top w:w="0" w:type="dxa"/>
              <w:left w:w="108" w:type="dxa"/>
              <w:bottom w:w="0" w:type="dxa"/>
              <w:right w:w="108" w:type="dxa"/>
            </w:tcMar>
            <w:hideMark/>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hideMark/>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r>
      <w:tr w:rsidR="00186AC2" w:rsidRPr="00186AC2" w:rsidTr="00186AC2">
        <w:tc>
          <w:tcPr>
            <w:tcW w:w="540" w:type="dxa"/>
            <w:shd w:val="clear" w:color="auto" w:fill="auto"/>
            <w:tcMar>
              <w:top w:w="0" w:type="dxa"/>
              <w:left w:w="108" w:type="dxa"/>
              <w:bottom w:w="0" w:type="dxa"/>
              <w:right w:w="108" w:type="dxa"/>
            </w:tcMar>
          </w:tcPr>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2.</w:t>
            </w:r>
          </w:p>
        </w:tc>
        <w:tc>
          <w:tcPr>
            <w:tcW w:w="5334" w:type="dxa"/>
            <w:shd w:val="clear" w:color="auto" w:fill="auto"/>
            <w:tcMar>
              <w:top w:w="0" w:type="dxa"/>
              <w:left w:w="108" w:type="dxa"/>
              <w:bottom w:w="0" w:type="dxa"/>
              <w:right w:w="108" w:type="dxa"/>
            </w:tcMar>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r>
      <w:tr w:rsidR="00186AC2" w:rsidRPr="00186AC2" w:rsidTr="00186AC2">
        <w:tc>
          <w:tcPr>
            <w:tcW w:w="540" w:type="dxa"/>
            <w:shd w:val="clear" w:color="auto" w:fill="auto"/>
            <w:tcMar>
              <w:top w:w="0" w:type="dxa"/>
              <w:left w:w="108" w:type="dxa"/>
              <w:bottom w:w="0" w:type="dxa"/>
              <w:right w:w="108" w:type="dxa"/>
            </w:tcMar>
          </w:tcPr>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3.</w:t>
            </w:r>
          </w:p>
        </w:tc>
        <w:tc>
          <w:tcPr>
            <w:tcW w:w="5334" w:type="dxa"/>
            <w:shd w:val="clear" w:color="auto" w:fill="auto"/>
            <w:tcMar>
              <w:top w:w="0" w:type="dxa"/>
              <w:left w:w="108" w:type="dxa"/>
              <w:bottom w:w="0" w:type="dxa"/>
              <w:right w:w="108" w:type="dxa"/>
            </w:tcMar>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r>
      <w:tr w:rsidR="00186AC2" w:rsidRPr="00186AC2" w:rsidTr="00186AC2">
        <w:tc>
          <w:tcPr>
            <w:tcW w:w="540" w:type="dxa"/>
            <w:shd w:val="clear" w:color="auto" w:fill="auto"/>
            <w:tcMar>
              <w:top w:w="0" w:type="dxa"/>
              <w:left w:w="108" w:type="dxa"/>
              <w:bottom w:w="0" w:type="dxa"/>
              <w:right w:w="108" w:type="dxa"/>
            </w:tcMar>
          </w:tcPr>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4.</w:t>
            </w:r>
          </w:p>
        </w:tc>
        <w:tc>
          <w:tcPr>
            <w:tcW w:w="5334" w:type="dxa"/>
            <w:shd w:val="clear" w:color="auto" w:fill="auto"/>
            <w:tcMar>
              <w:top w:w="0" w:type="dxa"/>
              <w:left w:w="108" w:type="dxa"/>
              <w:bottom w:w="0" w:type="dxa"/>
              <w:right w:w="108" w:type="dxa"/>
            </w:tcMar>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r>
      <w:tr w:rsidR="00186AC2" w:rsidRPr="00186AC2" w:rsidTr="00186AC2">
        <w:tc>
          <w:tcPr>
            <w:tcW w:w="540" w:type="dxa"/>
            <w:shd w:val="clear" w:color="auto" w:fill="auto"/>
            <w:tcMar>
              <w:top w:w="0" w:type="dxa"/>
              <w:left w:w="108" w:type="dxa"/>
              <w:bottom w:w="0" w:type="dxa"/>
              <w:right w:w="108" w:type="dxa"/>
            </w:tcMar>
            <w:hideMark/>
          </w:tcPr>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5.</w:t>
            </w:r>
          </w:p>
        </w:tc>
        <w:tc>
          <w:tcPr>
            <w:tcW w:w="5334" w:type="dxa"/>
            <w:shd w:val="clear" w:color="auto" w:fill="auto"/>
            <w:tcMar>
              <w:top w:w="0" w:type="dxa"/>
              <w:left w:w="108" w:type="dxa"/>
              <w:bottom w:w="0" w:type="dxa"/>
              <w:right w:w="108" w:type="dxa"/>
            </w:tcMar>
            <w:hideMark/>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hideMark/>
          </w:tcPr>
          <w:p w:rsidR="00186AC2" w:rsidRPr="00186AC2" w:rsidRDefault="00186AC2" w:rsidP="00186AC2">
            <w:pPr>
              <w:keepNext/>
              <w:tabs>
                <w:tab w:val="left" w:pos="2925"/>
                <w:tab w:val="left" w:pos="4230"/>
              </w:tabs>
              <w:spacing w:line="100" w:lineRule="atLeast"/>
              <w:jc w:val="both"/>
              <w:outlineLvl w:val="1"/>
              <w:rPr>
                <w:sz w:val="24"/>
                <w:szCs w:val="24"/>
                <w:lang w:val="ru-RU"/>
              </w:rPr>
            </w:pPr>
          </w:p>
        </w:tc>
      </w:tr>
    </w:tbl>
    <w:p w:rsidR="00186AC2" w:rsidRPr="00186AC2" w:rsidRDefault="00186AC2" w:rsidP="00186AC2">
      <w:pPr>
        <w:keepNext/>
        <w:tabs>
          <w:tab w:val="left" w:pos="2925"/>
          <w:tab w:val="left" w:pos="4230"/>
        </w:tabs>
        <w:spacing w:line="100" w:lineRule="atLeast"/>
        <w:jc w:val="both"/>
        <w:outlineLvl w:val="1"/>
        <w:rPr>
          <w:sz w:val="24"/>
          <w:szCs w:val="24"/>
          <w:lang w:val="ru-RU"/>
        </w:rPr>
      </w:pPr>
    </w:p>
    <w:p w:rsidR="00186AC2" w:rsidRPr="00186AC2" w:rsidRDefault="00186AC2" w:rsidP="00186AC2">
      <w:pPr>
        <w:keepNext/>
        <w:tabs>
          <w:tab w:val="left" w:pos="2925"/>
          <w:tab w:val="left" w:pos="4230"/>
        </w:tabs>
        <w:spacing w:line="100" w:lineRule="atLeast"/>
        <w:outlineLvl w:val="1"/>
        <w:rPr>
          <w:sz w:val="24"/>
          <w:szCs w:val="24"/>
          <w:lang w:val="ru-RU"/>
        </w:rPr>
      </w:pPr>
      <w:r w:rsidRPr="00186AC2">
        <w:rPr>
          <w:sz w:val="24"/>
          <w:szCs w:val="24"/>
          <w:lang w:val="ru-RU"/>
        </w:rPr>
        <w:t>Инструктаж провёл (а) ______________________________________________________________</w:t>
      </w:r>
    </w:p>
    <w:p w:rsidR="00186AC2" w:rsidRPr="00186AC2" w:rsidRDefault="00186AC2" w:rsidP="00186AC2">
      <w:pPr>
        <w:keepNext/>
        <w:tabs>
          <w:tab w:val="left" w:pos="2925"/>
          <w:tab w:val="left" w:pos="4230"/>
        </w:tabs>
        <w:spacing w:line="100" w:lineRule="atLeast"/>
        <w:jc w:val="both"/>
        <w:outlineLvl w:val="1"/>
        <w:rPr>
          <w:sz w:val="24"/>
          <w:szCs w:val="24"/>
          <w:vertAlign w:val="superscript"/>
          <w:lang w:val="ru-RU"/>
        </w:rPr>
      </w:pPr>
      <w:r w:rsidRPr="00186AC2">
        <w:rPr>
          <w:sz w:val="24"/>
          <w:szCs w:val="24"/>
          <w:vertAlign w:val="superscript"/>
          <w:lang w:val="ru-RU"/>
        </w:rPr>
        <w:t xml:space="preserve">                                                                                                                         (Ф. И. О. полностью, должность)</w:t>
      </w:r>
    </w:p>
    <w:p w:rsidR="00186AC2" w:rsidRPr="00186AC2" w:rsidRDefault="00186AC2" w:rsidP="00186AC2">
      <w:pPr>
        <w:keepNext/>
        <w:tabs>
          <w:tab w:val="left" w:pos="2925"/>
          <w:tab w:val="left" w:pos="4230"/>
        </w:tabs>
        <w:spacing w:line="100" w:lineRule="atLeast"/>
        <w:outlineLvl w:val="1"/>
        <w:rPr>
          <w:sz w:val="24"/>
          <w:szCs w:val="24"/>
          <w:lang w:val="ru-RU"/>
        </w:rPr>
      </w:pPr>
      <w:r w:rsidRPr="00186AC2">
        <w:rPr>
          <w:sz w:val="24"/>
          <w:szCs w:val="24"/>
          <w:lang w:val="ru-RU"/>
        </w:rPr>
        <w:t>Подпись лица, проводившего инструктаж ______________________________________________</w:t>
      </w:r>
    </w:p>
    <w:p w:rsidR="00186AC2" w:rsidRPr="00186AC2" w:rsidRDefault="00186AC2" w:rsidP="00186AC2">
      <w:pPr>
        <w:keepNext/>
        <w:tabs>
          <w:tab w:val="left" w:pos="2925"/>
          <w:tab w:val="left" w:pos="4230"/>
        </w:tabs>
        <w:spacing w:line="100" w:lineRule="atLeast"/>
        <w:outlineLvl w:val="1"/>
        <w:rPr>
          <w:sz w:val="24"/>
          <w:szCs w:val="24"/>
          <w:lang w:val="ru-RU"/>
        </w:rPr>
      </w:pPr>
      <w:r w:rsidRPr="00186AC2">
        <w:rPr>
          <w:sz w:val="24"/>
          <w:szCs w:val="24"/>
          <w:lang w:val="ru-RU"/>
        </w:rPr>
        <w:t>Руководитель команды ______________________________________________________________</w:t>
      </w:r>
    </w:p>
    <w:p w:rsidR="00186AC2" w:rsidRPr="00186AC2" w:rsidRDefault="00186AC2" w:rsidP="00186AC2">
      <w:pPr>
        <w:keepNext/>
        <w:tabs>
          <w:tab w:val="left" w:pos="2925"/>
          <w:tab w:val="left" w:pos="4230"/>
        </w:tabs>
        <w:spacing w:line="100" w:lineRule="atLeast"/>
        <w:outlineLvl w:val="1"/>
        <w:rPr>
          <w:sz w:val="24"/>
          <w:szCs w:val="24"/>
          <w:vertAlign w:val="superscript"/>
          <w:lang w:val="ru-RU"/>
        </w:rPr>
      </w:pPr>
      <w:r w:rsidRPr="00186AC2">
        <w:rPr>
          <w:sz w:val="24"/>
          <w:szCs w:val="24"/>
          <w:vertAlign w:val="superscript"/>
          <w:lang w:val="ru-RU"/>
        </w:rPr>
        <w:t xml:space="preserve">                                                                                                                                      (Ф. И. О. полностью)</w:t>
      </w:r>
    </w:p>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Назначенный приказом № _______ от ________________________ о назначении ответственных во время участия в проекте «Самолёт Победы», за жизнь, здоровье и безопасность вышеперечисленных членов команды.</w:t>
      </w:r>
    </w:p>
    <w:p w:rsidR="00186AC2" w:rsidRPr="00186AC2" w:rsidRDefault="00186AC2" w:rsidP="00186AC2">
      <w:pPr>
        <w:keepNext/>
        <w:tabs>
          <w:tab w:val="left" w:pos="2925"/>
          <w:tab w:val="left" w:pos="4230"/>
        </w:tabs>
        <w:spacing w:line="100" w:lineRule="atLeast"/>
        <w:jc w:val="both"/>
        <w:outlineLvl w:val="1"/>
        <w:rPr>
          <w:sz w:val="24"/>
          <w:szCs w:val="24"/>
          <w:lang w:val="ru-RU"/>
        </w:rPr>
      </w:pPr>
      <w:r w:rsidRPr="00186AC2">
        <w:rPr>
          <w:sz w:val="24"/>
          <w:szCs w:val="24"/>
          <w:lang w:val="ru-RU"/>
        </w:rPr>
        <w:t> </w:t>
      </w:r>
    </w:p>
    <w:p w:rsidR="00186AC2" w:rsidRPr="00186AC2" w:rsidRDefault="00186AC2" w:rsidP="00186AC2">
      <w:pPr>
        <w:keepNext/>
        <w:tabs>
          <w:tab w:val="left" w:pos="2925"/>
          <w:tab w:val="left" w:pos="4230"/>
        </w:tabs>
        <w:spacing w:line="100" w:lineRule="atLeast"/>
        <w:outlineLvl w:val="1"/>
        <w:rPr>
          <w:sz w:val="28"/>
          <w:szCs w:val="24"/>
          <w:vertAlign w:val="superscript"/>
          <w:lang w:val="ru-RU"/>
        </w:rPr>
      </w:pPr>
      <w:r w:rsidRPr="00186AC2">
        <w:rPr>
          <w:sz w:val="24"/>
          <w:szCs w:val="24"/>
          <w:lang w:val="ru-RU"/>
        </w:rPr>
        <w:t>Директор учреждения (организации, клуба) __________________________________</w:t>
      </w:r>
      <w:r w:rsidRPr="00186AC2">
        <w:rPr>
          <w:sz w:val="24"/>
          <w:szCs w:val="24"/>
          <w:lang w:val="ru-RU"/>
        </w:rPr>
        <w:br/>
      </w:r>
      <w:r w:rsidRPr="00186AC2">
        <w:rPr>
          <w:sz w:val="24"/>
          <w:szCs w:val="24"/>
          <w:lang w:val="ru-RU"/>
        </w:rPr>
        <w:tab/>
        <w:t xml:space="preserve">                                            </w:t>
      </w:r>
      <w:r w:rsidRPr="00186AC2">
        <w:rPr>
          <w:sz w:val="22"/>
          <w:vertAlign w:val="superscript"/>
          <w:lang w:val="ru-RU"/>
        </w:rPr>
        <w:t>(подпись, М. П.)</w:t>
      </w:r>
    </w:p>
    <w:p w:rsidR="00186AC2" w:rsidRPr="00186AC2" w:rsidRDefault="00186AC2" w:rsidP="00186AC2">
      <w:pPr>
        <w:keepNext/>
        <w:tabs>
          <w:tab w:val="left" w:pos="2925"/>
          <w:tab w:val="left" w:pos="4230"/>
        </w:tabs>
        <w:spacing w:line="100" w:lineRule="atLeast"/>
        <w:outlineLvl w:val="1"/>
        <w:rPr>
          <w:sz w:val="24"/>
          <w:szCs w:val="24"/>
          <w:lang w:val="ru-RU"/>
        </w:rPr>
      </w:pPr>
    </w:p>
    <w:p w:rsidR="00186AC2" w:rsidRPr="00186AC2" w:rsidRDefault="00186AC2" w:rsidP="00186AC2">
      <w:pPr>
        <w:rPr>
          <w:lang w:val="ru-RU"/>
        </w:rPr>
      </w:pPr>
      <w:r w:rsidRPr="00186AC2">
        <w:rPr>
          <w:sz w:val="24"/>
          <w:lang w:val="ru-RU"/>
        </w:rPr>
        <w:t>Дата</w:t>
      </w:r>
      <w:r w:rsidRPr="00186AC2">
        <w:rPr>
          <w:lang w:val="ru-RU"/>
        </w:rPr>
        <w:t xml:space="preserve"> _________________________</w:t>
      </w:r>
    </w:p>
    <w:p w:rsidR="00186AC2" w:rsidRPr="00186AC2" w:rsidRDefault="00186AC2" w:rsidP="00186AC2">
      <w:pPr>
        <w:keepNext/>
        <w:tabs>
          <w:tab w:val="left" w:pos="2925"/>
          <w:tab w:val="left" w:pos="4230"/>
        </w:tabs>
        <w:spacing w:line="100" w:lineRule="atLeast"/>
        <w:outlineLvl w:val="1"/>
        <w:rPr>
          <w:sz w:val="24"/>
          <w:szCs w:val="24"/>
          <w:lang w:val="ru-RU"/>
        </w:rPr>
      </w:pPr>
      <w:r w:rsidRPr="00186AC2">
        <w:rPr>
          <w:sz w:val="24"/>
          <w:szCs w:val="24"/>
          <w:lang w:val="ru-RU"/>
        </w:rPr>
        <w:t xml:space="preserve">                                                                                    </w:t>
      </w:r>
    </w:p>
    <w:p w:rsidR="00186AC2" w:rsidRPr="00186AC2" w:rsidRDefault="00186AC2" w:rsidP="00186AC2">
      <w:pPr>
        <w:rPr>
          <w:lang w:val="ru-RU"/>
        </w:rPr>
      </w:pPr>
    </w:p>
    <w:p w:rsidR="00186AC2" w:rsidRPr="00186AC2" w:rsidRDefault="00186AC2" w:rsidP="00186AC2">
      <w:pPr>
        <w:rPr>
          <w:lang w:val="ru-RU"/>
        </w:rPr>
      </w:pPr>
    </w:p>
    <w:p w:rsidR="00186AC2" w:rsidRPr="00186AC2" w:rsidRDefault="00186AC2" w:rsidP="00186AC2">
      <w:pPr>
        <w:keepNext/>
        <w:tabs>
          <w:tab w:val="left" w:pos="2925"/>
          <w:tab w:val="left" w:pos="4230"/>
        </w:tabs>
        <w:spacing w:line="100" w:lineRule="atLeast"/>
        <w:outlineLvl w:val="1"/>
        <w:rPr>
          <w:sz w:val="24"/>
          <w:szCs w:val="24"/>
          <w:lang w:val="ru-RU"/>
        </w:rPr>
      </w:pPr>
    </w:p>
    <w:p w:rsidR="00186AC2" w:rsidRPr="00186AC2" w:rsidRDefault="00186AC2" w:rsidP="00186AC2">
      <w:pPr>
        <w:keepNext/>
        <w:tabs>
          <w:tab w:val="left" w:pos="2925"/>
          <w:tab w:val="left" w:pos="4230"/>
        </w:tabs>
        <w:spacing w:line="100" w:lineRule="atLeast"/>
        <w:outlineLvl w:val="1"/>
        <w:rPr>
          <w:sz w:val="24"/>
          <w:szCs w:val="24"/>
          <w:lang w:val="ru-RU"/>
        </w:rPr>
      </w:pPr>
    </w:p>
    <w:p w:rsidR="00186AC2" w:rsidRPr="00186AC2" w:rsidRDefault="00186AC2" w:rsidP="00186AC2">
      <w:pPr>
        <w:rPr>
          <w:lang w:val="ru-RU"/>
        </w:rPr>
      </w:pPr>
    </w:p>
    <w:p w:rsidR="00186AC2" w:rsidRPr="00186AC2" w:rsidRDefault="00186AC2" w:rsidP="00186AC2">
      <w:pPr>
        <w:rPr>
          <w:lang w:val="ru-RU"/>
        </w:rPr>
      </w:pPr>
    </w:p>
    <w:p w:rsidR="00186AC2" w:rsidRPr="00186AC2" w:rsidRDefault="00186AC2" w:rsidP="00186AC2">
      <w:pPr>
        <w:rPr>
          <w:lang w:val="ru-RU"/>
        </w:rPr>
      </w:pPr>
    </w:p>
    <w:p w:rsidR="00186AC2" w:rsidRPr="00186AC2" w:rsidRDefault="00186AC2" w:rsidP="00186AC2">
      <w:pPr>
        <w:rPr>
          <w:lang w:val="ru-RU"/>
        </w:rPr>
      </w:pPr>
    </w:p>
    <w:p w:rsidR="00186AC2" w:rsidRPr="00186AC2" w:rsidRDefault="00186AC2" w:rsidP="00186AC2">
      <w:pPr>
        <w:jc w:val="both"/>
        <w:rPr>
          <w:lang w:val="ru-RU"/>
        </w:rPr>
      </w:pPr>
      <w:r w:rsidRPr="00186AC2">
        <w:rPr>
          <w:lang w:val="ru-RU"/>
        </w:rPr>
        <w:br w:type="page"/>
      </w:r>
    </w:p>
    <w:p w:rsidR="00186AC2" w:rsidRPr="00186AC2" w:rsidRDefault="00186AC2" w:rsidP="00186AC2">
      <w:pPr>
        <w:keepNext/>
        <w:tabs>
          <w:tab w:val="left" w:pos="2925"/>
          <w:tab w:val="left" w:pos="4230"/>
        </w:tabs>
        <w:spacing w:line="100" w:lineRule="atLeast"/>
        <w:jc w:val="right"/>
        <w:outlineLvl w:val="1"/>
        <w:rPr>
          <w:lang w:val="ru-RU"/>
        </w:rPr>
      </w:pPr>
      <w:r w:rsidRPr="00186AC2">
        <w:rPr>
          <w:lang w:val="ru-RU"/>
        </w:rPr>
        <w:lastRenderedPageBreak/>
        <w:t>Приложение № 3</w:t>
      </w:r>
    </w:p>
    <w:p w:rsidR="00186AC2" w:rsidRPr="00186AC2" w:rsidRDefault="00186AC2" w:rsidP="00186AC2">
      <w:pPr>
        <w:keepNext/>
        <w:tabs>
          <w:tab w:val="left" w:pos="2925"/>
          <w:tab w:val="left" w:pos="4230"/>
        </w:tabs>
        <w:spacing w:line="100" w:lineRule="atLeast"/>
        <w:jc w:val="right"/>
        <w:outlineLvl w:val="1"/>
        <w:rPr>
          <w:lang w:val="ru-RU"/>
        </w:rPr>
      </w:pPr>
      <w:r w:rsidRPr="00186AC2">
        <w:rPr>
          <w:lang w:val="ru-RU"/>
        </w:rPr>
        <w:t xml:space="preserve">к Положению об организации и проведении </w:t>
      </w:r>
    </w:p>
    <w:p w:rsidR="00186AC2" w:rsidRPr="00186AC2" w:rsidRDefault="00186AC2" w:rsidP="00186AC2">
      <w:pPr>
        <w:keepNext/>
        <w:tabs>
          <w:tab w:val="left" w:pos="2925"/>
          <w:tab w:val="left" w:pos="4230"/>
        </w:tabs>
        <w:spacing w:line="100" w:lineRule="atLeast"/>
        <w:jc w:val="right"/>
        <w:outlineLvl w:val="1"/>
        <w:rPr>
          <w:lang w:val="ru-RU"/>
        </w:rPr>
      </w:pPr>
      <w:r w:rsidRPr="00186AC2">
        <w:rPr>
          <w:lang w:val="ru-RU"/>
        </w:rPr>
        <w:t>проекта Сургутского района «Самолёт Победы»</w:t>
      </w:r>
    </w:p>
    <w:p w:rsidR="00186AC2" w:rsidRPr="00186AC2" w:rsidRDefault="00186AC2" w:rsidP="00186AC2">
      <w:pPr>
        <w:keepNext/>
        <w:tabs>
          <w:tab w:val="left" w:pos="2925"/>
          <w:tab w:val="left" w:pos="4230"/>
        </w:tabs>
        <w:spacing w:line="100" w:lineRule="atLeast"/>
        <w:jc w:val="right"/>
        <w:outlineLvl w:val="1"/>
        <w:rPr>
          <w:sz w:val="22"/>
          <w:szCs w:val="24"/>
          <w:lang w:val="ru-RU"/>
        </w:rPr>
      </w:pPr>
    </w:p>
    <w:p w:rsidR="00186AC2" w:rsidRPr="00186AC2" w:rsidRDefault="00186AC2" w:rsidP="00186AC2">
      <w:pPr>
        <w:keepNext/>
        <w:tabs>
          <w:tab w:val="left" w:pos="2925"/>
          <w:tab w:val="left" w:pos="4230"/>
        </w:tabs>
        <w:spacing w:line="100" w:lineRule="atLeast"/>
        <w:jc w:val="right"/>
        <w:outlineLvl w:val="1"/>
        <w:rPr>
          <w:sz w:val="22"/>
          <w:szCs w:val="24"/>
          <w:lang w:val="ru-RU"/>
        </w:rPr>
      </w:pPr>
    </w:p>
    <w:p w:rsidR="00186AC2" w:rsidRPr="00186AC2" w:rsidRDefault="00186AC2" w:rsidP="00186AC2">
      <w:pPr>
        <w:jc w:val="center"/>
        <w:rPr>
          <w:b/>
          <w:sz w:val="28"/>
          <w:szCs w:val="28"/>
          <w:lang w:val="ru-RU"/>
        </w:rPr>
      </w:pPr>
      <w:r w:rsidRPr="00186AC2">
        <w:rPr>
          <w:b/>
          <w:sz w:val="28"/>
          <w:szCs w:val="28"/>
          <w:lang w:val="ru-RU"/>
        </w:rPr>
        <w:t>РАЗРЕШЕНИЕ</w:t>
      </w:r>
    </w:p>
    <w:p w:rsidR="00186AC2" w:rsidRPr="00186AC2" w:rsidRDefault="00186AC2" w:rsidP="00186AC2">
      <w:pPr>
        <w:jc w:val="center"/>
        <w:rPr>
          <w:b/>
          <w:sz w:val="24"/>
          <w:szCs w:val="24"/>
          <w:lang w:val="ru-RU"/>
        </w:rPr>
      </w:pPr>
      <w:r w:rsidRPr="00186AC2">
        <w:rPr>
          <w:b/>
          <w:sz w:val="24"/>
          <w:szCs w:val="24"/>
          <w:lang w:val="ru-RU"/>
        </w:rPr>
        <w:t>на участие несовершеннолетнего в проекте «Самолёт Победы»</w:t>
      </w:r>
    </w:p>
    <w:p w:rsidR="00186AC2" w:rsidRPr="00186AC2" w:rsidRDefault="00186AC2" w:rsidP="00186AC2">
      <w:pPr>
        <w:jc w:val="center"/>
        <w:rPr>
          <w:sz w:val="24"/>
          <w:szCs w:val="24"/>
          <w:lang w:val="ru-RU"/>
        </w:rPr>
      </w:pPr>
    </w:p>
    <w:p w:rsidR="00186AC2" w:rsidRPr="00186AC2" w:rsidRDefault="00186AC2" w:rsidP="00186AC2">
      <w:pPr>
        <w:jc w:val="both"/>
        <w:rPr>
          <w:sz w:val="24"/>
          <w:szCs w:val="24"/>
          <w:lang w:val="ru-RU"/>
        </w:rPr>
      </w:pPr>
      <w:r w:rsidRPr="00186AC2">
        <w:rPr>
          <w:sz w:val="24"/>
          <w:szCs w:val="24"/>
          <w:lang w:val="ru-RU"/>
        </w:rPr>
        <w:t xml:space="preserve">Я ______________________________________________________________________________ </w:t>
      </w:r>
    </w:p>
    <w:p w:rsidR="00186AC2" w:rsidRPr="00186AC2" w:rsidRDefault="00186AC2" w:rsidP="00186AC2">
      <w:pPr>
        <w:jc w:val="center"/>
        <w:rPr>
          <w:sz w:val="24"/>
          <w:szCs w:val="24"/>
          <w:lang w:val="ru-RU"/>
        </w:rPr>
      </w:pPr>
      <w:r w:rsidRPr="00186AC2">
        <w:rPr>
          <w:szCs w:val="18"/>
          <w:vertAlign w:val="superscript"/>
          <w:lang w:val="ru-RU"/>
        </w:rPr>
        <w:t xml:space="preserve">(Ф. И. О.)                                                                                          </w:t>
      </w:r>
    </w:p>
    <w:p w:rsidR="00186AC2" w:rsidRPr="00186AC2" w:rsidRDefault="00186AC2" w:rsidP="00186AC2">
      <w:pPr>
        <w:jc w:val="both"/>
        <w:rPr>
          <w:szCs w:val="18"/>
          <w:vertAlign w:val="superscript"/>
          <w:lang w:val="ru-RU"/>
        </w:rPr>
      </w:pPr>
      <w:r w:rsidRPr="00186AC2">
        <w:rPr>
          <w:sz w:val="24"/>
          <w:szCs w:val="24"/>
          <w:lang w:val="ru-RU"/>
        </w:rPr>
        <w:t>(отец, мать, законный представитель – нужное подчеркнуть) даю согласие на участие несовершеннолетнего сына/ дочери (Ф.И.О., год рождения) __________________________________________________________________________________ _________________________________________________________ в проекте «Самолёт Победы».</w:t>
      </w:r>
    </w:p>
    <w:p w:rsidR="00186AC2" w:rsidRPr="00186AC2" w:rsidRDefault="00186AC2" w:rsidP="00186AC2">
      <w:pPr>
        <w:jc w:val="both"/>
        <w:rPr>
          <w:sz w:val="24"/>
          <w:szCs w:val="24"/>
          <w:lang w:val="ru-RU"/>
        </w:rPr>
      </w:pPr>
      <w:r w:rsidRPr="00186AC2">
        <w:rPr>
          <w:sz w:val="24"/>
          <w:szCs w:val="24"/>
          <w:lang w:val="ru-RU"/>
        </w:rPr>
        <w:t>Мне и моему ребёнку разъяснены и понятны техника безопасности при участии в Проекте.</w:t>
      </w:r>
    </w:p>
    <w:p w:rsidR="00186AC2" w:rsidRPr="00186AC2" w:rsidRDefault="00186AC2" w:rsidP="00186AC2">
      <w:pPr>
        <w:jc w:val="both"/>
        <w:rPr>
          <w:sz w:val="28"/>
          <w:szCs w:val="28"/>
          <w:lang w:val="ru-RU"/>
        </w:rPr>
      </w:pPr>
      <w:r w:rsidRPr="00186AC2">
        <w:rPr>
          <w:sz w:val="24"/>
          <w:szCs w:val="24"/>
          <w:lang w:val="ru-RU"/>
        </w:rPr>
        <w:t>Отец/ Мать/ Законный представитель</w:t>
      </w:r>
      <w:r w:rsidRPr="00186AC2">
        <w:rPr>
          <w:sz w:val="28"/>
          <w:szCs w:val="28"/>
          <w:lang w:val="ru-RU"/>
        </w:rPr>
        <w:t xml:space="preserve"> </w:t>
      </w:r>
    </w:p>
    <w:p w:rsidR="00186AC2" w:rsidRPr="00186AC2" w:rsidRDefault="00186AC2" w:rsidP="00186AC2">
      <w:pPr>
        <w:jc w:val="both"/>
        <w:rPr>
          <w:sz w:val="28"/>
          <w:szCs w:val="28"/>
          <w:lang w:val="ru-RU"/>
        </w:rPr>
      </w:pPr>
      <w:r w:rsidRPr="00186AC2">
        <w:rPr>
          <w:sz w:val="28"/>
          <w:szCs w:val="28"/>
          <w:lang w:val="ru-RU"/>
        </w:rPr>
        <w:t>______________________________________________________/____________</w:t>
      </w:r>
    </w:p>
    <w:p w:rsidR="00186AC2" w:rsidRPr="00186AC2" w:rsidRDefault="00186AC2" w:rsidP="00186AC2">
      <w:pPr>
        <w:rPr>
          <w:sz w:val="22"/>
          <w:vertAlign w:val="superscript"/>
          <w:lang w:val="ru-RU"/>
        </w:rPr>
      </w:pPr>
      <w:r w:rsidRPr="00186AC2">
        <w:rPr>
          <w:sz w:val="24"/>
          <w:szCs w:val="24"/>
          <w:lang w:val="ru-RU"/>
        </w:rPr>
        <w:t xml:space="preserve">                                                  </w:t>
      </w:r>
      <w:r w:rsidRPr="00186AC2">
        <w:rPr>
          <w:sz w:val="22"/>
          <w:vertAlign w:val="superscript"/>
          <w:lang w:val="ru-RU"/>
        </w:rPr>
        <w:t>(Ф. И. О.)                                                                                                                                     (Подпись)</w:t>
      </w:r>
    </w:p>
    <w:p w:rsidR="00186AC2" w:rsidRPr="00186AC2" w:rsidRDefault="00186AC2" w:rsidP="00186AC2">
      <w:pPr>
        <w:rPr>
          <w:sz w:val="28"/>
          <w:szCs w:val="24"/>
          <w:vertAlign w:val="superscript"/>
          <w:lang w:val="ru-RU"/>
        </w:rPr>
      </w:pPr>
    </w:p>
    <w:p w:rsidR="00186AC2" w:rsidRPr="00186AC2" w:rsidRDefault="00186AC2" w:rsidP="00186AC2">
      <w:pPr>
        <w:rPr>
          <w:sz w:val="28"/>
          <w:szCs w:val="28"/>
          <w:lang w:val="ru-RU"/>
        </w:rPr>
      </w:pPr>
    </w:p>
    <w:p w:rsidR="00186AC2" w:rsidRPr="00186AC2" w:rsidRDefault="00186AC2" w:rsidP="00186AC2">
      <w:pPr>
        <w:rPr>
          <w:sz w:val="28"/>
          <w:szCs w:val="28"/>
          <w:lang w:val="ru-RU"/>
        </w:rPr>
      </w:pPr>
      <w:r w:rsidRPr="00186AC2">
        <w:rPr>
          <w:sz w:val="24"/>
          <w:szCs w:val="28"/>
          <w:lang w:val="ru-RU"/>
        </w:rPr>
        <w:t>ПОДЛИННОСТЬ ЗАВЕРЯЮ:</w:t>
      </w:r>
      <w:r w:rsidRPr="00186AC2">
        <w:rPr>
          <w:sz w:val="28"/>
          <w:szCs w:val="28"/>
          <w:lang w:val="ru-RU"/>
        </w:rPr>
        <w:t xml:space="preserve"> _______________________________/______________</w:t>
      </w:r>
    </w:p>
    <w:p w:rsidR="00186AC2" w:rsidRPr="00186AC2" w:rsidRDefault="00186AC2" w:rsidP="00186AC2">
      <w:pPr>
        <w:rPr>
          <w:sz w:val="22"/>
          <w:vertAlign w:val="superscript"/>
          <w:lang w:val="ru-RU"/>
        </w:rPr>
      </w:pPr>
      <w:r w:rsidRPr="00186AC2">
        <w:rPr>
          <w:sz w:val="22"/>
          <w:vertAlign w:val="superscript"/>
          <w:lang w:val="ru-RU"/>
        </w:rPr>
        <w:t xml:space="preserve">               (Ф. И. О. руководителя патриотического объединения)                                (Подпись) </w:t>
      </w:r>
    </w:p>
    <w:p w:rsidR="00186AC2" w:rsidRPr="00186AC2" w:rsidRDefault="00186AC2" w:rsidP="00186AC2">
      <w:pPr>
        <w:rPr>
          <w:sz w:val="28"/>
          <w:szCs w:val="28"/>
          <w:vertAlign w:val="superscript"/>
          <w:lang w:val="ru-RU"/>
        </w:rPr>
      </w:pPr>
      <w:r w:rsidRPr="00186AC2">
        <w:rPr>
          <w:sz w:val="28"/>
          <w:szCs w:val="28"/>
          <w:vertAlign w:val="superscript"/>
          <w:lang w:val="ru-RU"/>
        </w:rPr>
        <w:t xml:space="preserve"> </w:t>
      </w:r>
    </w:p>
    <w:p w:rsidR="00186AC2" w:rsidRPr="00186AC2" w:rsidRDefault="00186AC2" w:rsidP="00186AC2">
      <w:pPr>
        <w:rPr>
          <w:sz w:val="28"/>
          <w:szCs w:val="28"/>
          <w:lang w:val="ru-RU"/>
        </w:rPr>
      </w:pPr>
    </w:p>
    <w:p w:rsidR="00186AC2" w:rsidRPr="00186AC2" w:rsidRDefault="00186AC2" w:rsidP="00186AC2">
      <w:pPr>
        <w:rPr>
          <w:sz w:val="28"/>
          <w:szCs w:val="28"/>
          <w:lang w:val="ru-RU"/>
        </w:rPr>
      </w:pPr>
      <w:r w:rsidRPr="00186AC2">
        <w:rPr>
          <w:sz w:val="24"/>
          <w:szCs w:val="24"/>
          <w:lang w:val="ru-RU"/>
        </w:rPr>
        <w:t>Дата ____________________</w:t>
      </w:r>
    </w:p>
    <w:p w:rsidR="00186AC2" w:rsidRPr="00186AC2" w:rsidRDefault="00186AC2" w:rsidP="00186AC2">
      <w:pPr>
        <w:rPr>
          <w:sz w:val="24"/>
          <w:szCs w:val="24"/>
          <w:lang w:val="ru-RU"/>
        </w:rPr>
      </w:pPr>
      <w:r w:rsidRPr="00186AC2">
        <w:rPr>
          <w:sz w:val="24"/>
          <w:szCs w:val="24"/>
          <w:lang w:val="ru-RU"/>
        </w:rPr>
        <w:t xml:space="preserve">                              </w:t>
      </w: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rPr>
          <w:sz w:val="24"/>
          <w:szCs w:val="24"/>
          <w:lang w:val="ru-RU"/>
        </w:rPr>
      </w:pPr>
    </w:p>
    <w:p w:rsidR="00186AC2" w:rsidRPr="00186AC2" w:rsidRDefault="00186AC2" w:rsidP="00186AC2">
      <w:pPr>
        <w:jc w:val="both"/>
        <w:rPr>
          <w:sz w:val="24"/>
          <w:szCs w:val="24"/>
          <w:lang w:val="ru-RU"/>
        </w:rPr>
      </w:pPr>
    </w:p>
    <w:p w:rsidR="00186AC2" w:rsidRPr="00186AC2" w:rsidRDefault="00186AC2" w:rsidP="00186AC2">
      <w:pPr>
        <w:jc w:val="both"/>
        <w:rPr>
          <w:sz w:val="24"/>
          <w:szCs w:val="24"/>
          <w:lang w:val="ru-RU"/>
        </w:rPr>
      </w:pPr>
      <w:r w:rsidRPr="00186AC2">
        <w:rPr>
          <w:sz w:val="24"/>
          <w:szCs w:val="24"/>
          <w:lang w:val="ru-RU"/>
        </w:rPr>
        <w:t xml:space="preserve">                                                                                                                                                                                     </w:t>
      </w:r>
    </w:p>
    <w:p w:rsidR="00186AC2" w:rsidRPr="00186AC2" w:rsidRDefault="00186AC2" w:rsidP="00186AC2">
      <w:pPr>
        <w:jc w:val="right"/>
        <w:rPr>
          <w:lang w:val="ru-RU"/>
        </w:rPr>
      </w:pPr>
    </w:p>
    <w:p w:rsidR="00186AC2" w:rsidRPr="00186AC2" w:rsidRDefault="00186AC2" w:rsidP="00186AC2">
      <w:pPr>
        <w:jc w:val="right"/>
        <w:rPr>
          <w:lang w:val="ru-RU"/>
        </w:rPr>
      </w:pPr>
      <w:r w:rsidRPr="00186AC2">
        <w:rPr>
          <w:lang w:val="ru-RU"/>
        </w:rPr>
        <w:lastRenderedPageBreak/>
        <w:t xml:space="preserve">Приложение № 4 </w:t>
      </w:r>
    </w:p>
    <w:p w:rsidR="00186AC2" w:rsidRPr="00186AC2" w:rsidRDefault="00186AC2" w:rsidP="00186AC2">
      <w:pPr>
        <w:jc w:val="right"/>
        <w:rPr>
          <w:lang w:val="ru-RU"/>
        </w:rPr>
      </w:pPr>
      <w:r w:rsidRPr="00186AC2">
        <w:rPr>
          <w:lang w:val="ru-RU"/>
        </w:rPr>
        <w:t xml:space="preserve">к Положению об организации и проведении </w:t>
      </w:r>
    </w:p>
    <w:p w:rsidR="00186AC2" w:rsidRPr="00186AC2" w:rsidRDefault="00186AC2" w:rsidP="00186AC2">
      <w:pPr>
        <w:jc w:val="right"/>
        <w:rPr>
          <w:lang w:val="ru-RU"/>
        </w:rPr>
      </w:pPr>
      <w:r w:rsidRPr="00186AC2">
        <w:rPr>
          <w:lang w:val="ru-RU"/>
        </w:rPr>
        <w:t>проекта Сургутского района «Самолёт Победы»</w:t>
      </w:r>
    </w:p>
    <w:p w:rsidR="00186AC2" w:rsidRPr="00186AC2" w:rsidRDefault="00186AC2" w:rsidP="00186AC2">
      <w:pPr>
        <w:jc w:val="center"/>
        <w:rPr>
          <w:sz w:val="28"/>
          <w:szCs w:val="28"/>
          <w:lang w:val="ru-RU"/>
        </w:rPr>
      </w:pPr>
    </w:p>
    <w:p w:rsidR="00186AC2" w:rsidRPr="00186AC2" w:rsidRDefault="00186AC2" w:rsidP="00186AC2">
      <w:pPr>
        <w:jc w:val="center"/>
        <w:rPr>
          <w:b/>
          <w:sz w:val="28"/>
          <w:szCs w:val="28"/>
          <w:lang w:val="ru-RU"/>
        </w:rPr>
      </w:pPr>
      <w:r w:rsidRPr="00186AC2">
        <w:rPr>
          <w:b/>
          <w:sz w:val="28"/>
          <w:szCs w:val="28"/>
          <w:lang w:val="ru-RU"/>
        </w:rPr>
        <w:t>СОГЛАСИЕ</w:t>
      </w:r>
    </w:p>
    <w:p w:rsidR="00186AC2" w:rsidRPr="00186AC2" w:rsidRDefault="00186AC2" w:rsidP="00186AC2">
      <w:pPr>
        <w:jc w:val="center"/>
        <w:rPr>
          <w:b/>
          <w:sz w:val="28"/>
          <w:szCs w:val="28"/>
          <w:lang w:val="ru-RU"/>
        </w:rPr>
      </w:pPr>
      <w:r w:rsidRPr="00186AC2">
        <w:rPr>
          <w:b/>
          <w:sz w:val="28"/>
          <w:szCs w:val="28"/>
          <w:lang w:val="ru-RU"/>
        </w:rPr>
        <w:t xml:space="preserve">на обработку персональных данных во исполнение требований </w:t>
      </w:r>
    </w:p>
    <w:p w:rsidR="00186AC2" w:rsidRPr="00186AC2" w:rsidRDefault="00186AC2" w:rsidP="00186AC2">
      <w:pPr>
        <w:jc w:val="center"/>
        <w:rPr>
          <w:b/>
          <w:sz w:val="28"/>
          <w:szCs w:val="28"/>
          <w:lang w:val="ru-RU"/>
        </w:rPr>
      </w:pPr>
      <w:r w:rsidRPr="00186AC2">
        <w:rPr>
          <w:b/>
          <w:sz w:val="28"/>
          <w:szCs w:val="28"/>
          <w:lang w:val="ru-RU"/>
        </w:rPr>
        <w:t xml:space="preserve">Федерального Закона «О персональных данных» </w:t>
      </w:r>
    </w:p>
    <w:p w:rsidR="00186AC2" w:rsidRPr="00186AC2" w:rsidRDefault="00186AC2" w:rsidP="00186AC2">
      <w:pPr>
        <w:jc w:val="center"/>
        <w:rPr>
          <w:b/>
          <w:sz w:val="28"/>
          <w:szCs w:val="28"/>
          <w:lang w:val="ru-RU"/>
        </w:rPr>
      </w:pPr>
      <w:r w:rsidRPr="00186AC2">
        <w:rPr>
          <w:b/>
          <w:sz w:val="28"/>
          <w:szCs w:val="28"/>
          <w:lang w:val="ru-RU"/>
        </w:rPr>
        <w:t xml:space="preserve">от 27 июля 2006 г. N 152-ФЗ </w:t>
      </w:r>
    </w:p>
    <w:p w:rsidR="00186AC2" w:rsidRPr="00186AC2" w:rsidRDefault="00186AC2" w:rsidP="00186AC2">
      <w:pPr>
        <w:jc w:val="center"/>
        <w:rPr>
          <w:sz w:val="28"/>
          <w:szCs w:val="28"/>
          <w:lang w:val="ru-RU"/>
        </w:rPr>
      </w:pPr>
    </w:p>
    <w:p w:rsidR="00186AC2" w:rsidRPr="00186AC2" w:rsidRDefault="00186AC2" w:rsidP="00186AC2">
      <w:pPr>
        <w:ind w:left="-567"/>
        <w:jc w:val="both"/>
        <w:rPr>
          <w:sz w:val="28"/>
          <w:szCs w:val="28"/>
          <w:lang w:val="ru-RU"/>
        </w:rPr>
      </w:pPr>
      <w:r w:rsidRPr="00186AC2">
        <w:rPr>
          <w:sz w:val="28"/>
          <w:szCs w:val="28"/>
          <w:lang w:val="ru-RU"/>
        </w:rPr>
        <w:t>Я, _______________________________________________________________________</w:t>
      </w:r>
    </w:p>
    <w:p w:rsidR="00186AC2" w:rsidRPr="00186AC2" w:rsidRDefault="00186AC2" w:rsidP="00186AC2">
      <w:pPr>
        <w:ind w:left="-567"/>
        <w:jc w:val="center"/>
        <w:rPr>
          <w:vertAlign w:val="superscript"/>
          <w:lang w:val="ru-RU"/>
        </w:rPr>
      </w:pPr>
      <w:r w:rsidRPr="00186AC2">
        <w:rPr>
          <w:vertAlign w:val="superscript"/>
          <w:lang w:val="ru-RU"/>
        </w:rPr>
        <w:t>(Ф. И. О.)</w:t>
      </w:r>
    </w:p>
    <w:p w:rsidR="00186AC2" w:rsidRPr="00186AC2" w:rsidRDefault="00186AC2" w:rsidP="00186AC2">
      <w:pPr>
        <w:ind w:left="-567"/>
        <w:rPr>
          <w:sz w:val="28"/>
          <w:szCs w:val="28"/>
          <w:lang w:val="ru-RU"/>
        </w:rPr>
      </w:pPr>
      <w:r w:rsidRPr="00186AC2">
        <w:rPr>
          <w:sz w:val="28"/>
          <w:szCs w:val="28"/>
          <w:lang w:val="ru-RU"/>
        </w:rPr>
        <w:t>года</w:t>
      </w:r>
      <w:r w:rsidRPr="00186AC2">
        <w:rPr>
          <w:sz w:val="28"/>
          <w:szCs w:val="28"/>
          <w:lang w:val="ru-RU"/>
        </w:rPr>
        <w:tab/>
        <w:t xml:space="preserve">рождения, </w:t>
      </w:r>
      <w:r w:rsidRPr="00186AC2">
        <w:rPr>
          <w:sz w:val="28"/>
          <w:szCs w:val="28"/>
          <w:lang w:val="ru-RU"/>
        </w:rPr>
        <w:tab/>
        <w:t>паспорт__________№__________, выдан ________________________,</w:t>
      </w:r>
    </w:p>
    <w:p w:rsidR="00186AC2" w:rsidRPr="00186AC2" w:rsidRDefault="00186AC2" w:rsidP="00186AC2">
      <w:pPr>
        <w:ind w:left="-567"/>
        <w:jc w:val="both"/>
        <w:rPr>
          <w:sz w:val="28"/>
          <w:szCs w:val="28"/>
          <w:lang w:val="ru-RU"/>
        </w:rPr>
      </w:pPr>
      <w:r w:rsidRPr="00186AC2">
        <w:rPr>
          <w:sz w:val="28"/>
          <w:szCs w:val="28"/>
          <w:lang w:val="ru-RU"/>
        </w:rPr>
        <w:t>адрес регистрации _______________________________________________________</w:t>
      </w:r>
    </w:p>
    <w:p w:rsidR="00186AC2" w:rsidRPr="00186AC2" w:rsidRDefault="00186AC2" w:rsidP="00186AC2">
      <w:pPr>
        <w:ind w:left="-567"/>
        <w:jc w:val="both"/>
        <w:rPr>
          <w:sz w:val="28"/>
          <w:szCs w:val="28"/>
          <w:lang w:val="ru-RU"/>
        </w:rPr>
      </w:pPr>
      <w:r w:rsidRPr="00186AC2">
        <w:rPr>
          <w:sz w:val="28"/>
          <w:szCs w:val="28"/>
          <w:lang w:val="ru-RU"/>
        </w:rPr>
        <w:t>даю согласие муниципальному автономному учреждению Сургутского района «Районный молодёжный центр» (адрес местонахождения: г. п. Белый Яр, ул. Лесная 9/2), в лице директора Ескиной Светланы Анатольевны, на обработку персональных данных (фамилия, имя, отчество в родительном падеже, дата рождения, данные паспорта, домашний адрес, место учёбы) моего ребёнка</w:t>
      </w:r>
    </w:p>
    <w:p w:rsidR="00186AC2" w:rsidRPr="00186AC2" w:rsidRDefault="00186AC2" w:rsidP="00186AC2">
      <w:pPr>
        <w:ind w:left="-567"/>
        <w:jc w:val="both"/>
        <w:rPr>
          <w:sz w:val="28"/>
          <w:szCs w:val="28"/>
          <w:lang w:val="ru-RU"/>
        </w:rPr>
      </w:pPr>
      <w:r w:rsidRPr="00186AC2">
        <w:rPr>
          <w:sz w:val="28"/>
          <w:szCs w:val="28"/>
          <w:lang w:val="ru-RU"/>
        </w:rPr>
        <w:t xml:space="preserve"> __________________________________________________________________________</w:t>
      </w:r>
    </w:p>
    <w:p w:rsidR="00186AC2" w:rsidRPr="00186AC2" w:rsidRDefault="00186AC2" w:rsidP="00186AC2">
      <w:pPr>
        <w:ind w:left="-567"/>
        <w:jc w:val="center"/>
        <w:rPr>
          <w:sz w:val="24"/>
          <w:szCs w:val="24"/>
          <w:lang w:val="ru-RU"/>
        </w:rPr>
      </w:pPr>
      <w:r w:rsidRPr="00186AC2">
        <w:rPr>
          <w:sz w:val="24"/>
          <w:szCs w:val="24"/>
          <w:lang w:val="ru-RU"/>
        </w:rPr>
        <w:t>(Ф.И.О.)</w:t>
      </w:r>
    </w:p>
    <w:p w:rsidR="00186AC2" w:rsidRPr="00186AC2" w:rsidRDefault="00186AC2" w:rsidP="00186AC2">
      <w:pPr>
        <w:ind w:left="-567"/>
        <w:jc w:val="both"/>
        <w:rPr>
          <w:sz w:val="28"/>
          <w:szCs w:val="28"/>
          <w:lang w:val="ru-RU"/>
        </w:rPr>
      </w:pPr>
      <w:r w:rsidRPr="00186AC2">
        <w:rPr>
          <w:sz w:val="28"/>
          <w:szCs w:val="28"/>
          <w:lang w:val="ru-RU"/>
        </w:rPr>
        <w:t>с целью осуществления взаимоотношений, связанных с проведением Проекта Сургутского района «Самолёт Победы» в соответствии с законодательством РФ.</w:t>
      </w:r>
    </w:p>
    <w:p w:rsidR="00186AC2" w:rsidRPr="00186AC2" w:rsidRDefault="00186AC2" w:rsidP="00186AC2">
      <w:pPr>
        <w:ind w:left="-567"/>
        <w:jc w:val="both"/>
        <w:rPr>
          <w:sz w:val="28"/>
          <w:szCs w:val="28"/>
          <w:lang w:val="ru-RU"/>
        </w:rPr>
      </w:pPr>
      <w:r w:rsidRPr="00186AC2">
        <w:rPr>
          <w:sz w:val="28"/>
          <w:szCs w:val="28"/>
          <w:lang w:val="ru-RU"/>
        </w:rPr>
        <w:t>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и любые другие действия с использованием и без использования средств автоматизации.</w:t>
      </w:r>
    </w:p>
    <w:p w:rsidR="00186AC2" w:rsidRPr="00186AC2" w:rsidRDefault="00186AC2" w:rsidP="00186AC2">
      <w:pPr>
        <w:ind w:left="-567"/>
        <w:jc w:val="both"/>
        <w:rPr>
          <w:sz w:val="28"/>
          <w:szCs w:val="28"/>
          <w:lang w:val="ru-RU"/>
        </w:rPr>
      </w:pPr>
      <w:r w:rsidRPr="00186AC2">
        <w:rPr>
          <w:sz w:val="28"/>
          <w:szCs w:val="28"/>
          <w:lang w:val="ru-RU"/>
        </w:rPr>
        <w:t xml:space="preserve">Настоящее согласие действует до окончания проведения мероприятия и в течение срока хранения документов в МАУ «Районный молодёжный центр». </w:t>
      </w:r>
    </w:p>
    <w:p w:rsidR="00186AC2" w:rsidRPr="00186AC2" w:rsidRDefault="00186AC2" w:rsidP="00186AC2">
      <w:pPr>
        <w:ind w:left="-567"/>
        <w:jc w:val="both"/>
        <w:rPr>
          <w:sz w:val="28"/>
          <w:szCs w:val="28"/>
          <w:lang w:val="ru-RU"/>
        </w:rPr>
      </w:pPr>
      <w:r w:rsidRPr="00186AC2">
        <w:rPr>
          <w:sz w:val="28"/>
          <w:szCs w:val="28"/>
          <w:lang w:val="ru-RU"/>
        </w:rPr>
        <w:t>В случае неправомерного использования предоставленных персональных данных согласие отзывается письменным заявлением.</w:t>
      </w:r>
    </w:p>
    <w:p w:rsidR="00186AC2" w:rsidRPr="00186AC2" w:rsidRDefault="00186AC2" w:rsidP="00186AC2">
      <w:pPr>
        <w:ind w:left="-567"/>
        <w:jc w:val="both"/>
        <w:rPr>
          <w:sz w:val="28"/>
          <w:szCs w:val="28"/>
          <w:lang w:val="ru-RU"/>
        </w:rPr>
      </w:pPr>
      <w:r w:rsidRPr="00186AC2">
        <w:rPr>
          <w:sz w:val="28"/>
          <w:szCs w:val="28"/>
          <w:lang w:val="ru-RU"/>
        </w:rPr>
        <w:tab/>
      </w:r>
    </w:p>
    <w:p w:rsidR="00186AC2" w:rsidRPr="00186AC2" w:rsidRDefault="00186AC2" w:rsidP="00186AC2">
      <w:pPr>
        <w:ind w:left="-567"/>
        <w:jc w:val="both"/>
        <w:rPr>
          <w:sz w:val="28"/>
          <w:szCs w:val="28"/>
          <w:lang w:val="ru-RU"/>
        </w:rPr>
      </w:pPr>
      <w:r w:rsidRPr="00186AC2">
        <w:rPr>
          <w:sz w:val="28"/>
          <w:szCs w:val="28"/>
          <w:lang w:val="ru-RU"/>
        </w:rPr>
        <w:t xml:space="preserve">Ф.И.О. </w:t>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r>
      <w:r w:rsidRPr="00186AC2">
        <w:rPr>
          <w:sz w:val="28"/>
          <w:szCs w:val="28"/>
          <w:lang w:val="ru-RU"/>
        </w:rPr>
        <w:softHyphen/>
        <w:t>_______________________________ подпись _________________</w:t>
      </w:r>
    </w:p>
    <w:p w:rsidR="00186AC2" w:rsidRPr="00186AC2" w:rsidRDefault="00186AC2" w:rsidP="00186AC2">
      <w:pPr>
        <w:ind w:left="-567"/>
        <w:jc w:val="both"/>
        <w:rPr>
          <w:sz w:val="28"/>
          <w:szCs w:val="28"/>
          <w:lang w:val="ru-RU"/>
        </w:rPr>
      </w:pPr>
      <w:r w:rsidRPr="00186AC2">
        <w:rPr>
          <w:sz w:val="28"/>
          <w:szCs w:val="28"/>
          <w:lang w:val="ru-RU"/>
        </w:rPr>
        <w:t xml:space="preserve">           </w:t>
      </w:r>
    </w:p>
    <w:p w:rsidR="00186AC2" w:rsidRPr="00186AC2" w:rsidRDefault="00186AC2" w:rsidP="00186AC2">
      <w:pPr>
        <w:ind w:left="-567"/>
        <w:jc w:val="both"/>
        <w:rPr>
          <w:sz w:val="28"/>
          <w:szCs w:val="28"/>
          <w:lang w:val="ru-RU"/>
        </w:rPr>
      </w:pPr>
      <w:r w:rsidRPr="00186AC2">
        <w:rPr>
          <w:sz w:val="28"/>
          <w:szCs w:val="28"/>
          <w:lang w:val="ru-RU"/>
        </w:rPr>
        <w:t>«___» ___________ 2025 г.</w:t>
      </w:r>
    </w:p>
    <w:p w:rsidR="00186AC2" w:rsidRPr="00186AC2" w:rsidRDefault="00186AC2" w:rsidP="00186AC2">
      <w:pPr>
        <w:spacing w:before="100" w:beforeAutospacing="1" w:after="100" w:afterAutospacing="1"/>
        <w:jc w:val="right"/>
        <w:rPr>
          <w:sz w:val="24"/>
          <w:szCs w:val="24"/>
          <w:lang w:val="ru-RU"/>
        </w:rPr>
      </w:pPr>
    </w:p>
    <w:p w:rsidR="00186AC2" w:rsidRPr="00186AC2" w:rsidRDefault="00186AC2" w:rsidP="00186AC2">
      <w:pPr>
        <w:spacing w:before="100" w:beforeAutospacing="1" w:after="100" w:afterAutospacing="1"/>
        <w:jc w:val="right"/>
        <w:rPr>
          <w:sz w:val="24"/>
          <w:szCs w:val="24"/>
          <w:lang w:val="ru-RU"/>
        </w:rPr>
      </w:pPr>
    </w:p>
    <w:p w:rsidR="00186AC2" w:rsidRPr="00186AC2" w:rsidRDefault="00186AC2" w:rsidP="00186AC2">
      <w:pPr>
        <w:spacing w:before="100" w:beforeAutospacing="1" w:after="100" w:afterAutospacing="1"/>
        <w:jc w:val="right"/>
        <w:rPr>
          <w:sz w:val="24"/>
          <w:szCs w:val="24"/>
          <w:lang w:val="ru-RU"/>
        </w:rPr>
      </w:pPr>
    </w:p>
    <w:p w:rsidR="00186AC2" w:rsidRPr="00186AC2" w:rsidRDefault="00186AC2" w:rsidP="00186AC2">
      <w:pPr>
        <w:spacing w:before="100" w:beforeAutospacing="1" w:after="100" w:afterAutospacing="1"/>
        <w:jc w:val="both"/>
        <w:rPr>
          <w:sz w:val="24"/>
          <w:szCs w:val="24"/>
          <w:lang w:val="ru-RU"/>
        </w:rPr>
      </w:pPr>
    </w:p>
    <w:p w:rsidR="00186AC2" w:rsidRPr="00186AC2" w:rsidRDefault="00186AC2" w:rsidP="00186AC2">
      <w:pPr>
        <w:spacing w:before="100" w:beforeAutospacing="1" w:after="100" w:afterAutospacing="1"/>
        <w:jc w:val="both"/>
        <w:rPr>
          <w:sz w:val="24"/>
          <w:szCs w:val="24"/>
          <w:lang w:val="ru-RU"/>
        </w:rPr>
      </w:pPr>
    </w:p>
    <w:p w:rsidR="00186AC2" w:rsidRPr="00186AC2" w:rsidRDefault="00186AC2" w:rsidP="00186AC2">
      <w:pPr>
        <w:spacing w:before="100" w:beforeAutospacing="1" w:after="100" w:afterAutospacing="1"/>
        <w:jc w:val="both"/>
        <w:rPr>
          <w:sz w:val="24"/>
          <w:szCs w:val="24"/>
          <w:lang w:val="ru-RU"/>
        </w:rPr>
      </w:pPr>
    </w:p>
    <w:p w:rsidR="00186AC2" w:rsidRPr="00186AC2" w:rsidRDefault="00186AC2" w:rsidP="00186AC2">
      <w:pPr>
        <w:spacing w:before="100" w:beforeAutospacing="1" w:after="100" w:afterAutospacing="1"/>
        <w:jc w:val="both"/>
        <w:rPr>
          <w:sz w:val="24"/>
          <w:szCs w:val="24"/>
          <w:lang w:val="ru-RU"/>
        </w:rPr>
      </w:pPr>
    </w:p>
    <w:p w:rsidR="00186AC2" w:rsidRPr="00186AC2" w:rsidRDefault="00186AC2" w:rsidP="00186AC2">
      <w:pPr>
        <w:spacing w:line="0" w:lineRule="atLeast"/>
        <w:ind w:firstLine="709"/>
        <w:jc w:val="right"/>
        <w:rPr>
          <w:bCs/>
          <w:lang w:val="ru-RU"/>
        </w:rPr>
      </w:pPr>
      <w:r w:rsidRPr="00186AC2">
        <w:rPr>
          <w:bCs/>
          <w:lang w:val="ru-RU"/>
        </w:rPr>
        <w:lastRenderedPageBreak/>
        <w:t xml:space="preserve">Приложение № 5 </w:t>
      </w:r>
    </w:p>
    <w:p w:rsidR="00186AC2" w:rsidRPr="00186AC2" w:rsidRDefault="00186AC2" w:rsidP="00186AC2">
      <w:pPr>
        <w:spacing w:line="0" w:lineRule="atLeast"/>
        <w:ind w:firstLine="709"/>
        <w:jc w:val="right"/>
        <w:rPr>
          <w:bCs/>
          <w:lang w:val="ru-RU"/>
        </w:rPr>
      </w:pPr>
      <w:r w:rsidRPr="00186AC2">
        <w:rPr>
          <w:bCs/>
          <w:lang w:val="ru-RU"/>
        </w:rPr>
        <w:t xml:space="preserve">к Положению об организации и проведении </w:t>
      </w:r>
    </w:p>
    <w:p w:rsidR="00186AC2" w:rsidRPr="00186AC2" w:rsidRDefault="00186AC2" w:rsidP="00186AC2">
      <w:pPr>
        <w:spacing w:line="0" w:lineRule="atLeast"/>
        <w:ind w:firstLine="709"/>
        <w:jc w:val="right"/>
        <w:rPr>
          <w:bCs/>
          <w:lang w:val="ru-RU"/>
        </w:rPr>
      </w:pPr>
      <w:r w:rsidRPr="00186AC2">
        <w:rPr>
          <w:bCs/>
          <w:lang w:val="ru-RU"/>
        </w:rPr>
        <w:t>проекта Сургутского района «Самолёт Победы»</w:t>
      </w:r>
    </w:p>
    <w:p w:rsidR="00186AC2" w:rsidRPr="00186AC2" w:rsidRDefault="00186AC2" w:rsidP="00186AC2">
      <w:pPr>
        <w:spacing w:line="0" w:lineRule="atLeast"/>
        <w:ind w:firstLine="709"/>
        <w:jc w:val="center"/>
        <w:rPr>
          <w:b/>
          <w:bCs/>
          <w:sz w:val="28"/>
          <w:szCs w:val="28"/>
          <w:lang w:val="ru-RU"/>
        </w:rPr>
      </w:pPr>
    </w:p>
    <w:p w:rsidR="00186AC2" w:rsidRPr="00186AC2" w:rsidRDefault="00186AC2" w:rsidP="00186AC2">
      <w:pPr>
        <w:spacing w:line="0" w:lineRule="atLeast"/>
        <w:ind w:firstLine="709"/>
        <w:jc w:val="center"/>
        <w:rPr>
          <w:b/>
          <w:bCs/>
          <w:sz w:val="28"/>
          <w:szCs w:val="28"/>
          <w:lang w:val="ru-RU"/>
        </w:rPr>
      </w:pPr>
      <w:r w:rsidRPr="00186AC2">
        <w:rPr>
          <w:b/>
          <w:bCs/>
          <w:sz w:val="28"/>
          <w:szCs w:val="28"/>
          <w:lang w:val="ru-RU"/>
        </w:rPr>
        <w:t>СОГЛАСИЕ</w:t>
      </w:r>
    </w:p>
    <w:p w:rsidR="00186AC2" w:rsidRPr="00186AC2" w:rsidRDefault="00186AC2" w:rsidP="00186AC2">
      <w:pPr>
        <w:spacing w:line="0" w:lineRule="atLeast"/>
        <w:ind w:firstLine="709"/>
        <w:jc w:val="center"/>
        <w:rPr>
          <w:b/>
          <w:bCs/>
          <w:sz w:val="28"/>
          <w:szCs w:val="28"/>
          <w:lang w:val="ru-RU"/>
        </w:rPr>
      </w:pPr>
      <w:r w:rsidRPr="00186AC2">
        <w:rPr>
          <w:b/>
          <w:bCs/>
          <w:sz w:val="28"/>
          <w:szCs w:val="28"/>
          <w:lang w:val="ru-RU"/>
        </w:rPr>
        <w:t>на обработку персональных данных и использование предоставляемой информации участников проекта Сургутского района «Самолёт Победы»</w:t>
      </w:r>
    </w:p>
    <w:p w:rsidR="00186AC2" w:rsidRPr="00186AC2" w:rsidRDefault="00186AC2" w:rsidP="00186AC2">
      <w:pPr>
        <w:spacing w:line="0" w:lineRule="atLeast"/>
        <w:rPr>
          <w:sz w:val="18"/>
          <w:szCs w:val="24"/>
          <w:lang w:val="ru-RU"/>
        </w:rPr>
      </w:pPr>
      <w:bookmarkStart w:id="1" w:name="_Hlk54008032"/>
    </w:p>
    <w:p w:rsidR="00186AC2" w:rsidRPr="00186AC2" w:rsidRDefault="00186AC2" w:rsidP="00186AC2">
      <w:pPr>
        <w:spacing w:line="0" w:lineRule="atLeast"/>
        <w:ind w:firstLine="709"/>
        <w:jc w:val="right"/>
        <w:rPr>
          <w:sz w:val="18"/>
          <w:szCs w:val="24"/>
          <w:lang w:val="ru-RU"/>
        </w:rPr>
      </w:pPr>
      <w:r w:rsidRPr="00186AC2">
        <w:rPr>
          <w:sz w:val="18"/>
          <w:szCs w:val="24"/>
          <w:lang w:val="ru-RU"/>
        </w:rPr>
        <w:t xml:space="preserve"> Директору муниципального автономного </w:t>
      </w:r>
    </w:p>
    <w:p w:rsidR="00186AC2" w:rsidRPr="00186AC2" w:rsidRDefault="00186AC2" w:rsidP="00186AC2">
      <w:pPr>
        <w:spacing w:line="0" w:lineRule="atLeast"/>
        <w:ind w:firstLine="709"/>
        <w:jc w:val="right"/>
        <w:rPr>
          <w:sz w:val="18"/>
          <w:szCs w:val="24"/>
          <w:lang w:val="ru-RU"/>
        </w:rPr>
      </w:pPr>
      <w:r w:rsidRPr="00186AC2">
        <w:rPr>
          <w:sz w:val="18"/>
          <w:szCs w:val="24"/>
          <w:lang w:val="ru-RU"/>
        </w:rPr>
        <w:t>учреждения Сургутского района</w:t>
      </w:r>
    </w:p>
    <w:p w:rsidR="00186AC2" w:rsidRPr="00186AC2" w:rsidRDefault="00186AC2" w:rsidP="00186AC2">
      <w:pPr>
        <w:spacing w:line="0" w:lineRule="atLeast"/>
        <w:ind w:firstLine="709"/>
        <w:jc w:val="right"/>
        <w:rPr>
          <w:sz w:val="18"/>
          <w:szCs w:val="24"/>
          <w:lang w:val="ru-RU"/>
        </w:rPr>
      </w:pPr>
      <w:r w:rsidRPr="00186AC2">
        <w:rPr>
          <w:sz w:val="18"/>
          <w:szCs w:val="24"/>
          <w:lang w:val="ru-RU"/>
        </w:rPr>
        <w:t>«Районный молодёжный центр»</w:t>
      </w:r>
    </w:p>
    <w:p w:rsidR="00186AC2" w:rsidRPr="00186AC2" w:rsidRDefault="00186AC2" w:rsidP="00186AC2">
      <w:pPr>
        <w:spacing w:line="0" w:lineRule="atLeast"/>
        <w:ind w:firstLine="709"/>
        <w:jc w:val="right"/>
        <w:rPr>
          <w:sz w:val="18"/>
          <w:szCs w:val="24"/>
          <w:lang w:val="ru-RU"/>
        </w:rPr>
      </w:pPr>
      <w:r w:rsidRPr="00186AC2">
        <w:rPr>
          <w:sz w:val="18"/>
          <w:szCs w:val="24"/>
          <w:lang w:val="ru-RU"/>
        </w:rPr>
        <w:t>С.А. Ескиной</w:t>
      </w:r>
    </w:p>
    <w:p w:rsidR="00186AC2" w:rsidRPr="00186AC2" w:rsidRDefault="00186AC2" w:rsidP="00186AC2">
      <w:pPr>
        <w:spacing w:line="0" w:lineRule="atLeast"/>
        <w:ind w:firstLine="709"/>
        <w:jc w:val="right"/>
        <w:rPr>
          <w:sz w:val="22"/>
          <w:szCs w:val="24"/>
          <w:lang w:val="ru-RU"/>
        </w:rPr>
      </w:pPr>
    </w:p>
    <w:bookmarkEnd w:id="1"/>
    <w:p w:rsidR="00186AC2" w:rsidRPr="00186AC2" w:rsidRDefault="00186AC2" w:rsidP="00186AC2">
      <w:pPr>
        <w:spacing w:line="0" w:lineRule="atLeast"/>
        <w:rPr>
          <w:sz w:val="18"/>
          <w:szCs w:val="18"/>
          <w:lang w:val="ru-RU"/>
        </w:rPr>
      </w:pPr>
      <w:r w:rsidRPr="00186AC2">
        <w:rPr>
          <w:sz w:val="18"/>
          <w:szCs w:val="18"/>
          <w:lang w:val="ru-RU"/>
        </w:rPr>
        <w:t>от ___________________________________________________________________________________________________________,</w:t>
      </w:r>
    </w:p>
    <w:p w:rsidR="00186AC2" w:rsidRPr="00186AC2" w:rsidRDefault="00186AC2" w:rsidP="00186AC2">
      <w:pPr>
        <w:spacing w:line="0" w:lineRule="atLeast"/>
        <w:rPr>
          <w:sz w:val="18"/>
          <w:szCs w:val="18"/>
          <w:lang w:val="ru-RU"/>
        </w:rPr>
      </w:pPr>
      <w:r w:rsidRPr="00186AC2">
        <w:rPr>
          <w:sz w:val="18"/>
          <w:szCs w:val="18"/>
          <w:lang w:val="ru-RU"/>
        </w:rPr>
        <w:t>проживающего по адресу _______________________________________________________________________________________,</w:t>
      </w:r>
    </w:p>
    <w:p w:rsidR="00186AC2" w:rsidRPr="00186AC2" w:rsidRDefault="00186AC2" w:rsidP="00186AC2">
      <w:pPr>
        <w:spacing w:line="0" w:lineRule="atLeast"/>
        <w:rPr>
          <w:sz w:val="18"/>
          <w:szCs w:val="18"/>
          <w:lang w:val="ru-RU"/>
        </w:rPr>
      </w:pPr>
      <w:r w:rsidRPr="00186AC2">
        <w:rPr>
          <w:sz w:val="18"/>
          <w:szCs w:val="18"/>
          <w:lang w:val="ru-RU"/>
        </w:rPr>
        <w:t>паспорт серии ___________ № _________________, выдан____________________________________________________________ ______________________________________________________________________________________________________________</w:t>
      </w:r>
    </w:p>
    <w:p w:rsidR="00186AC2" w:rsidRPr="00186AC2" w:rsidRDefault="00186AC2" w:rsidP="00186AC2">
      <w:pPr>
        <w:spacing w:line="0" w:lineRule="atLeast"/>
        <w:ind w:firstLine="709"/>
        <w:jc w:val="center"/>
        <w:rPr>
          <w:b/>
          <w:bCs/>
          <w:sz w:val="18"/>
          <w:szCs w:val="18"/>
          <w:lang w:val="ru-RU"/>
        </w:rPr>
      </w:pPr>
    </w:p>
    <w:p w:rsidR="00186AC2" w:rsidRPr="00186AC2" w:rsidRDefault="00186AC2" w:rsidP="00186AC2">
      <w:pPr>
        <w:spacing w:line="0" w:lineRule="atLeast"/>
        <w:ind w:firstLine="709"/>
        <w:jc w:val="center"/>
        <w:rPr>
          <w:b/>
          <w:bCs/>
          <w:sz w:val="18"/>
          <w:szCs w:val="18"/>
          <w:lang w:val="ru-RU"/>
        </w:rPr>
      </w:pPr>
      <w:r w:rsidRPr="00186AC2">
        <w:rPr>
          <w:b/>
          <w:bCs/>
          <w:sz w:val="18"/>
          <w:szCs w:val="18"/>
          <w:lang w:val="ru-RU"/>
        </w:rPr>
        <w:t xml:space="preserve">Согласие на обработку персональных данных </w:t>
      </w:r>
    </w:p>
    <w:p w:rsidR="00186AC2" w:rsidRPr="00186AC2" w:rsidRDefault="00186AC2" w:rsidP="00186AC2">
      <w:pPr>
        <w:spacing w:line="0" w:lineRule="atLeast"/>
        <w:ind w:firstLine="709"/>
        <w:jc w:val="both"/>
        <w:rPr>
          <w:sz w:val="18"/>
          <w:szCs w:val="18"/>
          <w:lang w:val="ru-RU"/>
        </w:rPr>
      </w:pPr>
      <w:r w:rsidRPr="00186AC2">
        <w:rPr>
          <w:sz w:val="18"/>
          <w:szCs w:val="18"/>
          <w:lang w:val="ru-RU"/>
        </w:rPr>
        <w:t>Я, ___________________________________________________________________________________________________, являюсь участником мероприятий МАУ «РМЦ» в соответствии с требованиями ст. 9 Федерального закона от 27 июля 2006 г. № 152-ФЗ «О персональных данных» даю своё согласие на обработку моих персональных данных, необходимых МАУ «РМЦ» в связи с отношениями, возникающими между участником мероприятий МАУ СР «РМЦ».</w:t>
      </w:r>
    </w:p>
    <w:p w:rsidR="00186AC2" w:rsidRPr="00186AC2" w:rsidRDefault="00186AC2" w:rsidP="00186AC2">
      <w:pPr>
        <w:spacing w:line="0" w:lineRule="atLeast"/>
        <w:ind w:firstLine="709"/>
        <w:jc w:val="both"/>
        <w:rPr>
          <w:sz w:val="18"/>
          <w:szCs w:val="18"/>
          <w:lang w:val="ru-RU"/>
        </w:rPr>
      </w:pPr>
      <w:r w:rsidRPr="00186AC2">
        <w:rPr>
          <w:sz w:val="18"/>
          <w:szCs w:val="18"/>
          <w:lang w:val="ru-RU"/>
        </w:rPr>
        <w:t>Перечень моих персональных данных, передаваемых МАУ «РМЦ» на обработку:</w:t>
      </w:r>
    </w:p>
    <w:p w:rsidR="00186AC2" w:rsidRPr="00186AC2" w:rsidRDefault="00186AC2" w:rsidP="00F86BAA">
      <w:pPr>
        <w:numPr>
          <w:ilvl w:val="0"/>
          <w:numId w:val="3"/>
        </w:numPr>
        <w:tabs>
          <w:tab w:val="left" w:pos="993"/>
        </w:tabs>
        <w:spacing w:line="0" w:lineRule="atLeast"/>
        <w:ind w:left="0" w:firstLine="709"/>
        <w:jc w:val="both"/>
        <w:rPr>
          <w:sz w:val="18"/>
          <w:szCs w:val="18"/>
          <w:lang w:val="ru-RU"/>
        </w:rPr>
      </w:pPr>
      <w:r w:rsidRPr="00186AC2">
        <w:rPr>
          <w:sz w:val="18"/>
          <w:szCs w:val="18"/>
          <w:lang w:val="ru-RU"/>
        </w:rPr>
        <w:t>сведения о документах, удостоверяющих личность участника мероприятий Организации (свидетельство о рождении и/ или паспорт);</w:t>
      </w:r>
    </w:p>
    <w:p w:rsidR="00186AC2" w:rsidRPr="00186AC2" w:rsidRDefault="00186AC2" w:rsidP="00F86BAA">
      <w:pPr>
        <w:numPr>
          <w:ilvl w:val="0"/>
          <w:numId w:val="3"/>
        </w:numPr>
        <w:tabs>
          <w:tab w:val="left" w:pos="993"/>
        </w:tabs>
        <w:spacing w:line="0" w:lineRule="atLeast"/>
        <w:ind w:left="0" w:firstLine="709"/>
        <w:jc w:val="both"/>
        <w:rPr>
          <w:sz w:val="18"/>
          <w:szCs w:val="18"/>
        </w:rPr>
      </w:pPr>
      <w:r w:rsidRPr="00186AC2">
        <w:rPr>
          <w:sz w:val="18"/>
          <w:szCs w:val="18"/>
        </w:rPr>
        <w:t>сведения о составе семьи;</w:t>
      </w:r>
    </w:p>
    <w:p w:rsidR="00186AC2" w:rsidRPr="00186AC2" w:rsidRDefault="00186AC2" w:rsidP="00F86BAA">
      <w:pPr>
        <w:numPr>
          <w:ilvl w:val="0"/>
          <w:numId w:val="3"/>
        </w:numPr>
        <w:tabs>
          <w:tab w:val="left" w:pos="993"/>
        </w:tabs>
        <w:spacing w:line="0" w:lineRule="atLeast"/>
        <w:ind w:left="0" w:firstLine="709"/>
        <w:jc w:val="both"/>
        <w:rPr>
          <w:sz w:val="18"/>
          <w:szCs w:val="18"/>
        </w:rPr>
      </w:pPr>
      <w:r w:rsidRPr="00186AC2">
        <w:rPr>
          <w:sz w:val="18"/>
          <w:szCs w:val="18"/>
        </w:rPr>
        <w:t>сведения о месте проживания;</w:t>
      </w:r>
      <w:r w:rsidRPr="00186AC2">
        <w:rPr>
          <w:sz w:val="18"/>
          <w:szCs w:val="18"/>
        </w:rPr>
        <w:tab/>
      </w:r>
    </w:p>
    <w:p w:rsidR="00186AC2" w:rsidRPr="00186AC2" w:rsidRDefault="00186AC2" w:rsidP="00F86BAA">
      <w:pPr>
        <w:numPr>
          <w:ilvl w:val="0"/>
          <w:numId w:val="3"/>
        </w:numPr>
        <w:tabs>
          <w:tab w:val="left" w:pos="993"/>
        </w:tabs>
        <w:spacing w:line="0" w:lineRule="atLeast"/>
        <w:ind w:left="0" w:firstLine="709"/>
        <w:jc w:val="both"/>
        <w:rPr>
          <w:sz w:val="18"/>
          <w:szCs w:val="18"/>
          <w:lang w:val="ru-RU"/>
        </w:rPr>
      </w:pPr>
      <w:r w:rsidRPr="00186AC2">
        <w:rPr>
          <w:sz w:val="18"/>
          <w:szCs w:val="18"/>
          <w:lang w:val="ru-RU"/>
        </w:rPr>
        <w:t>сведения о моём месте работы или учёбы.</w:t>
      </w:r>
    </w:p>
    <w:p w:rsidR="00186AC2" w:rsidRPr="00186AC2" w:rsidRDefault="00186AC2" w:rsidP="00186AC2">
      <w:pPr>
        <w:spacing w:line="0" w:lineRule="atLeast"/>
        <w:ind w:firstLine="709"/>
        <w:jc w:val="both"/>
        <w:rPr>
          <w:sz w:val="18"/>
          <w:szCs w:val="18"/>
          <w:lang w:val="ru-RU"/>
        </w:rPr>
      </w:pPr>
      <w:r w:rsidRPr="00186AC2">
        <w:rPr>
          <w:sz w:val="18"/>
          <w:szCs w:val="18"/>
          <w:lang w:val="ru-RU"/>
        </w:rPr>
        <w:t>Я даю согласие на обработку МАУ «РМЦ»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моих видео, фотоизображений с моей фамилией, именем, отчеством, наименованием образовательной организации и моих работ, представленных на конкурс, проходящий в рамках мероприятий МАУ «РМЦ» в официальных группах Организации, созданных в социальных сетях в Интернете, а также на объектах наружной рекламы (баннерах, билбордах, афишах и пр.).</w:t>
      </w:r>
    </w:p>
    <w:p w:rsidR="00186AC2" w:rsidRPr="00186AC2" w:rsidRDefault="00186AC2" w:rsidP="00186AC2">
      <w:pPr>
        <w:spacing w:line="0" w:lineRule="atLeast"/>
        <w:ind w:firstLine="709"/>
        <w:jc w:val="both"/>
        <w:rPr>
          <w:sz w:val="18"/>
          <w:szCs w:val="18"/>
          <w:lang w:val="ru-RU"/>
        </w:rPr>
      </w:pPr>
      <w:r w:rsidRPr="00186AC2">
        <w:rPr>
          <w:sz w:val="18"/>
          <w:szCs w:val="18"/>
          <w:lang w:val="ru-RU"/>
        </w:rPr>
        <w:t>Настоящее согласие действует бессрочно.</w:t>
      </w:r>
    </w:p>
    <w:p w:rsidR="00186AC2" w:rsidRPr="00186AC2" w:rsidRDefault="00186AC2" w:rsidP="00186AC2">
      <w:pPr>
        <w:spacing w:line="0" w:lineRule="atLeast"/>
        <w:ind w:firstLine="709"/>
        <w:jc w:val="both"/>
        <w:rPr>
          <w:sz w:val="18"/>
          <w:szCs w:val="18"/>
          <w:lang w:val="ru-RU"/>
        </w:rPr>
      </w:pPr>
      <w:r w:rsidRPr="00186AC2">
        <w:rPr>
          <w:sz w:val="18"/>
          <w:szCs w:val="18"/>
          <w:lang w:val="ru-RU"/>
        </w:rPr>
        <w:t>Настоящее согласие может быть мной отозвано в любой момент.</w:t>
      </w:r>
    </w:p>
    <w:p w:rsidR="00186AC2" w:rsidRPr="00186AC2" w:rsidRDefault="00186AC2" w:rsidP="00186AC2">
      <w:pPr>
        <w:spacing w:line="0" w:lineRule="atLeast"/>
        <w:ind w:firstLine="709"/>
        <w:jc w:val="both"/>
        <w:rPr>
          <w:sz w:val="18"/>
          <w:szCs w:val="18"/>
          <w:lang w:val="ru-RU"/>
        </w:rPr>
      </w:pPr>
      <w:r w:rsidRPr="00186AC2">
        <w:rPr>
          <w:sz w:val="18"/>
          <w:szCs w:val="18"/>
          <w:lang w:val="ru-RU"/>
        </w:rPr>
        <w:t>В случае неправомерного использования предоставленных данных согласие отзывается моим письменным заявлением.</w:t>
      </w:r>
    </w:p>
    <w:p w:rsidR="00186AC2" w:rsidRPr="00186AC2" w:rsidRDefault="00186AC2" w:rsidP="00186AC2">
      <w:pPr>
        <w:spacing w:line="0" w:lineRule="atLeast"/>
        <w:ind w:firstLine="709"/>
        <w:jc w:val="both"/>
        <w:rPr>
          <w:sz w:val="18"/>
          <w:szCs w:val="18"/>
          <w:lang w:val="ru-RU"/>
        </w:rPr>
      </w:pPr>
      <w:r w:rsidRPr="00186AC2">
        <w:rPr>
          <w:sz w:val="18"/>
          <w:szCs w:val="18"/>
          <w:lang w:val="ru-RU"/>
        </w:rPr>
        <w:t xml:space="preserve">Я по письменному запросу имею право на получение информации, касающейся обработки моих персональных данных (в соответствии со ст. 14 Федерального закона от 27 июля 2006 года № 152-ФЗ). </w:t>
      </w:r>
    </w:p>
    <w:p w:rsidR="00186AC2" w:rsidRPr="00186AC2" w:rsidRDefault="00186AC2" w:rsidP="00186AC2">
      <w:pPr>
        <w:spacing w:line="0" w:lineRule="atLeast"/>
        <w:ind w:firstLine="709"/>
        <w:jc w:val="both"/>
        <w:rPr>
          <w:sz w:val="18"/>
          <w:szCs w:val="18"/>
          <w:lang w:val="ru-RU"/>
        </w:rPr>
      </w:pPr>
      <w:r w:rsidRPr="00186AC2">
        <w:rPr>
          <w:sz w:val="18"/>
          <w:szCs w:val="18"/>
          <w:lang w:val="ru-RU"/>
        </w:rPr>
        <w:t>«____» ______________ 2025 г.              __________________                 ________________________________________</w:t>
      </w:r>
    </w:p>
    <w:p w:rsidR="00186AC2" w:rsidRPr="00186AC2" w:rsidRDefault="00186AC2" w:rsidP="00186AC2">
      <w:pPr>
        <w:spacing w:line="0" w:lineRule="atLeast"/>
        <w:ind w:firstLine="709"/>
        <w:jc w:val="both"/>
        <w:rPr>
          <w:sz w:val="18"/>
          <w:szCs w:val="18"/>
          <w:lang w:val="ru-RU"/>
        </w:rPr>
      </w:pPr>
      <w:r w:rsidRPr="00186AC2">
        <w:rPr>
          <w:sz w:val="18"/>
          <w:szCs w:val="18"/>
          <w:lang w:val="ru-RU"/>
        </w:rPr>
        <w:t xml:space="preserve">                                                                                   подпись                                          Фамилия, имя, отчество</w:t>
      </w:r>
    </w:p>
    <w:p w:rsidR="00186AC2" w:rsidRPr="00186AC2" w:rsidRDefault="00186AC2" w:rsidP="00186AC2">
      <w:pPr>
        <w:spacing w:line="0" w:lineRule="atLeast"/>
        <w:ind w:firstLine="709"/>
        <w:jc w:val="both"/>
        <w:rPr>
          <w:sz w:val="18"/>
          <w:szCs w:val="18"/>
          <w:lang w:val="ru-RU"/>
        </w:rPr>
      </w:pPr>
    </w:p>
    <w:p w:rsidR="00186AC2" w:rsidRPr="00186AC2" w:rsidRDefault="00186AC2" w:rsidP="00186AC2">
      <w:pPr>
        <w:spacing w:line="0" w:lineRule="atLeast"/>
        <w:ind w:firstLine="709"/>
        <w:jc w:val="both"/>
        <w:rPr>
          <w:sz w:val="18"/>
          <w:szCs w:val="18"/>
          <w:lang w:val="ru-RU"/>
        </w:rPr>
      </w:pPr>
      <w:r w:rsidRPr="00186AC2">
        <w:rPr>
          <w:sz w:val="18"/>
          <w:szCs w:val="18"/>
          <w:lang w:val="ru-RU"/>
        </w:rPr>
        <w:t>Подтверждаю, что ознакомлен (а) с положениями Федерального закона от 27 июля 2006 года №152-ФЗ «О персональных данных», права и обязанности в области защиты персональных данных мне разъяснены.</w:t>
      </w:r>
    </w:p>
    <w:p w:rsidR="00186AC2" w:rsidRPr="00186AC2" w:rsidRDefault="00186AC2" w:rsidP="00186AC2">
      <w:pPr>
        <w:spacing w:line="0" w:lineRule="atLeast"/>
        <w:ind w:firstLine="709"/>
        <w:jc w:val="both"/>
        <w:rPr>
          <w:sz w:val="18"/>
          <w:szCs w:val="18"/>
          <w:lang w:val="ru-RU"/>
        </w:rPr>
      </w:pPr>
    </w:p>
    <w:p w:rsidR="00186AC2" w:rsidRPr="00186AC2" w:rsidRDefault="00186AC2" w:rsidP="00186AC2">
      <w:pPr>
        <w:spacing w:line="0" w:lineRule="atLeast"/>
        <w:ind w:firstLine="709"/>
        <w:jc w:val="both"/>
        <w:rPr>
          <w:sz w:val="18"/>
          <w:szCs w:val="18"/>
          <w:lang w:val="ru-RU"/>
        </w:rPr>
      </w:pPr>
      <w:r w:rsidRPr="00186AC2">
        <w:rPr>
          <w:sz w:val="18"/>
          <w:szCs w:val="18"/>
          <w:lang w:val="ru-RU"/>
        </w:rPr>
        <w:t>«____» ______________ 2025 г.              __________________                 ________________________________________</w:t>
      </w:r>
    </w:p>
    <w:p w:rsidR="00186AC2" w:rsidRPr="00186AC2" w:rsidRDefault="00186AC2" w:rsidP="00186AC2">
      <w:pPr>
        <w:spacing w:line="0" w:lineRule="atLeast"/>
        <w:ind w:firstLine="709"/>
        <w:jc w:val="both"/>
        <w:rPr>
          <w:sz w:val="18"/>
          <w:szCs w:val="18"/>
          <w:lang w:val="ru-RU"/>
        </w:rPr>
      </w:pPr>
      <w:r w:rsidRPr="00186AC2">
        <w:rPr>
          <w:sz w:val="18"/>
          <w:szCs w:val="18"/>
          <w:lang w:val="ru-RU"/>
        </w:rPr>
        <w:t xml:space="preserve">                                                                                  подпись                                                 Фамилия, имя, отчество</w:t>
      </w:r>
    </w:p>
    <w:p w:rsidR="00186AC2" w:rsidRPr="00186AC2" w:rsidRDefault="00186AC2" w:rsidP="00186AC2">
      <w:pPr>
        <w:ind w:firstLine="851"/>
        <w:jc w:val="right"/>
        <w:rPr>
          <w:rFonts w:eastAsia="Calibri"/>
          <w:b/>
          <w:sz w:val="24"/>
          <w:szCs w:val="24"/>
          <w:lang w:val="ru-RU" w:eastAsia="en-US"/>
        </w:rPr>
      </w:pPr>
    </w:p>
    <w:p w:rsidR="00186AC2" w:rsidRPr="00186AC2" w:rsidRDefault="00186AC2" w:rsidP="00186AC2">
      <w:pPr>
        <w:ind w:firstLine="851"/>
        <w:jc w:val="right"/>
        <w:rPr>
          <w:rFonts w:eastAsia="Calibri"/>
          <w:b/>
          <w:sz w:val="24"/>
          <w:szCs w:val="24"/>
          <w:lang w:val="ru-RU" w:eastAsia="en-US"/>
        </w:rPr>
      </w:pPr>
    </w:p>
    <w:p w:rsidR="00186AC2" w:rsidRPr="00186AC2" w:rsidRDefault="00186AC2" w:rsidP="00186AC2">
      <w:pPr>
        <w:ind w:firstLine="851"/>
        <w:jc w:val="right"/>
        <w:rPr>
          <w:rFonts w:eastAsia="Calibri"/>
          <w:b/>
          <w:sz w:val="24"/>
          <w:szCs w:val="24"/>
          <w:lang w:val="ru-RU" w:eastAsia="en-US"/>
        </w:rPr>
      </w:pPr>
    </w:p>
    <w:p w:rsidR="00186AC2" w:rsidRPr="00186AC2" w:rsidRDefault="00186AC2" w:rsidP="00186AC2">
      <w:pPr>
        <w:ind w:firstLine="5529"/>
        <w:jc w:val="right"/>
        <w:rPr>
          <w:lang w:val="ru-RU"/>
        </w:rPr>
      </w:pPr>
      <w:r w:rsidRPr="00186AC2">
        <w:rPr>
          <w:lang w:val="ru-RU"/>
        </w:rPr>
        <w:t xml:space="preserve"> </w:t>
      </w: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jc w:val="both"/>
        <w:rPr>
          <w:lang w:val="ru-RU"/>
        </w:rPr>
      </w:pPr>
    </w:p>
    <w:p w:rsidR="00186AC2" w:rsidRPr="00186AC2" w:rsidRDefault="00186AC2" w:rsidP="00186AC2">
      <w:pPr>
        <w:ind w:firstLine="5529"/>
        <w:jc w:val="right"/>
        <w:rPr>
          <w:lang w:val="ru-RU"/>
        </w:rPr>
      </w:pPr>
      <w:r w:rsidRPr="00186AC2">
        <w:rPr>
          <w:lang w:val="ru-RU"/>
        </w:rPr>
        <w:lastRenderedPageBreak/>
        <w:t xml:space="preserve">Приложение № 6 </w:t>
      </w:r>
    </w:p>
    <w:p w:rsidR="00186AC2" w:rsidRPr="00186AC2" w:rsidRDefault="00186AC2" w:rsidP="00186AC2">
      <w:pPr>
        <w:ind w:firstLine="5529"/>
        <w:jc w:val="right"/>
        <w:rPr>
          <w:lang w:val="ru-RU"/>
        </w:rPr>
      </w:pPr>
      <w:r w:rsidRPr="00186AC2">
        <w:rPr>
          <w:lang w:val="ru-RU"/>
        </w:rPr>
        <w:t xml:space="preserve">к Положению об организации и проведении </w:t>
      </w:r>
    </w:p>
    <w:p w:rsidR="00186AC2" w:rsidRPr="00186AC2" w:rsidRDefault="00186AC2" w:rsidP="00186AC2">
      <w:pPr>
        <w:ind w:firstLine="5529"/>
        <w:jc w:val="right"/>
        <w:rPr>
          <w:lang w:val="ru-RU"/>
        </w:rPr>
      </w:pPr>
      <w:r w:rsidRPr="00186AC2">
        <w:rPr>
          <w:lang w:val="ru-RU"/>
        </w:rPr>
        <w:t>проекта Сургутского района «Самолёт Победы»</w:t>
      </w: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jc w:val="center"/>
        <w:rPr>
          <w:b/>
          <w:sz w:val="28"/>
          <w:szCs w:val="28"/>
          <w:lang w:val="ru-RU"/>
        </w:rPr>
      </w:pPr>
      <w:r w:rsidRPr="00186AC2">
        <w:rPr>
          <w:b/>
          <w:sz w:val="28"/>
          <w:szCs w:val="28"/>
          <w:lang w:val="ru-RU"/>
        </w:rPr>
        <w:t>Заявка на перевозку</w:t>
      </w:r>
    </w:p>
    <w:p w:rsidR="00186AC2" w:rsidRPr="00186AC2" w:rsidRDefault="00186AC2" w:rsidP="00186AC2">
      <w:pPr>
        <w:ind w:firstLine="5529"/>
        <w:jc w:val="right"/>
        <w:rPr>
          <w:lang w:val="ru-RU"/>
        </w:rPr>
      </w:pPr>
    </w:p>
    <w:p w:rsidR="00186AC2" w:rsidRPr="00186AC2" w:rsidRDefault="00186AC2" w:rsidP="00186AC2">
      <w:pPr>
        <w:ind w:hanging="142"/>
        <w:jc w:val="center"/>
        <w:rPr>
          <w:lang w:val="ru-RU"/>
        </w:rPr>
      </w:pPr>
    </w:p>
    <w:p w:rsidR="00186AC2" w:rsidRPr="00186AC2" w:rsidRDefault="00186AC2" w:rsidP="00186AC2">
      <w:pPr>
        <w:rPr>
          <w:i/>
          <w:iCs/>
          <w:sz w:val="24"/>
          <w:szCs w:val="24"/>
          <w:lang w:val="ru-RU"/>
        </w:rPr>
      </w:pPr>
      <w:r w:rsidRPr="00186AC2">
        <w:rPr>
          <w:i/>
          <w:iCs/>
          <w:sz w:val="24"/>
          <w:szCs w:val="24"/>
          <w:lang w:val="ru-RU"/>
        </w:rPr>
        <w:t>На фирменном бланке</w:t>
      </w:r>
    </w:p>
    <w:p w:rsidR="00186AC2" w:rsidRPr="00186AC2" w:rsidRDefault="00186AC2" w:rsidP="00186AC2">
      <w:pPr>
        <w:jc w:val="center"/>
        <w:rPr>
          <w:color w:val="FF0000"/>
          <w:sz w:val="24"/>
          <w:szCs w:val="24"/>
          <w:lang w:val="ru-RU"/>
        </w:rPr>
      </w:pPr>
    </w:p>
    <w:p w:rsidR="00186AC2" w:rsidRPr="00186AC2" w:rsidRDefault="00186AC2" w:rsidP="00186AC2">
      <w:pPr>
        <w:ind w:left="6372"/>
        <w:jc w:val="both"/>
        <w:rPr>
          <w:sz w:val="24"/>
          <w:szCs w:val="24"/>
          <w:lang w:val="ru-RU"/>
        </w:rPr>
      </w:pPr>
      <w:r w:rsidRPr="00186AC2">
        <w:rPr>
          <w:sz w:val="24"/>
          <w:szCs w:val="24"/>
          <w:lang w:val="ru-RU"/>
        </w:rPr>
        <w:t>Руководителю МАУ «РМЦ»</w:t>
      </w:r>
    </w:p>
    <w:p w:rsidR="00186AC2" w:rsidRPr="00186AC2" w:rsidRDefault="00186AC2" w:rsidP="00186AC2">
      <w:pPr>
        <w:ind w:left="6372"/>
        <w:jc w:val="both"/>
        <w:rPr>
          <w:sz w:val="24"/>
          <w:szCs w:val="24"/>
          <w:lang w:val="ru-RU"/>
        </w:rPr>
      </w:pPr>
      <w:r w:rsidRPr="00186AC2">
        <w:rPr>
          <w:sz w:val="24"/>
          <w:szCs w:val="24"/>
          <w:lang w:val="ru-RU"/>
        </w:rPr>
        <w:t xml:space="preserve">________________________ </w:t>
      </w:r>
    </w:p>
    <w:p w:rsidR="00186AC2" w:rsidRPr="00186AC2" w:rsidRDefault="00186AC2" w:rsidP="00186AC2">
      <w:pPr>
        <w:ind w:left="6372"/>
        <w:jc w:val="both"/>
        <w:rPr>
          <w:i/>
          <w:iCs/>
          <w:sz w:val="16"/>
          <w:szCs w:val="16"/>
          <w:lang w:val="ru-RU"/>
        </w:rPr>
      </w:pPr>
      <w:r w:rsidRPr="00186AC2">
        <w:rPr>
          <w:i/>
          <w:iCs/>
          <w:sz w:val="16"/>
          <w:szCs w:val="16"/>
          <w:lang w:val="ru-RU"/>
        </w:rPr>
        <w:t>наименование ОО/ учреждения и т.п.</w:t>
      </w:r>
    </w:p>
    <w:p w:rsidR="00186AC2" w:rsidRPr="00186AC2" w:rsidRDefault="00186AC2" w:rsidP="00186AC2">
      <w:pPr>
        <w:ind w:left="6372"/>
        <w:jc w:val="both"/>
        <w:rPr>
          <w:sz w:val="24"/>
          <w:szCs w:val="24"/>
          <w:lang w:val="ru-RU"/>
        </w:rPr>
      </w:pPr>
    </w:p>
    <w:p w:rsidR="00186AC2" w:rsidRPr="00186AC2" w:rsidRDefault="00186AC2" w:rsidP="00186AC2">
      <w:pPr>
        <w:spacing w:line="0" w:lineRule="atLeast"/>
        <w:ind w:left="6373"/>
        <w:jc w:val="both"/>
        <w:rPr>
          <w:sz w:val="24"/>
          <w:szCs w:val="24"/>
          <w:lang w:val="ru-RU"/>
        </w:rPr>
      </w:pPr>
      <w:r w:rsidRPr="00186AC2">
        <w:rPr>
          <w:sz w:val="24"/>
          <w:szCs w:val="24"/>
          <w:lang w:val="ru-RU"/>
        </w:rPr>
        <w:t xml:space="preserve">для предоставления услуги </w:t>
      </w:r>
    </w:p>
    <w:p w:rsidR="00186AC2" w:rsidRPr="00186AC2" w:rsidRDefault="00186AC2" w:rsidP="00186AC2">
      <w:pPr>
        <w:spacing w:line="0" w:lineRule="atLeast"/>
        <w:ind w:left="6373"/>
        <w:jc w:val="both"/>
        <w:rPr>
          <w:sz w:val="24"/>
          <w:szCs w:val="24"/>
          <w:lang w:val="ru-RU"/>
        </w:rPr>
      </w:pPr>
      <w:r w:rsidRPr="00186AC2">
        <w:rPr>
          <w:sz w:val="24"/>
          <w:szCs w:val="24"/>
          <w:lang w:val="ru-RU"/>
        </w:rPr>
        <w:t>по перевозке групп детей</w:t>
      </w:r>
    </w:p>
    <w:p w:rsidR="00186AC2" w:rsidRPr="00186AC2" w:rsidRDefault="00186AC2" w:rsidP="00186AC2">
      <w:pPr>
        <w:spacing w:line="0" w:lineRule="atLeast"/>
        <w:ind w:left="6373"/>
        <w:jc w:val="both"/>
        <w:rPr>
          <w:sz w:val="24"/>
          <w:szCs w:val="24"/>
          <w:lang w:val="ru-RU"/>
        </w:rPr>
      </w:pPr>
      <w:r w:rsidRPr="00186AC2">
        <w:rPr>
          <w:sz w:val="24"/>
          <w:szCs w:val="24"/>
          <w:lang w:val="ru-RU"/>
        </w:rPr>
        <w:t>автотранспортным средством</w:t>
      </w:r>
    </w:p>
    <w:p w:rsidR="00186AC2" w:rsidRPr="00186AC2" w:rsidRDefault="00186AC2" w:rsidP="00186AC2">
      <w:pPr>
        <w:jc w:val="both"/>
        <w:rPr>
          <w:sz w:val="24"/>
          <w:szCs w:val="24"/>
          <w:lang w:val="ru-RU"/>
        </w:rPr>
      </w:pPr>
    </w:p>
    <w:p w:rsidR="00186AC2" w:rsidRPr="00186AC2" w:rsidRDefault="00186AC2" w:rsidP="00186AC2">
      <w:pPr>
        <w:jc w:val="both"/>
        <w:rPr>
          <w:sz w:val="24"/>
          <w:szCs w:val="24"/>
          <w:lang w:val="ru-RU"/>
        </w:rPr>
      </w:pPr>
    </w:p>
    <w:p w:rsidR="00186AC2" w:rsidRPr="00186AC2" w:rsidRDefault="00186AC2" w:rsidP="00186AC2">
      <w:pPr>
        <w:jc w:val="both"/>
        <w:rPr>
          <w:sz w:val="24"/>
          <w:szCs w:val="26"/>
          <w:lang w:val="ru-RU"/>
        </w:rPr>
      </w:pPr>
      <w:r w:rsidRPr="00186AC2">
        <w:rPr>
          <w:sz w:val="24"/>
          <w:szCs w:val="26"/>
          <w:lang w:val="ru-RU"/>
        </w:rPr>
        <w:t>Заявка на участие</w:t>
      </w:r>
      <w:r w:rsidRPr="00186AC2">
        <w:rPr>
          <w:b/>
          <w:sz w:val="24"/>
          <w:szCs w:val="26"/>
          <w:lang w:val="ru-RU"/>
        </w:rPr>
        <w:t xml:space="preserve"> </w:t>
      </w:r>
      <w:r w:rsidRPr="00186AC2">
        <w:rPr>
          <w:sz w:val="24"/>
          <w:szCs w:val="26"/>
          <w:lang w:val="ru-RU"/>
        </w:rPr>
        <w:t xml:space="preserve">в _________________________________________________________________ </w:t>
      </w:r>
    </w:p>
    <w:p w:rsidR="00186AC2" w:rsidRPr="00186AC2" w:rsidRDefault="00186AC2" w:rsidP="00186AC2">
      <w:pPr>
        <w:jc w:val="center"/>
        <w:rPr>
          <w:i/>
          <w:iCs/>
          <w:sz w:val="16"/>
          <w:szCs w:val="16"/>
          <w:lang w:val="ru-RU"/>
        </w:rPr>
      </w:pPr>
      <w:r w:rsidRPr="00186AC2">
        <w:rPr>
          <w:i/>
          <w:iCs/>
          <w:sz w:val="16"/>
          <w:szCs w:val="16"/>
          <w:lang w:val="ru-RU"/>
        </w:rPr>
        <w:t>наименование мероприятия</w:t>
      </w:r>
    </w:p>
    <w:p w:rsidR="00186AC2" w:rsidRPr="00186AC2" w:rsidRDefault="00186AC2" w:rsidP="00186AC2">
      <w:pPr>
        <w:jc w:val="center"/>
        <w:rPr>
          <w:sz w:val="24"/>
          <w:szCs w:val="26"/>
          <w:lang w:val="ru-RU"/>
        </w:rPr>
      </w:pPr>
    </w:p>
    <w:tbl>
      <w:tblPr>
        <w:tblStyle w:val="41"/>
        <w:tblW w:w="9923" w:type="dxa"/>
        <w:tblInd w:w="-5" w:type="dxa"/>
        <w:tblLayout w:type="fixed"/>
        <w:tblLook w:val="04A0" w:firstRow="1" w:lastRow="0" w:firstColumn="1" w:lastColumn="0" w:noHBand="0" w:noVBand="1"/>
      </w:tblPr>
      <w:tblGrid>
        <w:gridCol w:w="567"/>
        <w:gridCol w:w="1134"/>
        <w:gridCol w:w="567"/>
        <w:gridCol w:w="1560"/>
        <w:gridCol w:w="2409"/>
        <w:gridCol w:w="1701"/>
        <w:gridCol w:w="1985"/>
      </w:tblGrid>
      <w:tr w:rsidR="00186AC2" w:rsidRPr="002F4845" w:rsidTr="00186AC2">
        <w:trPr>
          <w:trHeight w:val="845"/>
        </w:trPr>
        <w:tc>
          <w:tcPr>
            <w:tcW w:w="567" w:type="dxa"/>
          </w:tcPr>
          <w:p w:rsidR="00186AC2" w:rsidRPr="00186AC2" w:rsidRDefault="00186AC2" w:rsidP="00186AC2">
            <w:pPr>
              <w:jc w:val="center"/>
              <w:rPr>
                <w:lang w:val="ru-RU"/>
              </w:rPr>
            </w:pPr>
            <w:r w:rsidRPr="00186AC2">
              <w:rPr>
                <w:lang w:val="ru-RU"/>
              </w:rPr>
              <w:t>№ п/п</w:t>
            </w:r>
          </w:p>
        </w:tc>
        <w:tc>
          <w:tcPr>
            <w:tcW w:w="1134" w:type="dxa"/>
          </w:tcPr>
          <w:p w:rsidR="00186AC2" w:rsidRPr="00186AC2" w:rsidRDefault="00186AC2" w:rsidP="00186AC2">
            <w:pPr>
              <w:jc w:val="center"/>
              <w:rPr>
                <w:lang w:val="ru-RU"/>
              </w:rPr>
            </w:pPr>
            <w:r w:rsidRPr="00186AC2">
              <w:rPr>
                <w:lang w:val="ru-RU"/>
              </w:rPr>
              <w:t>Фамилия, имя, отчество</w:t>
            </w:r>
          </w:p>
          <w:p w:rsidR="00186AC2" w:rsidRPr="00186AC2" w:rsidRDefault="00186AC2" w:rsidP="00186AC2">
            <w:pPr>
              <w:jc w:val="center"/>
              <w:rPr>
                <w:lang w:val="ru-RU"/>
              </w:rPr>
            </w:pPr>
            <w:r w:rsidRPr="00186AC2">
              <w:rPr>
                <w:lang w:val="ru-RU"/>
              </w:rPr>
              <w:t>участника</w:t>
            </w:r>
          </w:p>
        </w:tc>
        <w:tc>
          <w:tcPr>
            <w:tcW w:w="567" w:type="dxa"/>
          </w:tcPr>
          <w:p w:rsidR="00186AC2" w:rsidRPr="00186AC2" w:rsidRDefault="00186AC2" w:rsidP="00186AC2">
            <w:pPr>
              <w:jc w:val="center"/>
              <w:rPr>
                <w:lang w:val="ru-RU"/>
              </w:rPr>
            </w:pPr>
            <w:r w:rsidRPr="00186AC2">
              <w:rPr>
                <w:lang w:val="ru-RU"/>
              </w:rPr>
              <w:t>Пол</w:t>
            </w:r>
          </w:p>
        </w:tc>
        <w:tc>
          <w:tcPr>
            <w:tcW w:w="1560" w:type="dxa"/>
          </w:tcPr>
          <w:p w:rsidR="00186AC2" w:rsidRPr="00186AC2" w:rsidRDefault="00186AC2" w:rsidP="00186AC2">
            <w:pPr>
              <w:jc w:val="center"/>
              <w:rPr>
                <w:lang w:val="ru-RU"/>
              </w:rPr>
            </w:pPr>
            <w:r w:rsidRPr="00186AC2">
              <w:rPr>
                <w:lang w:val="ru-RU"/>
              </w:rPr>
              <w:t>Дата и год рождения, количество полных лет</w:t>
            </w:r>
          </w:p>
        </w:tc>
        <w:tc>
          <w:tcPr>
            <w:tcW w:w="2409" w:type="dxa"/>
          </w:tcPr>
          <w:p w:rsidR="00186AC2" w:rsidRPr="00186AC2" w:rsidRDefault="00186AC2" w:rsidP="00186AC2">
            <w:pPr>
              <w:jc w:val="center"/>
              <w:rPr>
                <w:lang w:val="ru-RU"/>
              </w:rPr>
            </w:pPr>
            <w:r w:rsidRPr="00186AC2">
              <w:rPr>
                <w:lang w:val="ru-RU"/>
              </w:rPr>
              <w:t xml:space="preserve">Паспортные данные/ данные свидетельства </w:t>
            </w:r>
          </w:p>
          <w:p w:rsidR="00186AC2" w:rsidRPr="00186AC2" w:rsidRDefault="00186AC2" w:rsidP="00186AC2">
            <w:pPr>
              <w:jc w:val="center"/>
              <w:rPr>
                <w:lang w:val="ru-RU"/>
              </w:rPr>
            </w:pPr>
            <w:r w:rsidRPr="00186AC2">
              <w:rPr>
                <w:lang w:val="ru-RU"/>
              </w:rPr>
              <w:t xml:space="preserve">о рождении, </w:t>
            </w:r>
          </w:p>
          <w:p w:rsidR="00186AC2" w:rsidRPr="00186AC2" w:rsidRDefault="00186AC2" w:rsidP="00186AC2">
            <w:pPr>
              <w:jc w:val="center"/>
              <w:rPr>
                <w:lang w:val="ru-RU"/>
              </w:rPr>
            </w:pPr>
            <w:r w:rsidRPr="00186AC2">
              <w:rPr>
                <w:lang w:val="ru-RU"/>
              </w:rPr>
              <w:t>№ медицинского полиса</w:t>
            </w:r>
          </w:p>
        </w:tc>
        <w:tc>
          <w:tcPr>
            <w:tcW w:w="1701" w:type="dxa"/>
          </w:tcPr>
          <w:p w:rsidR="00186AC2" w:rsidRPr="00186AC2" w:rsidRDefault="00186AC2" w:rsidP="00186AC2">
            <w:pPr>
              <w:jc w:val="center"/>
              <w:rPr>
                <w:lang w:val="ru-RU"/>
              </w:rPr>
            </w:pPr>
            <w:r w:rsidRPr="00186AC2">
              <w:rPr>
                <w:lang w:val="ru-RU"/>
              </w:rPr>
              <w:t>Домашний адрес</w:t>
            </w:r>
          </w:p>
        </w:tc>
        <w:tc>
          <w:tcPr>
            <w:tcW w:w="1985" w:type="dxa"/>
          </w:tcPr>
          <w:p w:rsidR="00186AC2" w:rsidRPr="00186AC2" w:rsidRDefault="00186AC2" w:rsidP="00186AC2">
            <w:pPr>
              <w:jc w:val="center"/>
              <w:rPr>
                <w:lang w:val="ru-RU"/>
              </w:rPr>
            </w:pPr>
            <w:r w:rsidRPr="00186AC2">
              <w:rPr>
                <w:lang w:val="ru-RU"/>
              </w:rPr>
              <w:t>Ф.И.О. одного из родителя, номер телефона</w:t>
            </w:r>
          </w:p>
        </w:tc>
      </w:tr>
      <w:tr w:rsidR="00186AC2" w:rsidRPr="00186AC2" w:rsidTr="00186AC2">
        <w:tc>
          <w:tcPr>
            <w:tcW w:w="567" w:type="dxa"/>
          </w:tcPr>
          <w:p w:rsidR="00186AC2" w:rsidRPr="00186AC2" w:rsidRDefault="00186AC2" w:rsidP="00186AC2">
            <w:pPr>
              <w:jc w:val="center"/>
              <w:rPr>
                <w:lang w:val="ru-RU"/>
              </w:rPr>
            </w:pPr>
            <w:r w:rsidRPr="00186AC2">
              <w:rPr>
                <w:lang w:val="ru-RU"/>
              </w:rPr>
              <w:t>1.</w:t>
            </w:r>
          </w:p>
        </w:tc>
        <w:tc>
          <w:tcPr>
            <w:tcW w:w="1134" w:type="dxa"/>
            <w:vAlign w:val="center"/>
          </w:tcPr>
          <w:p w:rsidR="00186AC2" w:rsidRPr="00186AC2" w:rsidRDefault="00186AC2" w:rsidP="00186AC2">
            <w:pPr>
              <w:rPr>
                <w:color w:val="000000"/>
                <w:lang w:val="ru-RU"/>
              </w:rPr>
            </w:pPr>
          </w:p>
        </w:tc>
        <w:tc>
          <w:tcPr>
            <w:tcW w:w="567" w:type="dxa"/>
            <w:vAlign w:val="center"/>
          </w:tcPr>
          <w:p w:rsidR="00186AC2" w:rsidRPr="00186AC2" w:rsidRDefault="00186AC2" w:rsidP="00186AC2">
            <w:pPr>
              <w:jc w:val="center"/>
              <w:rPr>
                <w:lang w:val="ru-RU"/>
              </w:rPr>
            </w:pPr>
          </w:p>
        </w:tc>
        <w:tc>
          <w:tcPr>
            <w:tcW w:w="1560" w:type="dxa"/>
            <w:vAlign w:val="center"/>
          </w:tcPr>
          <w:p w:rsidR="00186AC2" w:rsidRPr="00186AC2" w:rsidRDefault="00186AC2" w:rsidP="00186AC2">
            <w:pPr>
              <w:jc w:val="center"/>
              <w:rPr>
                <w:color w:val="000000"/>
                <w:lang w:val="ru-RU"/>
              </w:rPr>
            </w:pPr>
          </w:p>
        </w:tc>
        <w:tc>
          <w:tcPr>
            <w:tcW w:w="2409" w:type="dxa"/>
            <w:vAlign w:val="bottom"/>
          </w:tcPr>
          <w:p w:rsidR="00186AC2" w:rsidRPr="00186AC2" w:rsidRDefault="00186AC2" w:rsidP="00186AC2">
            <w:pPr>
              <w:jc w:val="center"/>
              <w:rPr>
                <w:color w:val="000000"/>
                <w:lang w:val="ru-RU"/>
              </w:rPr>
            </w:pPr>
          </w:p>
        </w:tc>
        <w:tc>
          <w:tcPr>
            <w:tcW w:w="1701" w:type="dxa"/>
            <w:vAlign w:val="center"/>
          </w:tcPr>
          <w:p w:rsidR="00186AC2" w:rsidRPr="00186AC2" w:rsidRDefault="00186AC2" w:rsidP="00186AC2">
            <w:pPr>
              <w:rPr>
                <w:color w:val="000000"/>
                <w:lang w:val="ru-RU"/>
              </w:rPr>
            </w:pPr>
          </w:p>
        </w:tc>
        <w:tc>
          <w:tcPr>
            <w:tcW w:w="1985" w:type="dxa"/>
            <w:vAlign w:val="center"/>
          </w:tcPr>
          <w:p w:rsidR="00186AC2" w:rsidRPr="00186AC2" w:rsidRDefault="00186AC2" w:rsidP="00186AC2">
            <w:pPr>
              <w:jc w:val="center"/>
              <w:rPr>
                <w:lang w:val="ru-RU"/>
              </w:rPr>
            </w:pPr>
          </w:p>
        </w:tc>
      </w:tr>
      <w:tr w:rsidR="00186AC2" w:rsidRPr="00186AC2" w:rsidTr="00186AC2">
        <w:tc>
          <w:tcPr>
            <w:tcW w:w="567" w:type="dxa"/>
          </w:tcPr>
          <w:p w:rsidR="00186AC2" w:rsidRPr="00186AC2" w:rsidRDefault="00186AC2" w:rsidP="00186AC2">
            <w:pPr>
              <w:jc w:val="center"/>
              <w:rPr>
                <w:lang w:val="ru-RU"/>
              </w:rPr>
            </w:pPr>
            <w:r w:rsidRPr="00186AC2">
              <w:rPr>
                <w:lang w:val="ru-RU"/>
              </w:rPr>
              <w:t>2.</w:t>
            </w:r>
          </w:p>
        </w:tc>
        <w:tc>
          <w:tcPr>
            <w:tcW w:w="1134" w:type="dxa"/>
            <w:vAlign w:val="center"/>
          </w:tcPr>
          <w:p w:rsidR="00186AC2" w:rsidRPr="00186AC2" w:rsidRDefault="00186AC2" w:rsidP="00186AC2">
            <w:pPr>
              <w:rPr>
                <w:color w:val="000000"/>
                <w:lang w:val="ru-RU"/>
              </w:rPr>
            </w:pPr>
          </w:p>
        </w:tc>
        <w:tc>
          <w:tcPr>
            <w:tcW w:w="567" w:type="dxa"/>
            <w:vAlign w:val="center"/>
          </w:tcPr>
          <w:p w:rsidR="00186AC2" w:rsidRPr="00186AC2" w:rsidRDefault="00186AC2" w:rsidP="00186AC2">
            <w:pPr>
              <w:jc w:val="center"/>
              <w:rPr>
                <w:color w:val="000000"/>
                <w:lang w:val="ru-RU"/>
              </w:rPr>
            </w:pPr>
          </w:p>
        </w:tc>
        <w:tc>
          <w:tcPr>
            <w:tcW w:w="1560" w:type="dxa"/>
            <w:vAlign w:val="center"/>
          </w:tcPr>
          <w:p w:rsidR="00186AC2" w:rsidRPr="00186AC2" w:rsidRDefault="00186AC2" w:rsidP="00186AC2">
            <w:pPr>
              <w:jc w:val="center"/>
              <w:rPr>
                <w:lang w:val="ru-RU"/>
              </w:rPr>
            </w:pPr>
          </w:p>
        </w:tc>
        <w:tc>
          <w:tcPr>
            <w:tcW w:w="2409" w:type="dxa"/>
            <w:vAlign w:val="bottom"/>
          </w:tcPr>
          <w:p w:rsidR="00186AC2" w:rsidRPr="00186AC2" w:rsidRDefault="00186AC2" w:rsidP="00186AC2">
            <w:pPr>
              <w:jc w:val="center"/>
              <w:rPr>
                <w:color w:val="000000"/>
                <w:lang w:val="ru-RU"/>
              </w:rPr>
            </w:pPr>
          </w:p>
        </w:tc>
        <w:tc>
          <w:tcPr>
            <w:tcW w:w="1701" w:type="dxa"/>
            <w:vAlign w:val="center"/>
          </w:tcPr>
          <w:p w:rsidR="00186AC2" w:rsidRPr="00186AC2" w:rsidRDefault="00186AC2" w:rsidP="00186AC2">
            <w:pPr>
              <w:rPr>
                <w:color w:val="000000"/>
                <w:lang w:val="ru-RU"/>
              </w:rPr>
            </w:pPr>
          </w:p>
        </w:tc>
        <w:tc>
          <w:tcPr>
            <w:tcW w:w="1985" w:type="dxa"/>
          </w:tcPr>
          <w:p w:rsidR="00186AC2" w:rsidRPr="00186AC2" w:rsidRDefault="00186AC2" w:rsidP="00186AC2">
            <w:pPr>
              <w:jc w:val="center"/>
              <w:rPr>
                <w:lang w:val="ru-RU"/>
              </w:rPr>
            </w:pPr>
          </w:p>
        </w:tc>
      </w:tr>
      <w:tr w:rsidR="00186AC2" w:rsidRPr="00186AC2" w:rsidTr="00186AC2">
        <w:tc>
          <w:tcPr>
            <w:tcW w:w="567" w:type="dxa"/>
          </w:tcPr>
          <w:p w:rsidR="00186AC2" w:rsidRPr="00186AC2" w:rsidRDefault="00186AC2" w:rsidP="00186AC2">
            <w:pPr>
              <w:jc w:val="center"/>
              <w:rPr>
                <w:lang w:val="ru-RU"/>
              </w:rPr>
            </w:pPr>
            <w:r w:rsidRPr="00186AC2">
              <w:rPr>
                <w:lang w:val="ru-RU"/>
              </w:rPr>
              <w:t>3.</w:t>
            </w:r>
          </w:p>
        </w:tc>
        <w:tc>
          <w:tcPr>
            <w:tcW w:w="1134" w:type="dxa"/>
          </w:tcPr>
          <w:p w:rsidR="00186AC2" w:rsidRPr="00186AC2" w:rsidRDefault="00186AC2" w:rsidP="00186AC2">
            <w:pPr>
              <w:rPr>
                <w:color w:val="000000"/>
                <w:lang w:val="ru-RU"/>
              </w:rPr>
            </w:pPr>
          </w:p>
        </w:tc>
        <w:tc>
          <w:tcPr>
            <w:tcW w:w="567" w:type="dxa"/>
          </w:tcPr>
          <w:p w:rsidR="00186AC2" w:rsidRPr="00186AC2" w:rsidRDefault="00186AC2" w:rsidP="00186AC2">
            <w:pPr>
              <w:jc w:val="center"/>
              <w:rPr>
                <w:color w:val="000000"/>
                <w:lang w:val="ru-RU"/>
              </w:rPr>
            </w:pPr>
          </w:p>
        </w:tc>
        <w:tc>
          <w:tcPr>
            <w:tcW w:w="1560" w:type="dxa"/>
            <w:vAlign w:val="center"/>
          </w:tcPr>
          <w:p w:rsidR="00186AC2" w:rsidRPr="00186AC2" w:rsidRDefault="00186AC2" w:rsidP="00186AC2">
            <w:pPr>
              <w:jc w:val="center"/>
              <w:rPr>
                <w:color w:val="000000"/>
                <w:lang w:val="ru-RU"/>
              </w:rPr>
            </w:pPr>
          </w:p>
        </w:tc>
        <w:tc>
          <w:tcPr>
            <w:tcW w:w="2409" w:type="dxa"/>
          </w:tcPr>
          <w:p w:rsidR="00186AC2" w:rsidRPr="00186AC2" w:rsidRDefault="00186AC2" w:rsidP="00186AC2">
            <w:pPr>
              <w:jc w:val="center"/>
              <w:rPr>
                <w:lang w:val="ru-RU"/>
              </w:rPr>
            </w:pPr>
          </w:p>
        </w:tc>
        <w:tc>
          <w:tcPr>
            <w:tcW w:w="1701" w:type="dxa"/>
          </w:tcPr>
          <w:p w:rsidR="00186AC2" w:rsidRPr="00186AC2" w:rsidRDefault="00186AC2" w:rsidP="00186AC2">
            <w:pPr>
              <w:rPr>
                <w:lang w:val="ru-RU"/>
              </w:rPr>
            </w:pPr>
          </w:p>
        </w:tc>
        <w:tc>
          <w:tcPr>
            <w:tcW w:w="1985" w:type="dxa"/>
          </w:tcPr>
          <w:p w:rsidR="00186AC2" w:rsidRPr="00186AC2" w:rsidRDefault="00186AC2" w:rsidP="00186AC2">
            <w:pPr>
              <w:jc w:val="center"/>
              <w:rPr>
                <w:lang w:val="ru-RU"/>
              </w:rPr>
            </w:pPr>
          </w:p>
        </w:tc>
      </w:tr>
    </w:tbl>
    <w:p w:rsidR="00186AC2" w:rsidRPr="00186AC2" w:rsidRDefault="00186AC2" w:rsidP="00186AC2">
      <w:pPr>
        <w:jc w:val="both"/>
        <w:rPr>
          <w:lang w:val="ru-RU"/>
        </w:rPr>
      </w:pPr>
      <w:r w:rsidRPr="00186AC2">
        <w:rPr>
          <w:lang w:val="ru-RU"/>
        </w:rPr>
        <w:t>…</w:t>
      </w:r>
    </w:p>
    <w:p w:rsidR="00186AC2" w:rsidRPr="00186AC2" w:rsidRDefault="00186AC2" w:rsidP="00186AC2">
      <w:pPr>
        <w:jc w:val="both"/>
        <w:rPr>
          <w:lang w:val="ru-RU"/>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67"/>
        <w:gridCol w:w="1418"/>
        <w:gridCol w:w="1651"/>
        <w:gridCol w:w="1652"/>
        <w:gridCol w:w="1652"/>
      </w:tblGrid>
      <w:tr w:rsidR="00186AC2" w:rsidRPr="002F4845" w:rsidTr="00186AC2">
        <w:tc>
          <w:tcPr>
            <w:tcW w:w="9912" w:type="dxa"/>
            <w:gridSpan w:val="6"/>
          </w:tcPr>
          <w:p w:rsidR="00186AC2" w:rsidRPr="00186AC2" w:rsidRDefault="00186AC2" w:rsidP="00186AC2">
            <w:pPr>
              <w:rPr>
                <w:sz w:val="24"/>
                <w:szCs w:val="24"/>
                <w:lang w:val="ru-RU"/>
              </w:rPr>
            </w:pPr>
            <w:r w:rsidRPr="00186AC2">
              <w:rPr>
                <w:sz w:val="24"/>
                <w:szCs w:val="24"/>
                <w:lang w:val="ru-RU"/>
              </w:rPr>
              <w:t xml:space="preserve">Маршрут следования (прописывается полностью откуда и куда, с улицами):  </w:t>
            </w:r>
          </w:p>
        </w:tc>
      </w:tr>
      <w:tr w:rsidR="00186AC2" w:rsidRPr="002F4845" w:rsidTr="00186AC2">
        <w:tc>
          <w:tcPr>
            <w:tcW w:w="9912" w:type="dxa"/>
            <w:gridSpan w:val="6"/>
            <w:tcBorders>
              <w:bottom w:val="single" w:sz="4" w:space="0" w:color="auto"/>
            </w:tcBorders>
          </w:tcPr>
          <w:p w:rsidR="00186AC2" w:rsidRPr="00186AC2" w:rsidRDefault="00186AC2" w:rsidP="00186AC2">
            <w:pPr>
              <w:rPr>
                <w:sz w:val="24"/>
                <w:szCs w:val="24"/>
                <w:lang w:val="ru-RU"/>
              </w:rPr>
            </w:pPr>
          </w:p>
        </w:tc>
      </w:tr>
      <w:tr w:rsidR="00186AC2" w:rsidRPr="002F4845" w:rsidTr="00186AC2">
        <w:tc>
          <w:tcPr>
            <w:tcW w:w="9912" w:type="dxa"/>
            <w:gridSpan w:val="6"/>
            <w:tcBorders>
              <w:top w:val="single" w:sz="4" w:space="0" w:color="auto"/>
            </w:tcBorders>
          </w:tcPr>
          <w:p w:rsidR="00186AC2" w:rsidRPr="00186AC2" w:rsidRDefault="00186AC2" w:rsidP="00186AC2">
            <w:pPr>
              <w:rPr>
                <w:sz w:val="16"/>
                <w:szCs w:val="16"/>
                <w:lang w:val="ru-RU"/>
              </w:rPr>
            </w:pPr>
          </w:p>
        </w:tc>
      </w:tr>
      <w:tr w:rsidR="00186AC2" w:rsidRPr="002F4845" w:rsidTr="00186AC2">
        <w:tc>
          <w:tcPr>
            <w:tcW w:w="3539" w:type="dxa"/>
            <w:gridSpan w:val="2"/>
          </w:tcPr>
          <w:p w:rsidR="00186AC2" w:rsidRPr="00186AC2" w:rsidRDefault="00186AC2" w:rsidP="00186AC2">
            <w:pPr>
              <w:rPr>
                <w:sz w:val="24"/>
                <w:szCs w:val="24"/>
                <w:lang w:val="ru-RU"/>
              </w:rPr>
            </w:pPr>
            <w:r w:rsidRPr="00186AC2">
              <w:rPr>
                <w:sz w:val="24"/>
                <w:szCs w:val="24"/>
                <w:lang w:val="ru-RU"/>
              </w:rPr>
              <w:t>Даты и время заезда и отъезда:</w:t>
            </w:r>
          </w:p>
        </w:tc>
        <w:tc>
          <w:tcPr>
            <w:tcW w:w="6373" w:type="dxa"/>
            <w:gridSpan w:val="4"/>
            <w:tcBorders>
              <w:bottom w:val="single" w:sz="4" w:space="0" w:color="auto"/>
            </w:tcBorders>
          </w:tcPr>
          <w:p w:rsidR="00186AC2" w:rsidRPr="00186AC2" w:rsidRDefault="00186AC2" w:rsidP="00186AC2">
            <w:pPr>
              <w:rPr>
                <w:sz w:val="24"/>
                <w:szCs w:val="24"/>
                <w:lang w:val="ru-RU"/>
              </w:rPr>
            </w:pPr>
          </w:p>
        </w:tc>
      </w:tr>
      <w:tr w:rsidR="00186AC2" w:rsidRPr="002F4845" w:rsidTr="00186AC2">
        <w:tc>
          <w:tcPr>
            <w:tcW w:w="9912" w:type="dxa"/>
            <w:gridSpan w:val="6"/>
            <w:tcBorders>
              <w:top w:val="single" w:sz="4" w:space="0" w:color="auto"/>
            </w:tcBorders>
          </w:tcPr>
          <w:p w:rsidR="00186AC2" w:rsidRPr="00186AC2" w:rsidRDefault="00186AC2" w:rsidP="00186AC2">
            <w:pPr>
              <w:rPr>
                <w:sz w:val="24"/>
                <w:szCs w:val="24"/>
                <w:lang w:val="ru-RU"/>
              </w:rPr>
            </w:pPr>
            <w:r w:rsidRPr="00186AC2">
              <w:rPr>
                <w:sz w:val="24"/>
                <w:szCs w:val="24"/>
                <w:lang w:val="ru-RU"/>
              </w:rPr>
              <w:t>Перечисленные в заявке лица прошли надлежащую подготовку.</w:t>
            </w:r>
          </w:p>
        </w:tc>
      </w:tr>
      <w:tr w:rsidR="00186AC2" w:rsidRPr="00186AC2" w:rsidTr="00186AC2">
        <w:tc>
          <w:tcPr>
            <w:tcW w:w="9912" w:type="dxa"/>
            <w:gridSpan w:val="6"/>
            <w:tcBorders>
              <w:bottom w:val="single" w:sz="4" w:space="0" w:color="auto"/>
            </w:tcBorders>
          </w:tcPr>
          <w:p w:rsidR="00186AC2" w:rsidRPr="00186AC2" w:rsidRDefault="00186AC2" w:rsidP="00186AC2">
            <w:pPr>
              <w:rPr>
                <w:sz w:val="24"/>
                <w:szCs w:val="24"/>
                <w:lang w:val="ru-RU"/>
              </w:rPr>
            </w:pPr>
            <w:r w:rsidRPr="00186AC2">
              <w:rPr>
                <w:sz w:val="24"/>
                <w:szCs w:val="24"/>
                <w:lang w:val="ru-RU"/>
              </w:rPr>
              <w:t>Сопровождающий группы детей:</w:t>
            </w:r>
          </w:p>
        </w:tc>
      </w:tr>
      <w:tr w:rsidR="00186AC2" w:rsidRPr="00186AC2" w:rsidTr="00186AC2">
        <w:tc>
          <w:tcPr>
            <w:tcW w:w="2972" w:type="dxa"/>
            <w:tcBorders>
              <w:top w:val="single" w:sz="4" w:space="0" w:color="auto"/>
              <w:left w:val="single" w:sz="4" w:space="0" w:color="auto"/>
              <w:bottom w:val="single" w:sz="4" w:space="0" w:color="auto"/>
              <w:right w:val="single" w:sz="4" w:space="0" w:color="auto"/>
            </w:tcBorders>
            <w:vAlign w:val="center"/>
          </w:tcPr>
          <w:p w:rsidR="00186AC2" w:rsidRPr="00186AC2" w:rsidRDefault="00186AC2" w:rsidP="00186AC2">
            <w:pPr>
              <w:jc w:val="center"/>
              <w:rPr>
                <w:lang w:val="ru-RU"/>
              </w:rPr>
            </w:pPr>
            <w:r w:rsidRPr="00186AC2">
              <w:rPr>
                <w:lang w:val="ru-RU"/>
              </w:rPr>
              <w:t>Ф.И.О. полностью</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6AC2" w:rsidRPr="00186AC2" w:rsidRDefault="00186AC2" w:rsidP="00186AC2">
            <w:pPr>
              <w:jc w:val="center"/>
              <w:rPr>
                <w:lang w:val="ru-RU"/>
              </w:rPr>
            </w:pPr>
            <w:r w:rsidRPr="00186AC2">
              <w:rPr>
                <w:lang w:val="ru-RU"/>
              </w:rPr>
              <w:t>Должность</w:t>
            </w:r>
          </w:p>
        </w:tc>
        <w:tc>
          <w:tcPr>
            <w:tcW w:w="1651" w:type="dxa"/>
            <w:tcBorders>
              <w:top w:val="single" w:sz="4" w:space="0" w:color="auto"/>
              <w:left w:val="single" w:sz="4" w:space="0" w:color="auto"/>
              <w:bottom w:val="single" w:sz="4" w:space="0" w:color="auto"/>
              <w:right w:val="single" w:sz="4" w:space="0" w:color="auto"/>
            </w:tcBorders>
            <w:vAlign w:val="center"/>
          </w:tcPr>
          <w:p w:rsidR="00186AC2" w:rsidRPr="00186AC2" w:rsidRDefault="00186AC2" w:rsidP="00186AC2">
            <w:pPr>
              <w:jc w:val="center"/>
              <w:rPr>
                <w:lang w:val="ru-RU"/>
              </w:rPr>
            </w:pPr>
            <w:r w:rsidRPr="00186AC2">
              <w:rPr>
                <w:lang w:val="ru-RU"/>
              </w:rPr>
              <w:t>Дата рождения, кол-во полных лет</w:t>
            </w:r>
          </w:p>
        </w:tc>
        <w:tc>
          <w:tcPr>
            <w:tcW w:w="1652" w:type="dxa"/>
            <w:tcBorders>
              <w:top w:val="single" w:sz="4" w:space="0" w:color="auto"/>
              <w:left w:val="single" w:sz="4" w:space="0" w:color="auto"/>
              <w:bottom w:val="single" w:sz="4" w:space="0" w:color="auto"/>
              <w:right w:val="single" w:sz="4" w:space="0" w:color="auto"/>
            </w:tcBorders>
            <w:vAlign w:val="center"/>
          </w:tcPr>
          <w:p w:rsidR="00186AC2" w:rsidRPr="00186AC2" w:rsidRDefault="00186AC2" w:rsidP="00186AC2">
            <w:pPr>
              <w:jc w:val="center"/>
              <w:rPr>
                <w:lang w:val="ru-RU"/>
              </w:rPr>
            </w:pPr>
            <w:r w:rsidRPr="00186AC2">
              <w:rPr>
                <w:lang w:val="ru-RU"/>
              </w:rPr>
              <w:t>Паспортные данные (серия, номер)</w:t>
            </w:r>
          </w:p>
        </w:tc>
        <w:tc>
          <w:tcPr>
            <w:tcW w:w="1652" w:type="dxa"/>
            <w:tcBorders>
              <w:top w:val="single" w:sz="4" w:space="0" w:color="auto"/>
              <w:left w:val="single" w:sz="4" w:space="0" w:color="auto"/>
              <w:bottom w:val="single" w:sz="4" w:space="0" w:color="auto"/>
              <w:right w:val="single" w:sz="4" w:space="0" w:color="auto"/>
            </w:tcBorders>
            <w:vAlign w:val="center"/>
          </w:tcPr>
          <w:p w:rsidR="00186AC2" w:rsidRPr="00186AC2" w:rsidRDefault="00186AC2" w:rsidP="00186AC2">
            <w:pPr>
              <w:jc w:val="center"/>
              <w:rPr>
                <w:lang w:val="ru-RU"/>
              </w:rPr>
            </w:pPr>
            <w:r w:rsidRPr="00186AC2">
              <w:rPr>
                <w:lang w:val="ru-RU"/>
              </w:rPr>
              <w:t>Домашний адрес, номер телефона</w:t>
            </w:r>
          </w:p>
        </w:tc>
      </w:tr>
      <w:tr w:rsidR="00186AC2" w:rsidRPr="00186AC2" w:rsidTr="00186AC2">
        <w:tc>
          <w:tcPr>
            <w:tcW w:w="2972" w:type="dxa"/>
            <w:tcBorders>
              <w:top w:val="single" w:sz="4" w:space="0" w:color="auto"/>
              <w:left w:val="single" w:sz="4" w:space="0" w:color="auto"/>
              <w:bottom w:val="single" w:sz="4" w:space="0" w:color="auto"/>
              <w:right w:val="single" w:sz="4" w:space="0" w:color="auto"/>
            </w:tcBorders>
          </w:tcPr>
          <w:p w:rsidR="00186AC2" w:rsidRPr="00186AC2" w:rsidRDefault="00186AC2" w:rsidP="00186AC2">
            <w:pPr>
              <w:rPr>
                <w:sz w:val="24"/>
                <w:szCs w:val="24"/>
                <w:lang w:val="ru-RU"/>
              </w:rPr>
            </w:pPr>
          </w:p>
        </w:tc>
        <w:tc>
          <w:tcPr>
            <w:tcW w:w="1985" w:type="dxa"/>
            <w:gridSpan w:val="2"/>
            <w:tcBorders>
              <w:top w:val="single" w:sz="4" w:space="0" w:color="auto"/>
              <w:left w:val="single" w:sz="4" w:space="0" w:color="auto"/>
              <w:bottom w:val="single" w:sz="4" w:space="0" w:color="auto"/>
              <w:right w:val="single" w:sz="4" w:space="0" w:color="auto"/>
            </w:tcBorders>
          </w:tcPr>
          <w:p w:rsidR="00186AC2" w:rsidRPr="00186AC2" w:rsidRDefault="00186AC2" w:rsidP="00186AC2">
            <w:pPr>
              <w:rPr>
                <w:sz w:val="24"/>
                <w:szCs w:val="24"/>
                <w:lang w:val="ru-RU"/>
              </w:rPr>
            </w:pPr>
          </w:p>
        </w:tc>
        <w:tc>
          <w:tcPr>
            <w:tcW w:w="1651" w:type="dxa"/>
            <w:tcBorders>
              <w:top w:val="single" w:sz="4" w:space="0" w:color="auto"/>
              <w:left w:val="single" w:sz="4" w:space="0" w:color="auto"/>
              <w:bottom w:val="single" w:sz="4" w:space="0" w:color="auto"/>
              <w:right w:val="single" w:sz="4" w:space="0" w:color="auto"/>
            </w:tcBorders>
          </w:tcPr>
          <w:p w:rsidR="00186AC2" w:rsidRPr="00186AC2" w:rsidRDefault="00186AC2" w:rsidP="00186AC2">
            <w:pPr>
              <w:rPr>
                <w:sz w:val="24"/>
                <w:szCs w:val="24"/>
                <w:lang w:val="ru-RU"/>
              </w:rPr>
            </w:pPr>
          </w:p>
        </w:tc>
        <w:tc>
          <w:tcPr>
            <w:tcW w:w="1652" w:type="dxa"/>
            <w:tcBorders>
              <w:top w:val="single" w:sz="4" w:space="0" w:color="auto"/>
              <w:left w:val="single" w:sz="4" w:space="0" w:color="auto"/>
              <w:bottom w:val="single" w:sz="4" w:space="0" w:color="auto"/>
              <w:right w:val="single" w:sz="4" w:space="0" w:color="auto"/>
            </w:tcBorders>
          </w:tcPr>
          <w:p w:rsidR="00186AC2" w:rsidRPr="00186AC2" w:rsidRDefault="00186AC2" w:rsidP="00186AC2">
            <w:pPr>
              <w:rPr>
                <w:sz w:val="24"/>
                <w:szCs w:val="24"/>
                <w:lang w:val="ru-RU"/>
              </w:rPr>
            </w:pPr>
          </w:p>
        </w:tc>
        <w:tc>
          <w:tcPr>
            <w:tcW w:w="1652" w:type="dxa"/>
            <w:tcBorders>
              <w:top w:val="single" w:sz="4" w:space="0" w:color="auto"/>
              <w:left w:val="single" w:sz="4" w:space="0" w:color="auto"/>
              <w:bottom w:val="single" w:sz="4" w:space="0" w:color="auto"/>
              <w:right w:val="single" w:sz="4" w:space="0" w:color="auto"/>
            </w:tcBorders>
          </w:tcPr>
          <w:p w:rsidR="00186AC2" w:rsidRPr="00186AC2" w:rsidRDefault="00186AC2" w:rsidP="00186AC2">
            <w:pPr>
              <w:rPr>
                <w:sz w:val="24"/>
                <w:szCs w:val="24"/>
                <w:lang w:val="ru-RU"/>
              </w:rPr>
            </w:pPr>
          </w:p>
        </w:tc>
      </w:tr>
    </w:tbl>
    <w:p w:rsidR="00186AC2" w:rsidRPr="00186AC2" w:rsidRDefault="00186AC2" w:rsidP="00186AC2">
      <w:pPr>
        <w:tabs>
          <w:tab w:val="left" w:pos="3134"/>
        </w:tabs>
        <w:jc w:val="both"/>
        <w:rPr>
          <w:sz w:val="24"/>
          <w:szCs w:val="24"/>
          <w:lang w:val="ru-RU"/>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126"/>
        <w:gridCol w:w="2404"/>
      </w:tblGrid>
      <w:tr w:rsidR="00186AC2" w:rsidRPr="002F4845" w:rsidTr="00186AC2">
        <w:tc>
          <w:tcPr>
            <w:tcW w:w="5382" w:type="dxa"/>
          </w:tcPr>
          <w:p w:rsidR="00186AC2" w:rsidRPr="00186AC2" w:rsidRDefault="00186AC2" w:rsidP="00186AC2">
            <w:pPr>
              <w:tabs>
                <w:tab w:val="left" w:pos="3134"/>
              </w:tabs>
              <w:rPr>
                <w:sz w:val="24"/>
                <w:szCs w:val="24"/>
                <w:lang w:val="ru-RU"/>
              </w:rPr>
            </w:pPr>
            <w:r w:rsidRPr="00186AC2">
              <w:rPr>
                <w:sz w:val="24"/>
                <w:szCs w:val="24"/>
                <w:lang w:val="ru-RU"/>
              </w:rPr>
              <w:t>С правилами техники безопасности ознакомлен:</w:t>
            </w:r>
          </w:p>
        </w:tc>
        <w:tc>
          <w:tcPr>
            <w:tcW w:w="2126" w:type="dxa"/>
            <w:tcBorders>
              <w:bottom w:val="single" w:sz="4" w:space="0" w:color="auto"/>
            </w:tcBorders>
          </w:tcPr>
          <w:p w:rsidR="00186AC2" w:rsidRPr="00186AC2" w:rsidRDefault="00186AC2" w:rsidP="00186AC2">
            <w:pPr>
              <w:tabs>
                <w:tab w:val="left" w:pos="3134"/>
              </w:tabs>
              <w:rPr>
                <w:sz w:val="24"/>
                <w:szCs w:val="24"/>
                <w:lang w:val="ru-RU"/>
              </w:rPr>
            </w:pPr>
          </w:p>
        </w:tc>
        <w:tc>
          <w:tcPr>
            <w:tcW w:w="2404" w:type="dxa"/>
            <w:tcBorders>
              <w:bottom w:val="single" w:sz="4" w:space="0" w:color="auto"/>
            </w:tcBorders>
          </w:tcPr>
          <w:p w:rsidR="00186AC2" w:rsidRPr="00186AC2" w:rsidRDefault="00186AC2" w:rsidP="00186AC2">
            <w:pPr>
              <w:tabs>
                <w:tab w:val="left" w:pos="3134"/>
              </w:tabs>
              <w:rPr>
                <w:sz w:val="24"/>
                <w:szCs w:val="24"/>
                <w:lang w:val="ru-RU"/>
              </w:rPr>
            </w:pPr>
          </w:p>
        </w:tc>
      </w:tr>
      <w:tr w:rsidR="00186AC2" w:rsidRPr="00186AC2" w:rsidTr="00186AC2">
        <w:tc>
          <w:tcPr>
            <w:tcW w:w="5382" w:type="dxa"/>
          </w:tcPr>
          <w:p w:rsidR="00186AC2" w:rsidRPr="00186AC2" w:rsidRDefault="00186AC2" w:rsidP="00186AC2">
            <w:pPr>
              <w:tabs>
                <w:tab w:val="left" w:pos="3134"/>
              </w:tabs>
              <w:rPr>
                <w:sz w:val="24"/>
                <w:szCs w:val="24"/>
                <w:lang w:val="ru-RU"/>
              </w:rPr>
            </w:pPr>
          </w:p>
        </w:tc>
        <w:tc>
          <w:tcPr>
            <w:tcW w:w="2126" w:type="dxa"/>
            <w:tcBorders>
              <w:top w:val="single" w:sz="4" w:space="0" w:color="auto"/>
            </w:tcBorders>
          </w:tcPr>
          <w:p w:rsidR="00186AC2" w:rsidRPr="00186AC2" w:rsidRDefault="00186AC2" w:rsidP="00186AC2">
            <w:pPr>
              <w:tabs>
                <w:tab w:val="left" w:pos="3134"/>
              </w:tabs>
              <w:jc w:val="center"/>
              <w:rPr>
                <w:sz w:val="16"/>
                <w:szCs w:val="16"/>
                <w:lang w:val="ru-RU"/>
              </w:rPr>
            </w:pPr>
            <w:r w:rsidRPr="00186AC2">
              <w:rPr>
                <w:sz w:val="16"/>
                <w:szCs w:val="16"/>
                <w:lang w:val="ru-RU"/>
              </w:rPr>
              <w:t>Подпись сопровождающего</w:t>
            </w:r>
          </w:p>
        </w:tc>
        <w:tc>
          <w:tcPr>
            <w:tcW w:w="2404" w:type="dxa"/>
            <w:tcBorders>
              <w:top w:val="single" w:sz="4" w:space="0" w:color="auto"/>
            </w:tcBorders>
          </w:tcPr>
          <w:p w:rsidR="00186AC2" w:rsidRPr="00186AC2" w:rsidRDefault="00186AC2" w:rsidP="00186AC2">
            <w:pPr>
              <w:tabs>
                <w:tab w:val="left" w:pos="3134"/>
              </w:tabs>
              <w:jc w:val="center"/>
              <w:rPr>
                <w:sz w:val="16"/>
                <w:szCs w:val="16"/>
                <w:lang w:val="ru-RU"/>
              </w:rPr>
            </w:pPr>
            <w:r w:rsidRPr="00186AC2">
              <w:rPr>
                <w:sz w:val="16"/>
                <w:szCs w:val="16"/>
                <w:lang w:val="ru-RU"/>
              </w:rPr>
              <w:t>Расшифровка подписи</w:t>
            </w:r>
          </w:p>
        </w:tc>
      </w:tr>
    </w:tbl>
    <w:p w:rsidR="00186AC2" w:rsidRPr="00186AC2" w:rsidRDefault="00186AC2" w:rsidP="00186AC2">
      <w:pPr>
        <w:tabs>
          <w:tab w:val="left" w:pos="3134"/>
        </w:tabs>
        <w:jc w:val="both"/>
        <w:rPr>
          <w:sz w:val="24"/>
          <w:szCs w:val="24"/>
          <w:lang w:val="ru-RU"/>
        </w:rPr>
      </w:pPr>
    </w:p>
    <w:p w:rsidR="00186AC2" w:rsidRPr="00186AC2" w:rsidRDefault="00186AC2" w:rsidP="00186AC2">
      <w:pPr>
        <w:tabs>
          <w:tab w:val="left" w:pos="3134"/>
        </w:tabs>
        <w:jc w:val="both"/>
        <w:rPr>
          <w:sz w:val="24"/>
          <w:szCs w:val="24"/>
          <w:lang w:val="ru-RU"/>
        </w:rPr>
      </w:pPr>
    </w:p>
    <w:p w:rsidR="00186AC2" w:rsidRPr="00186AC2" w:rsidRDefault="00186AC2" w:rsidP="00186AC2">
      <w:pPr>
        <w:tabs>
          <w:tab w:val="left" w:pos="3134"/>
        </w:tabs>
        <w:jc w:val="both"/>
        <w:rPr>
          <w:sz w:val="24"/>
          <w:szCs w:val="24"/>
          <w:lang w:val="ru-RU"/>
        </w:rPr>
      </w:pPr>
    </w:p>
    <w:p w:rsidR="00186AC2" w:rsidRPr="00186AC2" w:rsidRDefault="00186AC2" w:rsidP="00186AC2">
      <w:pPr>
        <w:tabs>
          <w:tab w:val="left" w:pos="3134"/>
        </w:tabs>
        <w:jc w:val="both"/>
        <w:rPr>
          <w:sz w:val="24"/>
          <w:szCs w:val="24"/>
          <w:lang w:val="ru-RU"/>
        </w:rPr>
      </w:pPr>
      <w:r w:rsidRPr="00186AC2">
        <w:rPr>
          <w:sz w:val="24"/>
          <w:szCs w:val="24"/>
          <w:lang w:val="ru-RU"/>
        </w:rPr>
        <w:t>Руководитель                                          Подпись                                   Расшифровка подписи</w:t>
      </w:r>
    </w:p>
    <w:p w:rsidR="00186AC2" w:rsidRPr="00186AC2" w:rsidRDefault="00186AC2" w:rsidP="00186AC2">
      <w:pPr>
        <w:tabs>
          <w:tab w:val="left" w:pos="3134"/>
        </w:tabs>
        <w:jc w:val="both"/>
        <w:rPr>
          <w:sz w:val="24"/>
          <w:szCs w:val="24"/>
          <w:lang w:val="ru-RU"/>
        </w:rPr>
      </w:pPr>
    </w:p>
    <w:p w:rsidR="00186AC2" w:rsidRPr="00186AC2" w:rsidRDefault="00186AC2" w:rsidP="00186AC2">
      <w:pPr>
        <w:tabs>
          <w:tab w:val="left" w:pos="3134"/>
        </w:tabs>
        <w:jc w:val="both"/>
        <w:rPr>
          <w:sz w:val="24"/>
          <w:szCs w:val="24"/>
          <w:lang w:val="ru-RU"/>
        </w:rPr>
      </w:pPr>
      <w:r w:rsidRPr="00186AC2">
        <w:rPr>
          <w:sz w:val="24"/>
          <w:szCs w:val="24"/>
          <w:lang w:val="ru-RU"/>
        </w:rPr>
        <w:t>М.П.</w:t>
      </w: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p>
    <w:p w:rsidR="00186AC2" w:rsidRPr="00186AC2" w:rsidRDefault="00186AC2" w:rsidP="00186AC2">
      <w:pPr>
        <w:ind w:firstLine="5529"/>
        <w:jc w:val="right"/>
        <w:rPr>
          <w:lang w:val="ru-RU"/>
        </w:rPr>
      </w:pPr>
      <w:r w:rsidRPr="00186AC2">
        <w:rPr>
          <w:lang w:val="ru-RU"/>
        </w:rPr>
        <w:lastRenderedPageBreak/>
        <w:t>Приложение № 7</w:t>
      </w:r>
    </w:p>
    <w:p w:rsidR="00186AC2" w:rsidRPr="00186AC2" w:rsidRDefault="00186AC2" w:rsidP="00186AC2">
      <w:pPr>
        <w:ind w:firstLine="5529"/>
        <w:jc w:val="right"/>
        <w:rPr>
          <w:lang w:val="ru-RU"/>
        </w:rPr>
      </w:pPr>
      <w:r w:rsidRPr="00186AC2">
        <w:rPr>
          <w:lang w:val="ru-RU"/>
        </w:rPr>
        <w:t xml:space="preserve">к Положению об организации и проведении </w:t>
      </w:r>
    </w:p>
    <w:p w:rsidR="00186AC2" w:rsidRPr="00186AC2" w:rsidRDefault="00186AC2" w:rsidP="00186AC2">
      <w:pPr>
        <w:ind w:firstLine="5529"/>
        <w:jc w:val="right"/>
        <w:rPr>
          <w:lang w:val="ru-RU"/>
        </w:rPr>
      </w:pPr>
      <w:r w:rsidRPr="00186AC2">
        <w:rPr>
          <w:lang w:val="ru-RU"/>
        </w:rPr>
        <w:t>проекта Сургутского района «Самолёт Победы»</w:t>
      </w:r>
    </w:p>
    <w:p w:rsidR="00186AC2" w:rsidRPr="00186AC2" w:rsidRDefault="00186AC2" w:rsidP="00186AC2">
      <w:pPr>
        <w:ind w:firstLine="5529"/>
        <w:jc w:val="right"/>
        <w:rPr>
          <w:sz w:val="28"/>
          <w:szCs w:val="28"/>
          <w:lang w:val="ru-RU"/>
        </w:rPr>
      </w:pPr>
    </w:p>
    <w:p w:rsidR="00186AC2" w:rsidRPr="00186AC2" w:rsidRDefault="00186AC2" w:rsidP="00186AC2">
      <w:pPr>
        <w:jc w:val="center"/>
        <w:rPr>
          <w:sz w:val="28"/>
          <w:szCs w:val="28"/>
          <w:lang w:val="ru-RU"/>
        </w:rPr>
      </w:pPr>
    </w:p>
    <w:p w:rsidR="00186AC2" w:rsidRPr="00186AC2" w:rsidRDefault="00186AC2" w:rsidP="00186AC2">
      <w:pPr>
        <w:jc w:val="center"/>
        <w:rPr>
          <w:b/>
          <w:sz w:val="28"/>
          <w:szCs w:val="28"/>
          <w:lang w:val="ru-RU"/>
        </w:rPr>
      </w:pPr>
      <w:r w:rsidRPr="00186AC2">
        <w:rPr>
          <w:b/>
          <w:sz w:val="28"/>
          <w:szCs w:val="28"/>
          <w:lang w:val="ru-RU"/>
        </w:rPr>
        <w:t>Основные этапы проведения Проекта «Самолёт Победы»</w:t>
      </w:r>
    </w:p>
    <w:p w:rsidR="00186AC2" w:rsidRPr="00186AC2" w:rsidRDefault="00186AC2" w:rsidP="00186AC2">
      <w:pPr>
        <w:jc w:val="center"/>
        <w:rPr>
          <w:sz w:val="28"/>
          <w:szCs w:val="28"/>
          <w:lang w:val="ru-RU"/>
        </w:rPr>
      </w:pPr>
    </w:p>
    <w:tbl>
      <w:tblPr>
        <w:tblStyle w:val="31"/>
        <w:tblW w:w="9918" w:type="dxa"/>
        <w:tblLook w:val="04A0" w:firstRow="1" w:lastRow="0" w:firstColumn="1" w:lastColumn="0" w:noHBand="0" w:noVBand="1"/>
      </w:tblPr>
      <w:tblGrid>
        <w:gridCol w:w="988"/>
        <w:gridCol w:w="3260"/>
        <w:gridCol w:w="5670"/>
      </w:tblGrid>
      <w:tr w:rsidR="00186AC2" w:rsidRPr="00186AC2" w:rsidTr="00186AC2">
        <w:tc>
          <w:tcPr>
            <w:tcW w:w="988" w:type="dxa"/>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 п/п</w:t>
            </w:r>
          </w:p>
        </w:tc>
        <w:tc>
          <w:tcPr>
            <w:tcW w:w="3260" w:type="dxa"/>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Сроки</w:t>
            </w:r>
          </w:p>
        </w:tc>
        <w:tc>
          <w:tcPr>
            <w:tcW w:w="5670" w:type="dxa"/>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Мероприятие</w:t>
            </w:r>
          </w:p>
        </w:tc>
      </w:tr>
      <w:tr w:rsidR="00186AC2" w:rsidRPr="00186AC2" w:rsidTr="00186AC2">
        <w:tc>
          <w:tcPr>
            <w:tcW w:w="9918" w:type="dxa"/>
            <w:gridSpan w:val="3"/>
          </w:tcPr>
          <w:p w:rsidR="00186AC2" w:rsidRPr="00186AC2" w:rsidRDefault="00186AC2" w:rsidP="00186AC2">
            <w:pPr>
              <w:spacing w:after="160" w:line="259" w:lineRule="auto"/>
              <w:jc w:val="center"/>
              <w:rPr>
                <w:b/>
                <w:sz w:val="24"/>
                <w:szCs w:val="24"/>
                <w:lang w:val="ru-RU" w:eastAsia="en-US"/>
              </w:rPr>
            </w:pPr>
            <w:r w:rsidRPr="00186AC2">
              <w:rPr>
                <w:b/>
                <w:sz w:val="24"/>
                <w:szCs w:val="24"/>
                <w:lang w:val="ru-RU" w:eastAsia="en-US"/>
              </w:rPr>
              <w:t>1- й этап Проекта</w:t>
            </w:r>
          </w:p>
        </w:tc>
      </w:tr>
      <w:tr w:rsidR="00186AC2" w:rsidRPr="002F4845" w:rsidTr="00186AC2">
        <w:tc>
          <w:tcPr>
            <w:tcW w:w="988"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1.</w:t>
            </w:r>
          </w:p>
        </w:tc>
        <w:tc>
          <w:tcPr>
            <w:tcW w:w="3260"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Март 2025 года</w:t>
            </w:r>
          </w:p>
        </w:tc>
        <w:tc>
          <w:tcPr>
            <w:tcW w:w="5670" w:type="dxa"/>
          </w:tcPr>
          <w:p w:rsidR="00186AC2" w:rsidRPr="00186AC2" w:rsidRDefault="00186AC2" w:rsidP="00186AC2">
            <w:pPr>
              <w:spacing w:line="259" w:lineRule="auto"/>
              <w:jc w:val="center"/>
              <w:rPr>
                <w:color w:val="FF0000"/>
                <w:sz w:val="24"/>
                <w:szCs w:val="24"/>
                <w:lang w:val="ru-RU" w:eastAsia="en-US"/>
              </w:rPr>
            </w:pPr>
            <w:r w:rsidRPr="00186AC2">
              <w:rPr>
                <w:sz w:val="24"/>
                <w:szCs w:val="24"/>
                <w:lang w:val="ru-RU" w:eastAsia="en-US"/>
              </w:rPr>
              <w:t>Изучение и сбор материалов по теме Проекта</w:t>
            </w:r>
          </w:p>
        </w:tc>
      </w:tr>
      <w:tr w:rsidR="00186AC2" w:rsidRPr="002F4845" w:rsidTr="00186AC2">
        <w:trPr>
          <w:trHeight w:val="306"/>
        </w:trPr>
        <w:tc>
          <w:tcPr>
            <w:tcW w:w="988"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2.</w:t>
            </w:r>
          </w:p>
        </w:tc>
        <w:tc>
          <w:tcPr>
            <w:tcW w:w="3260"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До 25 апреля 2025 года</w:t>
            </w:r>
          </w:p>
        </w:tc>
        <w:tc>
          <w:tcPr>
            <w:tcW w:w="5670" w:type="dxa"/>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Творческий конкурс по темам Проекта</w:t>
            </w:r>
          </w:p>
        </w:tc>
      </w:tr>
      <w:tr w:rsidR="00186AC2" w:rsidRPr="00186AC2" w:rsidTr="00186AC2">
        <w:tc>
          <w:tcPr>
            <w:tcW w:w="988"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3.</w:t>
            </w:r>
          </w:p>
        </w:tc>
        <w:tc>
          <w:tcPr>
            <w:tcW w:w="3260"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До 30 апреля 2025 года</w:t>
            </w:r>
          </w:p>
        </w:tc>
        <w:tc>
          <w:tcPr>
            <w:tcW w:w="5670" w:type="dxa"/>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Оценка творческих работ</w:t>
            </w:r>
          </w:p>
        </w:tc>
      </w:tr>
      <w:tr w:rsidR="00186AC2" w:rsidRPr="00186AC2" w:rsidTr="00186AC2">
        <w:tc>
          <w:tcPr>
            <w:tcW w:w="9918" w:type="dxa"/>
            <w:gridSpan w:val="3"/>
            <w:vAlign w:val="center"/>
          </w:tcPr>
          <w:p w:rsidR="00186AC2" w:rsidRPr="00186AC2" w:rsidRDefault="00186AC2" w:rsidP="00186AC2">
            <w:pPr>
              <w:spacing w:after="160" w:line="259" w:lineRule="auto"/>
              <w:jc w:val="center"/>
              <w:rPr>
                <w:b/>
                <w:sz w:val="24"/>
                <w:szCs w:val="24"/>
                <w:lang w:val="ru-RU" w:eastAsia="en-US"/>
              </w:rPr>
            </w:pPr>
            <w:r w:rsidRPr="00186AC2">
              <w:rPr>
                <w:b/>
                <w:sz w:val="24"/>
                <w:szCs w:val="24"/>
                <w:lang w:val="ru-RU" w:eastAsia="en-US"/>
              </w:rPr>
              <w:t>2-й (практический) этап Проекта</w:t>
            </w:r>
          </w:p>
        </w:tc>
      </w:tr>
      <w:tr w:rsidR="00186AC2" w:rsidRPr="00186AC2" w:rsidTr="00186AC2">
        <w:tc>
          <w:tcPr>
            <w:tcW w:w="988"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4.</w:t>
            </w:r>
          </w:p>
        </w:tc>
        <w:tc>
          <w:tcPr>
            <w:tcW w:w="3260"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05 мая 2025 года</w:t>
            </w:r>
          </w:p>
        </w:tc>
        <w:tc>
          <w:tcPr>
            <w:tcW w:w="5670" w:type="dxa"/>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Выполнение практических заданий</w:t>
            </w:r>
          </w:p>
        </w:tc>
      </w:tr>
      <w:tr w:rsidR="00186AC2" w:rsidRPr="002F4845" w:rsidTr="00186AC2">
        <w:tc>
          <w:tcPr>
            <w:tcW w:w="988"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5.</w:t>
            </w:r>
          </w:p>
        </w:tc>
        <w:tc>
          <w:tcPr>
            <w:tcW w:w="3260"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07 мая 2025 года</w:t>
            </w:r>
          </w:p>
        </w:tc>
        <w:tc>
          <w:tcPr>
            <w:tcW w:w="5670" w:type="dxa"/>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Подведение итогов и публикация результатов Проекта</w:t>
            </w:r>
          </w:p>
        </w:tc>
      </w:tr>
      <w:tr w:rsidR="00186AC2" w:rsidRPr="00186AC2" w:rsidTr="00186AC2">
        <w:tc>
          <w:tcPr>
            <w:tcW w:w="9918" w:type="dxa"/>
            <w:gridSpan w:val="3"/>
            <w:vAlign w:val="center"/>
          </w:tcPr>
          <w:p w:rsidR="00186AC2" w:rsidRPr="00186AC2" w:rsidRDefault="00186AC2" w:rsidP="00186AC2">
            <w:pPr>
              <w:spacing w:after="160" w:line="259" w:lineRule="auto"/>
              <w:jc w:val="center"/>
              <w:rPr>
                <w:b/>
                <w:sz w:val="24"/>
                <w:szCs w:val="24"/>
                <w:lang w:val="ru-RU" w:eastAsia="en-US"/>
              </w:rPr>
            </w:pPr>
            <w:r w:rsidRPr="00186AC2">
              <w:rPr>
                <w:b/>
                <w:sz w:val="24"/>
                <w:szCs w:val="24"/>
                <w:lang w:val="ru-RU" w:eastAsia="en-US"/>
              </w:rPr>
              <w:t>3-й этап Проекта</w:t>
            </w:r>
          </w:p>
        </w:tc>
      </w:tr>
      <w:tr w:rsidR="00186AC2" w:rsidRPr="002F4845" w:rsidTr="00186AC2">
        <w:tc>
          <w:tcPr>
            <w:tcW w:w="988"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6.</w:t>
            </w:r>
          </w:p>
        </w:tc>
        <w:tc>
          <w:tcPr>
            <w:tcW w:w="3260" w:type="dxa"/>
            <w:vAlign w:val="center"/>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Август 2025 года</w:t>
            </w:r>
          </w:p>
        </w:tc>
        <w:tc>
          <w:tcPr>
            <w:tcW w:w="5670" w:type="dxa"/>
          </w:tcPr>
          <w:p w:rsidR="00186AC2" w:rsidRPr="00186AC2" w:rsidRDefault="00186AC2" w:rsidP="00186AC2">
            <w:pPr>
              <w:spacing w:after="160" w:line="259" w:lineRule="auto"/>
              <w:jc w:val="center"/>
              <w:rPr>
                <w:sz w:val="24"/>
                <w:szCs w:val="24"/>
                <w:lang w:val="ru-RU" w:eastAsia="en-US"/>
              </w:rPr>
            </w:pPr>
            <w:r w:rsidRPr="00186AC2">
              <w:rPr>
                <w:sz w:val="24"/>
                <w:szCs w:val="24"/>
                <w:lang w:val="ru-RU" w:eastAsia="en-US"/>
              </w:rPr>
              <w:t>Культурно-исторический тур в город трудовой доблести Новосибирск</w:t>
            </w:r>
          </w:p>
        </w:tc>
      </w:tr>
    </w:tbl>
    <w:p w:rsidR="00186AC2" w:rsidRPr="00186AC2" w:rsidRDefault="00186AC2" w:rsidP="00186AC2">
      <w:pPr>
        <w:rPr>
          <w:b/>
          <w:sz w:val="24"/>
          <w:szCs w:val="24"/>
          <w:u w:val="single"/>
          <w:lang w:val="ru-RU"/>
        </w:rPr>
      </w:pPr>
    </w:p>
    <w:p w:rsidR="00186AC2" w:rsidRPr="00186AC2" w:rsidRDefault="00186AC2" w:rsidP="00186AC2">
      <w:pPr>
        <w:jc w:val="center"/>
        <w:rPr>
          <w:b/>
          <w:sz w:val="28"/>
          <w:szCs w:val="28"/>
          <w:lang w:val="ru-RU"/>
        </w:rPr>
      </w:pPr>
      <w:r w:rsidRPr="00186AC2">
        <w:rPr>
          <w:b/>
          <w:sz w:val="28"/>
          <w:szCs w:val="28"/>
          <w:lang w:val="ru-RU"/>
        </w:rPr>
        <w:t>Практические задания 1-го этапа Проекта</w:t>
      </w:r>
    </w:p>
    <w:p w:rsidR="00186AC2" w:rsidRPr="00186AC2" w:rsidRDefault="00186AC2" w:rsidP="00186AC2">
      <w:pPr>
        <w:tabs>
          <w:tab w:val="left" w:pos="142"/>
        </w:tabs>
        <w:ind w:left="-709" w:firstLine="709"/>
        <w:jc w:val="center"/>
        <w:rPr>
          <w:b/>
          <w:sz w:val="28"/>
          <w:szCs w:val="28"/>
          <w:u w:val="single"/>
          <w:lang w:val="ru-RU"/>
        </w:rPr>
      </w:pPr>
      <w:r w:rsidRPr="00186AC2">
        <w:rPr>
          <w:b/>
          <w:sz w:val="28"/>
          <w:szCs w:val="28"/>
          <w:u w:val="single"/>
          <w:lang w:val="ru-RU"/>
        </w:rPr>
        <w:t xml:space="preserve">Первый конкурсный этап для </w:t>
      </w:r>
      <w:r w:rsidRPr="00186AC2">
        <w:rPr>
          <w:b/>
          <w:sz w:val="28"/>
          <w:szCs w:val="28"/>
          <w:u w:val="single"/>
        </w:rPr>
        <w:t>I</w:t>
      </w:r>
      <w:r w:rsidRPr="00186AC2">
        <w:rPr>
          <w:b/>
          <w:sz w:val="28"/>
          <w:szCs w:val="28"/>
          <w:u w:val="single"/>
          <w:lang w:val="ru-RU"/>
        </w:rPr>
        <w:t>-й возрастной категории участников:</w:t>
      </w:r>
      <w:r w:rsidRPr="00186AC2">
        <w:rPr>
          <w:rFonts w:asciiTheme="minorHAnsi" w:eastAsiaTheme="minorHAnsi" w:hAnsiTheme="minorHAnsi" w:cstheme="minorBidi"/>
          <w:sz w:val="22"/>
          <w:szCs w:val="22"/>
          <w:u w:val="single"/>
          <w:lang w:val="ru-RU" w:eastAsia="en-US"/>
        </w:rPr>
        <w:t xml:space="preserve"> </w:t>
      </w:r>
      <w:r w:rsidRPr="00186AC2">
        <w:rPr>
          <w:b/>
          <w:sz w:val="28"/>
          <w:szCs w:val="28"/>
          <w:u w:val="single"/>
          <w:lang w:val="ru-RU"/>
        </w:rPr>
        <w:t xml:space="preserve">«Хроника Новосибирска 1941–1945 года» </w:t>
      </w:r>
    </w:p>
    <w:p w:rsidR="00186AC2" w:rsidRPr="00186AC2" w:rsidRDefault="00186AC2" w:rsidP="00186AC2">
      <w:pPr>
        <w:tabs>
          <w:tab w:val="left" w:pos="142"/>
        </w:tabs>
        <w:ind w:left="-709" w:firstLine="709"/>
        <w:jc w:val="center"/>
        <w:rPr>
          <w:b/>
          <w:sz w:val="28"/>
          <w:szCs w:val="28"/>
          <w:u w:val="single"/>
          <w:lang w:val="ru-RU"/>
        </w:rPr>
      </w:pPr>
    </w:p>
    <w:p w:rsidR="00186AC2" w:rsidRPr="00186AC2" w:rsidRDefault="00186AC2" w:rsidP="00186AC2">
      <w:pPr>
        <w:spacing w:after="160" w:line="259" w:lineRule="auto"/>
        <w:ind w:firstLine="709"/>
        <w:contextualSpacing/>
        <w:jc w:val="both"/>
        <w:rPr>
          <w:sz w:val="28"/>
          <w:szCs w:val="28"/>
          <w:lang w:val="ru-RU"/>
        </w:rPr>
      </w:pPr>
      <w:r w:rsidRPr="00186AC2">
        <w:rPr>
          <w:sz w:val="28"/>
          <w:szCs w:val="28"/>
          <w:lang w:val="ru-RU"/>
        </w:rPr>
        <w:t xml:space="preserve">Команды готовят и представляют презентацию в формате </w:t>
      </w:r>
      <w:r w:rsidRPr="00186AC2">
        <w:rPr>
          <w:sz w:val="28"/>
          <w:szCs w:val="28"/>
        </w:rPr>
        <w:t>PDF</w:t>
      </w:r>
      <w:r w:rsidRPr="00186AC2">
        <w:rPr>
          <w:sz w:val="28"/>
          <w:szCs w:val="28"/>
          <w:lang w:val="ru-RU"/>
        </w:rPr>
        <w:t xml:space="preserve"> или </w:t>
      </w:r>
      <w:r w:rsidRPr="00186AC2">
        <w:rPr>
          <w:sz w:val="28"/>
          <w:szCs w:val="28"/>
        </w:rPr>
        <w:t>Power</w:t>
      </w:r>
      <w:r w:rsidRPr="00186AC2">
        <w:rPr>
          <w:sz w:val="28"/>
          <w:szCs w:val="28"/>
          <w:lang w:val="ru-RU"/>
        </w:rPr>
        <w:t xml:space="preserve"> </w:t>
      </w:r>
      <w:r w:rsidRPr="00186AC2">
        <w:rPr>
          <w:sz w:val="28"/>
          <w:szCs w:val="28"/>
        </w:rPr>
        <w:t>Point</w:t>
      </w:r>
      <w:r w:rsidRPr="00186AC2">
        <w:rPr>
          <w:sz w:val="28"/>
          <w:szCs w:val="28"/>
          <w:lang w:val="ru-RU"/>
        </w:rPr>
        <w:t xml:space="preserve"> на заданную тему, отражающую историю города Новосибирска в годы Великой Отечественной войны, его вклад в оборонную промышленность и науку.</w:t>
      </w:r>
    </w:p>
    <w:p w:rsidR="00186AC2" w:rsidRPr="00186AC2" w:rsidRDefault="00186AC2" w:rsidP="00186AC2">
      <w:pPr>
        <w:spacing w:after="160" w:line="259" w:lineRule="auto"/>
        <w:ind w:firstLine="709"/>
        <w:contextualSpacing/>
        <w:jc w:val="both"/>
        <w:rPr>
          <w:sz w:val="28"/>
          <w:szCs w:val="28"/>
          <w:lang w:val="ru-RU"/>
        </w:rPr>
      </w:pPr>
      <w:r w:rsidRPr="00186AC2">
        <w:rPr>
          <w:sz w:val="28"/>
          <w:szCs w:val="28"/>
          <w:lang w:val="ru-RU"/>
        </w:rPr>
        <w:t>При отправке конкурсных работ обязательное указание фамилий участников, команды и муниципального образования.</w:t>
      </w:r>
    </w:p>
    <w:p w:rsidR="00186AC2" w:rsidRPr="00186AC2" w:rsidRDefault="00186AC2" w:rsidP="00186AC2">
      <w:pPr>
        <w:spacing w:after="160" w:line="259" w:lineRule="auto"/>
        <w:ind w:firstLine="709"/>
        <w:contextualSpacing/>
        <w:jc w:val="both"/>
        <w:rPr>
          <w:b/>
          <w:sz w:val="28"/>
          <w:szCs w:val="28"/>
          <w:lang w:val="ru-RU"/>
        </w:rPr>
      </w:pPr>
      <w:r w:rsidRPr="00186AC2">
        <w:rPr>
          <w:b/>
          <w:sz w:val="28"/>
          <w:szCs w:val="28"/>
          <w:lang w:val="ru-RU"/>
        </w:rPr>
        <w:t>Конкурсные работы отправляются до 25 апреля 2025 года</w:t>
      </w:r>
      <w:r w:rsidRPr="00186AC2">
        <w:rPr>
          <w:b/>
          <w:bCs/>
          <w:sz w:val="28"/>
          <w:szCs w:val="28"/>
          <w:lang w:val="ru-RU"/>
        </w:rPr>
        <w:t xml:space="preserve"> на электронный адрес: rmc-zayavki@mail.ru с пометкой «Хроника».</w:t>
      </w:r>
    </w:p>
    <w:p w:rsidR="00186AC2" w:rsidRPr="00186AC2" w:rsidRDefault="00186AC2" w:rsidP="00186AC2">
      <w:pPr>
        <w:spacing w:after="160" w:line="259" w:lineRule="auto"/>
        <w:ind w:firstLine="709"/>
        <w:contextualSpacing/>
        <w:jc w:val="both"/>
        <w:rPr>
          <w:sz w:val="28"/>
          <w:szCs w:val="28"/>
          <w:lang w:val="ru-RU"/>
        </w:rPr>
      </w:pPr>
      <w:r w:rsidRPr="00186AC2">
        <w:rPr>
          <w:sz w:val="28"/>
          <w:szCs w:val="28"/>
          <w:lang w:val="ru-RU"/>
        </w:rPr>
        <w:t>Конкурсная работа оценивается по 5-ти бальной системе по следующим критериям:</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 xml:space="preserve">– </w:t>
      </w:r>
      <w:r w:rsidRPr="00186AC2">
        <w:rPr>
          <w:sz w:val="28"/>
          <w:szCs w:val="28"/>
          <w:lang w:val="ru-RU"/>
        </w:rPr>
        <w:t>художественное содержание;</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 xml:space="preserve">– </w:t>
      </w:r>
      <w:r w:rsidRPr="00186AC2">
        <w:rPr>
          <w:sz w:val="28"/>
          <w:szCs w:val="28"/>
          <w:lang w:val="ru-RU"/>
        </w:rPr>
        <w:t xml:space="preserve"> творческий подход;</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w:t>
      </w:r>
      <w:r w:rsidRPr="00186AC2">
        <w:rPr>
          <w:sz w:val="28"/>
          <w:szCs w:val="28"/>
          <w:lang w:val="ru-RU"/>
        </w:rPr>
        <w:t xml:space="preserve"> соответствие тематике;</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w:t>
      </w:r>
      <w:r w:rsidRPr="00186AC2">
        <w:rPr>
          <w:sz w:val="28"/>
          <w:szCs w:val="28"/>
          <w:lang w:val="ru-RU"/>
        </w:rPr>
        <w:t xml:space="preserve"> стилистика;</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w:t>
      </w:r>
      <w:r w:rsidRPr="00186AC2">
        <w:rPr>
          <w:sz w:val="28"/>
          <w:szCs w:val="28"/>
          <w:lang w:val="ru-RU"/>
        </w:rPr>
        <w:t xml:space="preserve"> использование компьютерных технологий.</w:t>
      </w:r>
    </w:p>
    <w:p w:rsidR="00186AC2" w:rsidRPr="00186AC2" w:rsidRDefault="00186AC2" w:rsidP="00186AC2">
      <w:pPr>
        <w:rPr>
          <w:b/>
          <w:sz w:val="28"/>
          <w:szCs w:val="28"/>
          <w:u w:val="single"/>
          <w:lang w:val="ru-RU"/>
        </w:rPr>
      </w:pPr>
    </w:p>
    <w:p w:rsidR="00186AC2" w:rsidRPr="00186AC2" w:rsidRDefault="00186AC2" w:rsidP="00186AC2">
      <w:pPr>
        <w:rPr>
          <w:b/>
          <w:sz w:val="28"/>
          <w:szCs w:val="28"/>
          <w:u w:val="single"/>
          <w:lang w:val="ru-RU"/>
        </w:rPr>
      </w:pPr>
    </w:p>
    <w:p w:rsidR="00186AC2" w:rsidRPr="00186AC2" w:rsidRDefault="00186AC2" w:rsidP="00186AC2">
      <w:pPr>
        <w:tabs>
          <w:tab w:val="left" w:pos="142"/>
        </w:tabs>
        <w:jc w:val="center"/>
        <w:rPr>
          <w:b/>
          <w:sz w:val="28"/>
          <w:szCs w:val="28"/>
          <w:u w:val="single"/>
          <w:lang w:val="ru-RU"/>
        </w:rPr>
      </w:pPr>
      <w:r w:rsidRPr="00186AC2">
        <w:rPr>
          <w:b/>
          <w:sz w:val="28"/>
          <w:szCs w:val="28"/>
          <w:u w:val="single"/>
          <w:lang w:val="ru-RU"/>
        </w:rPr>
        <w:lastRenderedPageBreak/>
        <w:t xml:space="preserve">Первый конкурсный этап для </w:t>
      </w:r>
      <w:r w:rsidRPr="00186AC2">
        <w:rPr>
          <w:b/>
          <w:sz w:val="28"/>
          <w:szCs w:val="28"/>
          <w:u w:val="single"/>
        </w:rPr>
        <w:t>I</w:t>
      </w:r>
      <w:r w:rsidRPr="00186AC2">
        <w:rPr>
          <w:b/>
          <w:sz w:val="28"/>
          <w:szCs w:val="28"/>
          <w:u w:val="single"/>
          <w:lang w:val="ru-RU"/>
        </w:rPr>
        <w:t>I-й возрастной категории участников:</w:t>
      </w:r>
      <w:r w:rsidRPr="00186AC2">
        <w:rPr>
          <w:rFonts w:asciiTheme="minorHAnsi" w:eastAsiaTheme="minorHAnsi" w:hAnsiTheme="minorHAnsi" w:cstheme="minorBidi"/>
          <w:sz w:val="28"/>
          <w:szCs w:val="28"/>
          <w:u w:val="single"/>
          <w:lang w:val="ru-RU" w:eastAsia="en-US"/>
        </w:rPr>
        <w:t xml:space="preserve"> </w:t>
      </w:r>
      <w:r w:rsidRPr="00186AC2">
        <w:rPr>
          <w:b/>
          <w:sz w:val="28"/>
          <w:szCs w:val="28"/>
          <w:u w:val="single"/>
          <w:lang w:val="ru-RU"/>
        </w:rPr>
        <w:t xml:space="preserve">«Новосибирский авиационный завод им. В.  Чкалова </w:t>
      </w:r>
    </w:p>
    <w:p w:rsidR="00186AC2" w:rsidRPr="00186AC2" w:rsidRDefault="00186AC2" w:rsidP="00186AC2">
      <w:pPr>
        <w:tabs>
          <w:tab w:val="left" w:pos="142"/>
        </w:tabs>
        <w:jc w:val="center"/>
        <w:rPr>
          <w:b/>
          <w:sz w:val="28"/>
          <w:szCs w:val="28"/>
          <w:u w:val="single"/>
          <w:lang w:val="ru-RU"/>
        </w:rPr>
      </w:pPr>
      <w:r w:rsidRPr="00186AC2">
        <w:rPr>
          <w:b/>
          <w:sz w:val="28"/>
          <w:szCs w:val="28"/>
          <w:u w:val="single"/>
          <w:lang w:val="ru-RU"/>
        </w:rPr>
        <w:t xml:space="preserve">и его роль в Победе в ВОВ» </w:t>
      </w:r>
    </w:p>
    <w:p w:rsidR="00186AC2" w:rsidRPr="00186AC2" w:rsidRDefault="00186AC2" w:rsidP="00186AC2">
      <w:pPr>
        <w:tabs>
          <w:tab w:val="left" w:pos="142"/>
        </w:tabs>
        <w:jc w:val="center"/>
        <w:rPr>
          <w:b/>
          <w:sz w:val="28"/>
          <w:szCs w:val="28"/>
          <w:u w:val="single"/>
          <w:lang w:val="ru-RU"/>
        </w:rPr>
      </w:pPr>
    </w:p>
    <w:p w:rsidR="00186AC2" w:rsidRPr="00186AC2" w:rsidRDefault="00186AC2" w:rsidP="00186AC2">
      <w:pPr>
        <w:tabs>
          <w:tab w:val="left" w:pos="284"/>
          <w:tab w:val="left" w:pos="567"/>
        </w:tabs>
        <w:ind w:firstLine="709"/>
        <w:contextualSpacing/>
        <w:jc w:val="both"/>
        <w:rPr>
          <w:rFonts w:eastAsia="Calibri"/>
          <w:sz w:val="28"/>
          <w:szCs w:val="28"/>
          <w:lang w:val="ru-RU"/>
        </w:rPr>
      </w:pPr>
      <w:r w:rsidRPr="00186AC2">
        <w:rPr>
          <w:rFonts w:eastAsia="Calibri"/>
          <w:sz w:val="28"/>
          <w:szCs w:val="28"/>
          <w:lang w:val="ru-RU"/>
        </w:rPr>
        <w:t>Команды предоставляют конкурсные работы на тему: история завода и его роль в Победе советского народа в ВОВ, макет 1 самолёта который выпускал этот завод в годы войны. Конкурсная работа присылается в виде видеоролика</w:t>
      </w:r>
      <w:r w:rsidRPr="00186AC2">
        <w:rPr>
          <w:sz w:val="28"/>
          <w:szCs w:val="28"/>
          <w:lang w:val="ru-RU"/>
        </w:rPr>
        <w:t xml:space="preserve"> </w:t>
      </w:r>
      <w:r w:rsidRPr="00186AC2">
        <w:rPr>
          <w:rFonts w:eastAsia="Calibri"/>
          <w:sz w:val="28"/>
          <w:szCs w:val="28"/>
          <w:lang w:val="ru-RU"/>
        </w:rPr>
        <w:t>формата МР4 или AVI, длительностью не более 7 минут.</w:t>
      </w:r>
    </w:p>
    <w:p w:rsidR="00186AC2" w:rsidRPr="00186AC2" w:rsidRDefault="00186AC2" w:rsidP="00186AC2">
      <w:pPr>
        <w:tabs>
          <w:tab w:val="left" w:pos="284"/>
          <w:tab w:val="left" w:pos="567"/>
        </w:tabs>
        <w:ind w:firstLine="709"/>
        <w:contextualSpacing/>
        <w:jc w:val="both"/>
        <w:rPr>
          <w:rFonts w:eastAsia="Calibri"/>
          <w:sz w:val="28"/>
          <w:szCs w:val="28"/>
          <w:lang w:val="ru-RU"/>
        </w:rPr>
      </w:pPr>
      <w:r w:rsidRPr="00186AC2">
        <w:rPr>
          <w:rFonts w:eastAsia="Calibri"/>
          <w:sz w:val="28"/>
          <w:szCs w:val="28"/>
          <w:lang w:val="ru-RU"/>
        </w:rPr>
        <w:t xml:space="preserve">Макет изготавливается из любых материалов. Размер макета по габаритам не менее: длина – 25 см; высота – 10 см; ширина 25 см.  </w:t>
      </w:r>
    </w:p>
    <w:p w:rsidR="00186AC2" w:rsidRPr="00186AC2" w:rsidRDefault="00186AC2" w:rsidP="00186AC2">
      <w:pPr>
        <w:tabs>
          <w:tab w:val="left" w:pos="284"/>
          <w:tab w:val="left" w:pos="567"/>
        </w:tabs>
        <w:ind w:firstLine="709"/>
        <w:contextualSpacing/>
        <w:jc w:val="both"/>
        <w:rPr>
          <w:rFonts w:eastAsia="Calibri"/>
          <w:sz w:val="28"/>
          <w:szCs w:val="28"/>
          <w:lang w:val="ru-RU"/>
        </w:rPr>
      </w:pPr>
      <w:r w:rsidRPr="00186AC2">
        <w:rPr>
          <w:rFonts w:eastAsia="Calibri"/>
          <w:sz w:val="28"/>
          <w:szCs w:val="28"/>
          <w:lang w:val="ru-RU"/>
        </w:rPr>
        <w:t>При отправке конкурсных работ обязательное указание фамилий участников, принадлежность к ВПК (объединению), юнармейскому отряду или кадетскому классу, а также образовательное учреждение.</w:t>
      </w:r>
    </w:p>
    <w:p w:rsidR="00186AC2" w:rsidRPr="00186AC2" w:rsidRDefault="00186AC2" w:rsidP="00186AC2">
      <w:pPr>
        <w:tabs>
          <w:tab w:val="left" w:pos="284"/>
          <w:tab w:val="left" w:pos="567"/>
        </w:tabs>
        <w:ind w:firstLine="709"/>
        <w:contextualSpacing/>
        <w:jc w:val="both"/>
        <w:rPr>
          <w:b/>
          <w:sz w:val="28"/>
          <w:szCs w:val="28"/>
          <w:lang w:val="ru-RU"/>
        </w:rPr>
      </w:pPr>
      <w:r w:rsidRPr="00186AC2">
        <w:rPr>
          <w:rFonts w:eastAsia="Calibri"/>
          <w:b/>
          <w:sz w:val="28"/>
          <w:szCs w:val="28"/>
          <w:lang w:val="ru-RU"/>
        </w:rPr>
        <w:t>Конкурсные работы отправляются до 25 апреля 2025 года</w:t>
      </w:r>
      <w:r w:rsidRPr="00186AC2">
        <w:rPr>
          <w:b/>
          <w:bCs/>
          <w:sz w:val="28"/>
          <w:szCs w:val="28"/>
          <w:lang w:val="ru-RU"/>
        </w:rPr>
        <w:t xml:space="preserve"> на электронный адрес: rmc-zayavki@mail.ru с пометкой «НАЗ им. Чкалова».</w:t>
      </w:r>
    </w:p>
    <w:p w:rsidR="00186AC2" w:rsidRPr="00186AC2" w:rsidRDefault="00186AC2" w:rsidP="00186AC2">
      <w:pPr>
        <w:tabs>
          <w:tab w:val="left" w:pos="284"/>
        </w:tabs>
        <w:ind w:firstLine="709"/>
        <w:contextualSpacing/>
        <w:jc w:val="both"/>
        <w:rPr>
          <w:rFonts w:eastAsia="Calibri"/>
          <w:sz w:val="28"/>
          <w:szCs w:val="28"/>
          <w:lang w:val="ru-RU"/>
        </w:rPr>
      </w:pPr>
      <w:r w:rsidRPr="00186AC2">
        <w:rPr>
          <w:rFonts w:eastAsia="Calibri"/>
          <w:sz w:val="28"/>
          <w:szCs w:val="28"/>
          <w:lang w:val="ru-RU"/>
        </w:rPr>
        <w:t>Все конкурсные работы оцениваются по 5-ти бальной системе по следующим критериям:</w:t>
      </w:r>
    </w:p>
    <w:p w:rsidR="00186AC2" w:rsidRPr="00186AC2" w:rsidRDefault="00186AC2" w:rsidP="00186AC2">
      <w:pPr>
        <w:tabs>
          <w:tab w:val="left" w:pos="284"/>
        </w:tabs>
        <w:ind w:firstLine="709"/>
        <w:contextualSpacing/>
        <w:jc w:val="both"/>
        <w:rPr>
          <w:rFonts w:eastAsia="Calibri"/>
          <w:sz w:val="28"/>
          <w:szCs w:val="28"/>
          <w:lang w:val="ru-RU"/>
        </w:rPr>
      </w:pPr>
      <w:r w:rsidRPr="00186AC2">
        <w:rPr>
          <w:bCs/>
          <w:sz w:val="28"/>
          <w:szCs w:val="28"/>
          <w:lang w:val="ru-RU"/>
        </w:rPr>
        <w:t>–</w:t>
      </w:r>
      <w:r w:rsidRPr="00186AC2">
        <w:rPr>
          <w:rFonts w:eastAsia="Calibri"/>
          <w:sz w:val="28"/>
          <w:szCs w:val="28"/>
          <w:lang w:val="ru-RU"/>
        </w:rPr>
        <w:t xml:space="preserve"> художественное содержание;</w:t>
      </w:r>
    </w:p>
    <w:p w:rsidR="00186AC2" w:rsidRPr="00186AC2" w:rsidRDefault="00186AC2" w:rsidP="00186AC2">
      <w:pPr>
        <w:tabs>
          <w:tab w:val="left" w:pos="284"/>
        </w:tabs>
        <w:ind w:firstLine="709"/>
        <w:contextualSpacing/>
        <w:jc w:val="both"/>
        <w:rPr>
          <w:rFonts w:eastAsia="Calibri"/>
          <w:sz w:val="28"/>
          <w:szCs w:val="28"/>
          <w:lang w:val="ru-RU"/>
        </w:rPr>
      </w:pPr>
      <w:r w:rsidRPr="00186AC2">
        <w:rPr>
          <w:bCs/>
          <w:sz w:val="28"/>
          <w:szCs w:val="28"/>
          <w:lang w:val="ru-RU"/>
        </w:rPr>
        <w:t>–</w:t>
      </w:r>
      <w:r w:rsidRPr="00186AC2">
        <w:rPr>
          <w:rFonts w:eastAsia="Calibri"/>
          <w:sz w:val="28"/>
          <w:szCs w:val="28"/>
          <w:lang w:val="ru-RU"/>
        </w:rPr>
        <w:t xml:space="preserve"> творческий подход;</w:t>
      </w:r>
    </w:p>
    <w:p w:rsidR="00186AC2" w:rsidRPr="00186AC2" w:rsidRDefault="00186AC2" w:rsidP="00186AC2">
      <w:pPr>
        <w:tabs>
          <w:tab w:val="left" w:pos="284"/>
        </w:tabs>
        <w:ind w:firstLine="709"/>
        <w:contextualSpacing/>
        <w:jc w:val="both"/>
        <w:rPr>
          <w:rFonts w:eastAsia="Calibri"/>
          <w:sz w:val="28"/>
          <w:szCs w:val="28"/>
          <w:lang w:val="ru-RU"/>
        </w:rPr>
      </w:pPr>
      <w:r w:rsidRPr="00186AC2">
        <w:rPr>
          <w:bCs/>
          <w:sz w:val="28"/>
          <w:szCs w:val="28"/>
          <w:lang w:val="ru-RU"/>
        </w:rPr>
        <w:t>–</w:t>
      </w:r>
      <w:r w:rsidRPr="00186AC2">
        <w:rPr>
          <w:rFonts w:eastAsia="Calibri"/>
          <w:sz w:val="28"/>
          <w:szCs w:val="28"/>
          <w:lang w:val="ru-RU"/>
        </w:rPr>
        <w:t xml:space="preserve"> соответствие тематике;</w:t>
      </w:r>
    </w:p>
    <w:p w:rsidR="00186AC2" w:rsidRPr="00186AC2" w:rsidRDefault="00186AC2" w:rsidP="00186AC2">
      <w:pPr>
        <w:tabs>
          <w:tab w:val="left" w:pos="284"/>
        </w:tabs>
        <w:ind w:firstLine="709"/>
        <w:contextualSpacing/>
        <w:jc w:val="both"/>
        <w:rPr>
          <w:rFonts w:eastAsia="Calibri"/>
          <w:sz w:val="28"/>
          <w:szCs w:val="28"/>
          <w:lang w:val="ru-RU"/>
        </w:rPr>
      </w:pPr>
      <w:r w:rsidRPr="00186AC2">
        <w:rPr>
          <w:bCs/>
          <w:sz w:val="28"/>
          <w:szCs w:val="28"/>
          <w:lang w:val="ru-RU"/>
        </w:rPr>
        <w:t>–</w:t>
      </w:r>
      <w:r w:rsidRPr="00186AC2">
        <w:rPr>
          <w:rFonts w:eastAsia="Calibri"/>
          <w:sz w:val="28"/>
          <w:szCs w:val="28"/>
          <w:lang w:val="ru-RU"/>
        </w:rPr>
        <w:t xml:space="preserve"> стилистика;</w:t>
      </w:r>
    </w:p>
    <w:p w:rsidR="00186AC2" w:rsidRPr="00186AC2" w:rsidRDefault="00186AC2" w:rsidP="00186AC2">
      <w:pPr>
        <w:tabs>
          <w:tab w:val="left" w:pos="284"/>
        </w:tabs>
        <w:ind w:firstLine="709"/>
        <w:contextualSpacing/>
        <w:jc w:val="both"/>
        <w:rPr>
          <w:rFonts w:eastAsia="Calibri"/>
          <w:sz w:val="28"/>
          <w:szCs w:val="28"/>
          <w:lang w:val="ru-RU"/>
        </w:rPr>
      </w:pPr>
      <w:r w:rsidRPr="00186AC2">
        <w:rPr>
          <w:bCs/>
          <w:sz w:val="28"/>
          <w:szCs w:val="28"/>
          <w:lang w:val="ru-RU"/>
        </w:rPr>
        <w:t>–</w:t>
      </w:r>
      <w:r w:rsidRPr="00186AC2">
        <w:rPr>
          <w:rFonts w:eastAsia="Calibri"/>
          <w:sz w:val="28"/>
          <w:szCs w:val="28"/>
          <w:lang w:val="ru-RU"/>
        </w:rPr>
        <w:t xml:space="preserve"> информационное наполнение при представлении проекта.</w:t>
      </w:r>
    </w:p>
    <w:p w:rsidR="00186AC2" w:rsidRPr="00186AC2" w:rsidRDefault="00186AC2" w:rsidP="00186AC2">
      <w:pPr>
        <w:spacing w:after="160" w:line="259" w:lineRule="auto"/>
        <w:ind w:firstLine="709"/>
        <w:contextualSpacing/>
        <w:jc w:val="both"/>
        <w:rPr>
          <w:b/>
          <w:sz w:val="28"/>
          <w:szCs w:val="28"/>
          <w:u w:val="single"/>
          <w:lang w:val="ru-RU"/>
        </w:rPr>
      </w:pPr>
    </w:p>
    <w:p w:rsidR="00186AC2" w:rsidRPr="00186AC2" w:rsidRDefault="00186AC2" w:rsidP="00186AC2">
      <w:pPr>
        <w:spacing w:after="160" w:line="259" w:lineRule="auto"/>
        <w:contextualSpacing/>
        <w:jc w:val="center"/>
        <w:rPr>
          <w:b/>
          <w:sz w:val="28"/>
          <w:szCs w:val="28"/>
          <w:u w:val="single"/>
          <w:lang w:val="ru-RU"/>
        </w:rPr>
      </w:pPr>
      <w:r w:rsidRPr="00186AC2">
        <w:rPr>
          <w:b/>
          <w:sz w:val="28"/>
          <w:szCs w:val="28"/>
          <w:u w:val="single"/>
          <w:lang w:val="ru-RU"/>
        </w:rPr>
        <w:t>Первый конкурсный этап для II</w:t>
      </w:r>
      <w:r w:rsidRPr="00186AC2">
        <w:rPr>
          <w:b/>
          <w:sz w:val="28"/>
          <w:szCs w:val="28"/>
          <w:u w:val="single"/>
        </w:rPr>
        <w:t>I</w:t>
      </w:r>
      <w:r w:rsidRPr="00186AC2">
        <w:rPr>
          <w:b/>
          <w:sz w:val="28"/>
          <w:szCs w:val="28"/>
          <w:u w:val="single"/>
          <w:lang w:val="ru-RU"/>
        </w:rPr>
        <w:t xml:space="preserve">-й категории участников: </w:t>
      </w:r>
    </w:p>
    <w:p w:rsidR="00186AC2" w:rsidRPr="00186AC2" w:rsidRDefault="00186AC2" w:rsidP="00186AC2">
      <w:pPr>
        <w:spacing w:after="160" w:line="259" w:lineRule="auto"/>
        <w:contextualSpacing/>
        <w:jc w:val="center"/>
        <w:rPr>
          <w:b/>
          <w:sz w:val="28"/>
          <w:szCs w:val="28"/>
          <w:u w:val="single"/>
          <w:lang w:val="ru-RU"/>
        </w:rPr>
      </w:pPr>
      <w:r w:rsidRPr="00186AC2">
        <w:rPr>
          <w:b/>
          <w:sz w:val="28"/>
          <w:szCs w:val="28"/>
          <w:u w:val="single"/>
          <w:lang w:val="ru-RU"/>
        </w:rPr>
        <w:t xml:space="preserve">«Новосибирские формирования, их боевой путь в годы ВОВ» </w:t>
      </w:r>
    </w:p>
    <w:p w:rsidR="00186AC2" w:rsidRPr="00186AC2" w:rsidRDefault="00186AC2" w:rsidP="00186AC2">
      <w:pPr>
        <w:spacing w:after="160" w:line="259" w:lineRule="auto"/>
        <w:contextualSpacing/>
        <w:jc w:val="center"/>
        <w:rPr>
          <w:b/>
          <w:sz w:val="28"/>
          <w:szCs w:val="28"/>
          <w:u w:val="single"/>
          <w:lang w:val="ru-RU"/>
        </w:rPr>
      </w:pPr>
    </w:p>
    <w:p w:rsidR="00186AC2" w:rsidRPr="00186AC2" w:rsidRDefault="00186AC2" w:rsidP="00186AC2">
      <w:pPr>
        <w:spacing w:after="160" w:line="259" w:lineRule="auto"/>
        <w:ind w:firstLine="709"/>
        <w:contextualSpacing/>
        <w:jc w:val="both"/>
        <w:rPr>
          <w:sz w:val="28"/>
          <w:szCs w:val="28"/>
          <w:lang w:val="ru-RU"/>
        </w:rPr>
      </w:pPr>
      <w:r w:rsidRPr="00186AC2">
        <w:rPr>
          <w:sz w:val="28"/>
          <w:szCs w:val="28"/>
          <w:lang w:val="ru-RU"/>
        </w:rPr>
        <w:t>Команды готовят и представляют лонгрид на заданную тему отражающий историю создания, боевой путь, награды, истории Новосибирских формирований в годы ВОВ. Историю одного или двух военнослужащих данных формирований.</w:t>
      </w:r>
    </w:p>
    <w:p w:rsidR="00186AC2" w:rsidRPr="00186AC2" w:rsidRDefault="00186AC2" w:rsidP="00186AC2">
      <w:pPr>
        <w:spacing w:after="160" w:line="259" w:lineRule="auto"/>
        <w:ind w:firstLine="709"/>
        <w:contextualSpacing/>
        <w:jc w:val="both"/>
        <w:rPr>
          <w:sz w:val="28"/>
          <w:szCs w:val="28"/>
          <w:lang w:val="ru-RU"/>
        </w:rPr>
      </w:pPr>
      <w:r w:rsidRPr="00186AC2">
        <w:rPr>
          <w:sz w:val="28"/>
          <w:szCs w:val="28"/>
          <w:lang w:val="ru-RU"/>
        </w:rPr>
        <w:t xml:space="preserve">(Лонгрид </w:t>
      </w:r>
      <w:r w:rsidRPr="00186AC2">
        <w:rPr>
          <w:bCs/>
          <w:sz w:val="28"/>
          <w:szCs w:val="28"/>
          <w:lang w:val="ru-RU"/>
        </w:rPr>
        <w:t>–</w:t>
      </w:r>
      <w:r w:rsidRPr="00186AC2">
        <w:rPr>
          <w:sz w:val="28"/>
          <w:szCs w:val="28"/>
          <w:lang w:val="ru-RU"/>
        </w:rPr>
        <w:t xml:space="preserve"> длинный текст, разделённый на части различными мультимедийными элементами: фото, видео, инфографикой и др.) </w:t>
      </w:r>
    </w:p>
    <w:p w:rsidR="00186AC2" w:rsidRPr="00186AC2" w:rsidRDefault="00186AC2" w:rsidP="00186AC2">
      <w:pPr>
        <w:spacing w:after="160" w:line="259" w:lineRule="auto"/>
        <w:ind w:firstLine="709"/>
        <w:contextualSpacing/>
        <w:jc w:val="both"/>
        <w:rPr>
          <w:sz w:val="28"/>
          <w:szCs w:val="28"/>
          <w:lang w:val="ru-RU"/>
        </w:rPr>
      </w:pPr>
      <w:r w:rsidRPr="00186AC2">
        <w:rPr>
          <w:sz w:val="28"/>
          <w:szCs w:val="28"/>
          <w:lang w:val="ru-RU"/>
        </w:rPr>
        <w:t>При отправке конкурсных работ обязательное указание фамилий участников, команды и муниципального образования.</w:t>
      </w:r>
    </w:p>
    <w:p w:rsidR="00186AC2" w:rsidRPr="00186AC2" w:rsidRDefault="00186AC2" w:rsidP="00186AC2">
      <w:pPr>
        <w:spacing w:after="160" w:line="259" w:lineRule="auto"/>
        <w:ind w:firstLine="709"/>
        <w:contextualSpacing/>
        <w:jc w:val="both"/>
        <w:rPr>
          <w:b/>
          <w:sz w:val="28"/>
          <w:szCs w:val="28"/>
          <w:lang w:val="ru-RU"/>
        </w:rPr>
      </w:pPr>
      <w:r w:rsidRPr="00186AC2">
        <w:rPr>
          <w:b/>
          <w:sz w:val="28"/>
          <w:szCs w:val="28"/>
          <w:lang w:val="ru-RU"/>
        </w:rPr>
        <w:t>Конкурсные работы отправляются до 18 апреля 2024 года</w:t>
      </w:r>
      <w:r w:rsidRPr="00186AC2">
        <w:rPr>
          <w:b/>
          <w:bCs/>
          <w:sz w:val="28"/>
          <w:szCs w:val="28"/>
          <w:lang w:val="ru-RU"/>
        </w:rPr>
        <w:t xml:space="preserve"> на электронный адрес: rmc-zayavki@mail.ru с пометкой «Дивизия чёрных ножей».</w:t>
      </w:r>
    </w:p>
    <w:p w:rsidR="00186AC2" w:rsidRPr="00186AC2" w:rsidRDefault="00186AC2" w:rsidP="00186AC2">
      <w:pPr>
        <w:spacing w:after="160" w:line="259" w:lineRule="auto"/>
        <w:ind w:firstLine="709"/>
        <w:contextualSpacing/>
        <w:jc w:val="both"/>
        <w:rPr>
          <w:sz w:val="28"/>
          <w:szCs w:val="28"/>
          <w:lang w:val="ru-RU"/>
        </w:rPr>
      </w:pPr>
      <w:r w:rsidRPr="00186AC2">
        <w:rPr>
          <w:sz w:val="28"/>
          <w:szCs w:val="28"/>
          <w:lang w:val="ru-RU"/>
        </w:rPr>
        <w:t>Конкурсная работа оценивается по 5-ти бальной системе по следующим критериям:</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w:t>
      </w:r>
      <w:r w:rsidRPr="00186AC2">
        <w:rPr>
          <w:sz w:val="28"/>
          <w:szCs w:val="28"/>
          <w:lang w:val="ru-RU"/>
        </w:rPr>
        <w:t xml:space="preserve"> художественное содержание;</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w:t>
      </w:r>
      <w:r w:rsidRPr="00186AC2">
        <w:rPr>
          <w:sz w:val="28"/>
          <w:szCs w:val="28"/>
          <w:lang w:val="ru-RU"/>
        </w:rPr>
        <w:t xml:space="preserve"> творческий подход;</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w:t>
      </w:r>
      <w:r w:rsidRPr="00186AC2">
        <w:rPr>
          <w:sz w:val="28"/>
          <w:szCs w:val="28"/>
          <w:lang w:val="ru-RU"/>
        </w:rPr>
        <w:t xml:space="preserve"> соответствие тематике;</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w:t>
      </w:r>
      <w:r w:rsidRPr="00186AC2">
        <w:rPr>
          <w:sz w:val="28"/>
          <w:szCs w:val="28"/>
          <w:lang w:val="ru-RU"/>
        </w:rPr>
        <w:t xml:space="preserve"> стилистика;</w:t>
      </w:r>
    </w:p>
    <w:p w:rsidR="00186AC2" w:rsidRPr="00186AC2" w:rsidRDefault="00186AC2" w:rsidP="00186AC2">
      <w:pPr>
        <w:spacing w:after="160" w:line="259" w:lineRule="auto"/>
        <w:ind w:firstLine="709"/>
        <w:contextualSpacing/>
        <w:jc w:val="both"/>
        <w:rPr>
          <w:sz w:val="28"/>
          <w:szCs w:val="28"/>
          <w:lang w:val="ru-RU"/>
        </w:rPr>
      </w:pPr>
      <w:r w:rsidRPr="00186AC2">
        <w:rPr>
          <w:bCs/>
          <w:sz w:val="28"/>
          <w:szCs w:val="28"/>
          <w:lang w:val="ru-RU"/>
        </w:rPr>
        <w:t>–</w:t>
      </w:r>
      <w:r w:rsidRPr="00186AC2">
        <w:rPr>
          <w:sz w:val="28"/>
          <w:szCs w:val="28"/>
          <w:lang w:val="ru-RU"/>
        </w:rPr>
        <w:t xml:space="preserve"> использование компьютерных технологий.</w:t>
      </w:r>
    </w:p>
    <w:p w:rsidR="00186AC2" w:rsidRPr="00186AC2" w:rsidRDefault="00186AC2" w:rsidP="00186AC2">
      <w:pPr>
        <w:spacing w:after="160" w:line="259" w:lineRule="auto"/>
        <w:contextualSpacing/>
        <w:jc w:val="center"/>
        <w:rPr>
          <w:b/>
          <w:sz w:val="28"/>
          <w:szCs w:val="28"/>
          <w:u w:val="single"/>
          <w:lang w:val="ru-RU"/>
        </w:rPr>
      </w:pPr>
      <w:r w:rsidRPr="00186AC2">
        <w:rPr>
          <w:b/>
          <w:sz w:val="28"/>
          <w:szCs w:val="28"/>
          <w:u w:val="single"/>
          <w:lang w:val="ru-RU"/>
        </w:rPr>
        <w:lastRenderedPageBreak/>
        <w:t>Второй практический этап: 05 мая 2025 года.</w:t>
      </w:r>
    </w:p>
    <w:p w:rsidR="00186AC2" w:rsidRPr="00186AC2" w:rsidRDefault="00186AC2" w:rsidP="00186AC2">
      <w:pPr>
        <w:spacing w:after="160" w:line="259" w:lineRule="auto"/>
        <w:contextualSpacing/>
        <w:jc w:val="center"/>
        <w:rPr>
          <w:b/>
          <w:sz w:val="28"/>
          <w:szCs w:val="28"/>
          <w:u w:val="single"/>
          <w:lang w:val="ru-RU"/>
        </w:rPr>
      </w:pPr>
      <w:r w:rsidRPr="00186AC2">
        <w:rPr>
          <w:b/>
          <w:sz w:val="28"/>
          <w:szCs w:val="28"/>
          <w:u w:val="single"/>
          <w:lang w:val="ru-RU"/>
        </w:rPr>
        <w:t>Городское поселение Белый Яр, ул. Лесная 9/2</w:t>
      </w:r>
    </w:p>
    <w:p w:rsidR="00186AC2" w:rsidRPr="00186AC2" w:rsidRDefault="00186AC2" w:rsidP="00186AC2">
      <w:pPr>
        <w:spacing w:after="160" w:line="259" w:lineRule="auto"/>
        <w:ind w:firstLine="709"/>
        <w:contextualSpacing/>
        <w:jc w:val="both"/>
        <w:rPr>
          <w:b/>
          <w:sz w:val="28"/>
          <w:szCs w:val="28"/>
          <w:u w:val="single"/>
          <w:lang w:val="ru-RU"/>
        </w:rPr>
      </w:pPr>
    </w:p>
    <w:p w:rsidR="00186AC2" w:rsidRPr="00186AC2" w:rsidRDefault="00186AC2" w:rsidP="00F86BAA">
      <w:pPr>
        <w:numPr>
          <w:ilvl w:val="0"/>
          <w:numId w:val="7"/>
        </w:numPr>
        <w:spacing w:after="160" w:line="259" w:lineRule="auto"/>
        <w:contextualSpacing/>
        <w:jc w:val="center"/>
        <w:rPr>
          <w:b/>
          <w:sz w:val="28"/>
          <w:szCs w:val="28"/>
          <w:lang w:val="ru-RU"/>
        </w:rPr>
      </w:pPr>
      <w:r w:rsidRPr="00186AC2">
        <w:rPr>
          <w:b/>
          <w:sz w:val="28"/>
          <w:szCs w:val="28"/>
          <w:lang w:val="ru-RU"/>
        </w:rPr>
        <w:t xml:space="preserve">Марш-бросок для всех возрастных категорий  </w:t>
      </w:r>
    </w:p>
    <w:p w:rsidR="00186AC2" w:rsidRPr="00186AC2" w:rsidRDefault="00186AC2" w:rsidP="00186AC2">
      <w:pPr>
        <w:spacing w:after="160" w:line="259" w:lineRule="auto"/>
        <w:ind w:left="720"/>
        <w:contextualSpacing/>
        <w:jc w:val="both"/>
        <w:rPr>
          <w:b/>
          <w:sz w:val="28"/>
          <w:szCs w:val="28"/>
          <w:lang w:val="ru-RU"/>
        </w:rPr>
      </w:pPr>
    </w:p>
    <w:p w:rsidR="00186AC2" w:rsidRPr="00186AC2" w:rsidRDefault="00186AC2" w:rsidP="00186AC2">
      <w:pPr>
        <w:spacing w:after="160" w:line="259" w:lineRule="auto"/>
        <w:ind w:firstLine="709"/>
        <w:contextualSpacing/>
        <w:jc w:val="both"/>
        <w:rPr>
          <w:rFonts w:eastAsiaTheme="minorHAnsi"/>
          <w:sz w:val="28"/>
          <w:szCs w:val="28"/>
          <w:lang w:val="ru-RU" w:eastAsia="en-US"/>
        </w:rPr>
      </w:pPr>
      <w:r w:rsidRPr="00186AC2">
        <w:rPr>
          <w:rFonts w:eastAsiaTheme="minorHAnsi"/>
          <w:sz w:val="28"/>
          <w:szCs w:val="28"/>
          <w:lang w:val="ru-RU" w:eastAsia="en-US"/>
        </w:rPr>
        <w:t>Марш-бросок (кросс) для возрастной категории: 14–15 лет на 1 км, 16</w:t>
      </w:r>
      <w:r w:rsidRPr="00186AC2">
        <w:rPr>
          <w:rFonts w:eastAsiaTheme="minorHAnsi"/>
          <w:bCs/>
          <w:sz w:val="28"/>
          <w:szCs w:val="28"/>
          <w:lang w:val="ru-RU" w:eastAsia="en-US"/>
        </w:rPr>
        <w:t>–</w:t>
      </w:r>
      <w:r w:rsidRPr="00186AC2">
        <w:rPr>
          <w:rFonts w:eastAsiaTheme="minorHAnsi"/>
          <w:sz w:val="28"/>
          <w:szCs w:val="28"/>
          <w:lang w:val="ru-RU" w:eastAsia="en-US"/>
        </w:rPr>
        <w:t xml:space="preserve">17 лет на 2 км. Проводится в очном формате. Участвует команда в полном составе. Форма участников спортивная по сезону, юноши </w:t>
      </w:r>
      <w:r w:rsidRPr="00186AC2">
        <w:rPr>
          <w:rFonts w:eastAsiaTheme="minorHAnsi"/>
          <w:sz w:val="28"/>
          <w:szCs w:val="28"/>
          <w:lang w:eastAsia="en-US"/>
        </w:rPr>
        <w:t>II</w:t>
      </w:r>
      <w:r w:rsidRPr="00186AC2">
        <w:rPr>
          <w:rFonts w:eastAsiaTheme="minorHAnsi"/>
          <w:sz w:val="28"/>
          <w:szCs w:val="28"/>
          <w:lang w:val="ru-RU" w:eastAsia="en-US"/>
        </w:rPr>
        <w:t xml:space="preserve">-й возрастной категории бегут с ММГ АК в положении за спиной, девушки с противогазами в походном положении. Участники </w:t>
      </w:r>
      <w:r w:rsidRPr="00186AC2">
        <w:rPr>
          <w:rFonts w:eastAsiaTheme="minorHAnsi"/>
          <w:sz w:val="28"/>
          <w:szCs w:val="28"/>
          <w:lang w:eastAsia="en-US"/>
        </w:rPr>
        <w:t>III</w:t>
      </w:r>
      <w:r w:rsidRPr="00186AC2">
        <w:rPr>
          <w:rFonts w:eastAsiaTheme="minorHAnsi"/>
          <w:sz w:val="28"/>
          <w:szCs w:val="28"/>
          <w:lang w:val="ru-RU" w:eastAsia="en-US"/>
        </w:rPr>
        <w:t>-й возрастной категории бегут в тактических шлемах, мужчины с ММГ АК и бронежилете. Время фиксируется по последнему участнику забега.</w:t>
      </w:r>
    </w:p>
    <w:p w:rsidR="00186AC2" w:rsidRPr="00186AC2" w:rsidRDefault="00186AC2" w:rsidP="00186AC2">
      <w:pPr>
        <w:spacing w:after="160" w:line="259" w:lineRule="auto"/>
        <w:ind w:firstLine="709"/>
        <w:contextualSpacing/>
        <w:jc w:val="both"/>
        <w:rPr>
          <w:rFonts w:eastAsiaTheme="minorHAnsi"/>
          <w:sz w:val="28"/>
          <w:szCs w:val="28"/>
          <w:lang w:val="ru-RU" w:eastAsia="en-US"/>
        </w:rPr>
      </w:pPr>
    </w:p>
    <w:p w:rsidR="00186AC2" w:rsidRPr="00186AC2" w:rsidRDefault="00186AC2" w:rsidP="00F86BAA">
      <w:pPr>
        <w:numPr>
          <w:ilvl w:val="0"/>
          <w:numId w:val="1"/>
        </w:numPr>
        <w:spacing w:after="160" w:line="259" w:lineRule="auto"/>
        <w:contextualSpacing/>
        <w:jc w:val="center"/>
        <w:rPr>
          <w:rFonts w:eastAsiaTheme="minorHAnsi"/>
          <w:b/>
          <w:sz w:val="28"/>
          <w:szCs w:val="28"/>
          <w:lang w:val="ru-RU" w:eastAsia="en-US"/>
        </w:rPr>
      </w:pPr>
      <w:r w:rsidRPr="00186AC2">
        <w:rPr>
          <w:rFonts w:eastAsiaTheme="minorHAnsi"/>
          <w:b/>
          <w:sz w:val="28"/>
          <w:szCs w:val="28"/>
          <w:lang w:val="ru-RU" w:eastAsia="en-US"/>
        </w:rPr>
        <w:t>Разборка-сборка ММГ АК и разряжение и снаряжение магазина</w:t>
      </w:r>
      <w:r w:rsidRPr="00186AC2">
        <w:rPr>
          <w:lang w:val="ru-RU"/>
        </w:rPr>
        <w:t xml:space="preserve"> </w:t>
      </w:r>
      <w:r w:rsidRPr="00186AC2">
        <w:rPr>
          <w:rFonts w:eastAsiaTheme="minorHAnsi"/>
          <w:b/>
          <w:sz w:val="28"/>
          <w:szCs w:val="28"/>
          <w:lang w:val="ru-RU" w:eastAsia="en-US"/>
        </w:rPr>
        <w:t>для всех возрастных категорий</w:t>
      </w:r>
    </w:p>
    <w:p w:rsidR="00186AC2" w:rsidRPr="00186AC2" w:rsidRDefault="00186AC2" w:rsidP="00186AC2">
      <w:pPr>
        <w:spacing w:after="160" w:line="259" w:lineRule="auto"/>
        <w:ind w:left="360"/>
        <w:contextualSpacing/>
        <w:jc w:val="both"/>
        <w:rPr>
          <w:b/>
          <w:sz w:val="28"/>
          <w:szCs w:val="28"/>
          <w:lang w:val="ru-RU"/>
        </w:rPr>
      </w:pPr>
    </w:p>
    <w:p w:rsidR="00186AC2" w:rsidRPr="00186AC2" w:rsidRDefault="00186AC2" w:rsidP="00186AC2">
      <w:pPr>
        <w:spacing w:after="160" w:line="259" w:lineRule="auto"/>
        <w:ind w:firstLine="709"/>
        <w:contextualSpacing/>
        <w:jc w:val="both"/>
        <w:rPr>
          <w:bCs/>
          <w:sz w:val="28"/>
          <w:szCs w:val="28"/>
          <w:lang w:val="ru-RU"/>
        </w:rPr>
      </w:pPr>
      <w:r w:rsidRPr="00186AC2">
        <w:rPr>
          <w:bCs/>
          <w:sz w:val="28"/>
          <w:szCs w:val="28"/>
          <w:lang w:val="ru-RU"/>
        </w:rPr>
        <w:t xml:space="preserve">Разборка-сборка ММГ АК-74, </w:t>
      </w:r>
      <w:r w:rsidRPr="00186AC2">
        <w:rPr>
          <w:rFonts w:eastAsiaTheme="minorHAnsi"/>
          <w:sz w:val="28"/>
          <w:szCs w:val="28"/>
          <w:lang w:eastAsia="en-US"/>
        </w:rPr>
        <w:t>II</w:t>
      </w:r>
      <w:r w:rsidRPr="00186AC2">
        <w:rPr>
          <w:rFonts w:eastAsiaTheme="minorHAnsi"/>
          <w:sz w:val="28"/>
          <w:szCs w:val="28"/>
          <w:lang w:val="ru-RU" w:eastAsia="en-US"/>
        </w:rPr>
        <w:t xml:space="preserve">-я возрастная </w:t>
      </w:r>
      <w:r w:rsidRPr="00186AC2">
        <w:rPr>
          <w:bCs/>
          <w:sz w:val="28"/>
          <w:szCs w:val="28"/>
          <w:lang w:val="ru-RU"/>
        </w:rPr>
        <w:t xml:space="preserve">категория участников на этапе использует СИЗ органов дыхания (противогаз). </w:t>
      </w:r>
    </w:p>
    <w:p w:rsidR="00186AC2" w:rsidRPr="00186AC2" w:rsidRDefault="00186AC2" w:rsidP="00186AC2">
      <w:pPr>
        <w:spacing w:after="160" w:line="259" w:lineRule="auto"/>
        <w:ind w:firstLine="709"/>
        <w:contextualSpacing/>
        <w:jc w:val="both"/>
        <w:rPr>
          <w:bCs/>
          <w:sz w:val="28"/>
          <w:szCs w:val="28"/>
          <w:lang w:val="ru-RU"/>
        </w:rPr>
      </w:pPr>
      <w:r w:rsidRPr="00186AC2">
        <w:rPr>
          <w:bCs/>
          <w:sz w:val="28"/>
          <w:szCs w:val="28"/>
          <w:lang w:val="ru-RU"/>
        </w:rPr>
        <w:t xml:space="preserve">Этап проводится в виде эстафеты. Первый участник стартует со старта в противогазе. Расстояние от старта до стола с автоматом – 10 метров. Подбежав к столу, участник выполняет 10 полных приседаний (руки в положении «За затылок») после чего приступает к неполной разборке-сборке ММГ АК. По окончанию сборки участник приступает к разряжению-снаряжению магазина учебными патронами в количестве 15 штук после чего возвращается к месту старта и касанием ладони руки следующего участника передаёт эстафету, который уже находится в противогазе. Время фиксируется по финишу последнего участника команды. </w:t>
      </w:r>
      <w:r w:rsidRPr="00186AC2">
        <w:rPr>
          <w:bCs/>
          <w:sz w:val="28"/>
          <w:szCs w:val="28"/>
        </w:rPr>
        <w:t>II</w:t>
      </w:r>
      <w:r w:rsidRPr="00186AC2">
        <w:rPr>
          <w:bCs/>
          <w:sz w:val="28"/>
          <w:szCs w:val="28"/>
          <w:lang w:val="ru-RU"/>
        </w:rPr>
        <w:t xml:space="preserve">-я и </w:t>
      </w:r>
      <w:r w:rsidRPr="00186AC2">
        <w:rPr>
          <w:bCs/>
          <w:sz w:val="28"/>
          <w:szCs w:val="28"/>
        </w:rPr>
        <w:t>III</w:t>
      </w:r>
      <w:r w:rsidRPr="00186AC2">
        <w:rPr>
          <w:bCs/>
          <w:sz w:val="28"/>
          <w:szCs w:val="28"/>
          <w:lang w:val="ru-RU"/>
        </w:rPr>
        <w:t>-я возрастная категория при разборке отделяет ДТК. Этап проводится в очном формате. Младшая группа СИЗОД не использует.</w:t>
      </w:r>
    </w:p>
    <w:p w:rsidR="00186AC2" w:rsidRPr="00186AC2" w:rsidRDefault="00186AC2" w:rsidP="00186AC2">
      <w:pPr>
        <w:spacing w:line="259" w:lineRule="auto"/>
        <w:ind w:firstLine="709"/>
        <w:contextualSpacing/>
        <w:jc w:val="both"/>
        <w:rPr>
          <w:rFonts w:eastAsiaTheme="minorHAnsi"/>
          <w:b/>
          <w:sz w:val="28"/>
          <w:szCs w:val="24"/>
          <w:lang w:val="ru-RU" w:eastAsia="en-US"/>
        </w:rPr>
      </w:pPr>
      <w:r w:rsidRPr="00186AC2">
        <w:rPr>
          <w:rFonts w:eastAsiaTheme="minorHAnsi"/>
          <w:b/>
          <w:sz w:val="28"/>
          <w:szCs w:val="24"/>
          <w:lang w:val="ru-RU" w:eastAsia="en-US"/>
        </w:rPr>
        <w:t>При разборке-сборке АК штрафное время начисляется за:</w:t>
      </w:r>
    </w:p>
    <w:p w:rsidR="00186AC2" w:rsidRPr="00186AC2" w:rsidRDefault="00186AC2" w:rsidP="00186AC2">
      <w:pPr>
        <w:tabs>
          <w:tab w:val="left" w:pos="284"/>
        </w:tabs>
        <w:spacing w:line="259" w:lineRule="auto"/>
        <w:ind w:firstLine="709"/>
        <w:contextualSpacing/>
        <w:jc w:val="both"/>
        <w:rPr>
          <w:sz w:val="28"/>
          <w:szCs w:val="24"/>
          <w:lang w:val="ru-RU"/>
        </w:rPr>
      </w:pPr>
      <w:r w:rsidRPr="00186AC2">
        <w:rPr>
          <w:bCs/>
          <w:sz w:val="28"/>
          <w:szCs w:val="28"/>
          <w:lang w:val="ru-RU"/>
        </w:rPr>
        <w:t>–</w:t>
      </w:r>
      <w:r w:rsidRPr="00186AC2">
        <w:rPr>
          <w:sz w:val="28"/>
          <w:szCs w:val="24"/>
          <w:lang w:val="ru-RU"/>
        </w:rPr>
        <w:t xml:space="preserve"> за деталь, упавшую на землю (на пол) штраф не начисляется, при условии, что участник сам, без посторенней помощи поднимает деталь;</w:t>
      </w:r>
    </w:p>
    <w:p w:rsidR="00186AC2" w:rsidRPr="00186AC2" w:rsidRDefault="00186AC2" w:rsidP="00186AC2">
      <w:pPr>
        <w:tabs>
          <w:tab w:val="left" w:pos="284"/>
        </w:tabs>
        <w:spacing w:line="259" w:lineRule="auto"/>
        <w:ind w:firstLine="709"/>
        <w:contextualSpacing/>
        <w:jc w:val="both"/>
        <w:rPr>
          <w:sz w:val="28"/>
          <w:szCs w:val="24"/>
          <w:lang w:val="ru-RU"/>
        </w:rPr>
      </w:pPr>
      <w:r w:rsidRPr="00186AC2">
        <w:rPr>
          <w:bCs/>
          <w:sz w:val="28"/>
          <w:szCs w:val="28"/>
          <w:lang w:val="ru-RU"/>
        </w:rPr>
        <w:t>–</w:t>
      </w:r>
      <w:r w:rsidRPr="00186AC2">
        <w:rPr>
          <w:sz w:val="28"/>
          <w:szCs w:val="24"/>
          <w:lang w:val="ru-RU"/>
        </w:rPr>
        <w:t xml:space="preserve"> не произведён (не вовремя произведён) контрольный спуск + 5 с;</w:t>
      </w:r>
    </w:p>
    <w:p w:rsidR="00186AC2" w:rsidRPr="00186AC2" w:rsidRDefault="00186AC2" w:rsidP="00186AC2">
      <w:pPr>
        <w:tabs>
          <w:tab w:val="left" w:pos="284"/>
        </w:tabs>
        <w:spacing w:line="259" w:lineRule="auto"/>
        <w:ind w:firstLine="709"/>
        <w:contextualSpacing/>
        <w:jc w:val="both"/>
        <w:rPr>
          <w:sz w:val="28"/>
          <w:szCs w:val="24"/>
          <w:lang w:val="ru-RU"/>
        </w:rPr>
      </w:pPr>
      <w:r w:rsidRPr="00186AC2">
        <w:rPr>
          <w:bCs/>
          <w:sz w:val="28"/>
          <w:szCs w:val="28"/>
          <w:lang w:val="ru-RU"/>
        </w:rPr>
        <w:t>–</w:t>
      </w:r>
      <w:r w:rsidRPr="00186AC2">
        <w:rPr>
          <w:sz w:val="28"/>
          <w:szCs w:val="24"/>
          <w:lang w:val="ru-RU"/>
        </w:rPr>
        <w:t xml:space="preserve"> контрольный спуск произведён под неправильным углом (ниже 45 или выше 60 градусов) +5 с;</w:t>
      </w:r>
    </w:p>
    <w:p w:rsidR="00186AC2" w:rsidRPr="00186AC2" w:rsidRDefault="00186AC2" w:rsidP="00186AC2">
      <w:pPr>
        <w:tabs>
          <w:tab w:val="left" w:pos="284"/>
        </w:tabs>
        <w:spacing w:line="259" w:lineRule="auto"/>
        <w:ind w:firstLine="709"/>
        <w:contextualSpacing/>
        <w:jc w:val="both"/>
        <w:rPr>
          <w:sz w:val="28"/>
          <w:szCs w:val="24"/>
          <w:lang w:val="ru-RU"/>
        </w:rPr>
      </w:pPr>
      <w:r w:rsidRPr="00186AC2">
        <w:rPr>
          <w:bCs/>
          <w:sz w:val="28"/>
          <w:szCs w:val="28"/>
          <w:lang w:val="ru-RU"/>
        </w:rPr>
        <w:t>–</w:t>
      </w:r>
      <w:r w:rsidRPr="00186AC2">
        <w:rPr>
          <w:sz w:val="28"/>
          <w:szCs w:val="24"/>
          <w:lang w:val="ru-RU"/>
        </w:rPr>
        <w:t xml:space="preserve"> не доведён до щелчка стопорный «флажок» газовой трубки + 5 с;</w:t>
      </w:r>
    </w:p>
    <w:p w:rsidR="00186AC2" w:rsidRPr="00186AC2" w:rsidRDefault="00186AC2" w:rsidP="00186AC2">
      <w:pPr>
        <w:tabs>
          <w:tab w:val="left" w:pos="284"/>
        </w:tabs>
        <w:spacing w:line="259" w:lineRule="auto"/>
        <w:ind w:firstLine="709"/>
        <w:contextualSpacing/>
        <w:jc w:val="both"/>
        <w:rPr>
          <w:sz w:val="28"/>
          <w:szCs w:val="24"/>
          <w:lang w:val="ru-RU"/>
        </w:rPr>
      </w:pPr>
      <w:r w:rsidRPr="00186AC2">
        <w:rPr>
          <w:bCs/>
          <w:sz w:val="28"/>
          <w:szCs w:val="28"/>
          <w:lang w:val="ru-RU"/>
        </w:rPr>
        <w:t>–</w:t>
      </w:r>
      <w:r w:rsidRPr="00186AC2">
        <w:rPr>
          <w:sz w:val="28"/>
          <w:szCs w:val="24"/>
          <w:lang w:val="ru-RU"/>
        </w:rPr>
        <w:t xml:space="preserve"> оружие не поставлено (несвоевременно поставлено) на предохранитель +5 с;</w:t>
      </w:r>
    </w:p>
    <w:p w:rsidR="00186AC2" w:rsidRPr="00186AC2" w:rsidRDefault="00186AC2" w:rsidP="00186AC2">
      <w:pPr>
        <w:tabs>
          <w:tab w:val="left" w:pos="284"/>
        </w:tabs>
        <w:spacing w:line="259" w:lineRule="auto"/>
        <w:ind w:firstLine="709"/>
        <w:contextualSpacing/>
        <w:jc w:val="both"/>
        <w:rPr>
          <w:sz w:val="28"/>
          <w:szCs w:val="24"/>
          <w:lang w:val="ru-RU"/>
        </w:rPr>
      </w:pPr>
      <w:r w:rsidRPr="00186AC2">
        <w:rPr>
          <w:bCs/>
          <w:sz w:val="28"/>
          <w:szCs w:val="28"/>
          <w:lang w:val="ru-RU"/>
        </w:rPr>
        <w:t>–</w:t>
      </w:r>
      <w:r w:rsidRPr="00186AC2">
        <w:rPr>
          <w:sz w:val="28"/>
          <w:szCs w:val="24"/>
          <w:lang w:val="ru-RU"/>
        </w:rPr>
        <w:t xml:space="preserve"> нарушена очерёдность разборки-сборки (очерёдность пенала и шомпола в расчёт не берётся) +5 с;</w:t>
      </w:r>
    </w:p>
    <w:p w:rsidR="00186AC2" w:rsidRPr="00186AC2" w:rsidRDefault="00186AC2" w:rsidP="00186AC2">
      <w:pPr>
        <w:tabs>
          <w:tab w:val="left" w:pos="284"/>
        </w:tabs>
        <w:spacing w:line="259" w:lineRule="auto"/>
        <w:ind w:firstLine="709"/>
        <w:contextualSpacing/>
        <w:jc w:val="both"/>
        <w:rPr>
          <w:sz w:val="28"/>
          <w:szCs w:val="24"/>
          <w:lang w:val="ru-RU"/>
        </w:rPr>
      </w:pPr>
      <w:r w:rsidRPr="00186AC2">
        <w:rPr>
          <w:bCs/>
          <w:sz w:val="28"/>
          <w:szCs w:val="28"/>
          <w:lang w:val="ru-RU"/>
        </w:rPr>
        <w:t>–</w:t>
      </w:r>
      <w:r w:rsidRPr="00186AC2">
        <w:rPr>
          <w:sz w:val="28"/>
          <w:szCs w:val="24"/>
          <w:lang w:val="ru-RU"/>
        </w:rPr>
        <w:t xml:space="preserve"> недоворот ДТК при сборке +5 с;</w:t>
      </w:r>
    </w:p>
    <w:p w:rsidR="00186AC2" w:rsidRDefault="00186AC2" w:rsidP="00186AC2">
      <w:pPr>
        <w:tabs>
          <w:tab w:val="left" w:pos="284"/>
        </w:tabs>
        <w:spacing w:line="259" w:lineRule="auto"/>
        <w:ind w:firstLine="709"/>
        <w:contextualSpacing/>
        <w:jc w:val="both"/>
        <w:rPr>
          <w:sz w:val="28"/>
          <w:szCs w:val="24"/>
          <w:lang w:val="ru-RU"/>
        </w:rPr>
      </w:pPr>
      <w:r w:rsidRPr="00186AC2">
        <w:rPr>
          <w:bCs/>
          <w:sz w:val="28"/>
          <w:szCs w:val="28"/>
          <w:lang w:val="ru-RU"/>
        </w:rPr>
        <w:t>–</w:t>
      </w:r>
      <w:r w:rsidRPr="00186AC2">
        <w:rPr>
          <w:sz w:val="28"/>
          <w:szCs w:val="24"/>
          <w:lang w:val="ru-RU"/>
        </w:rPr>
        <w:t xml:space="preserve"> травмирование рук участника +5 с.</w:t>
      </w:r>
    </w:p>
    <w:p w:rsidR="00F313BD" w:rsidRDefault="00F313BD" w:rsidP="00186AC2">
      <w:pPr>
        <w:tabs>
          <w:tab w:val="left" w:pos="284"/>
        </w:tabs>
        <w:spacing w:line="259" w:lineRule="auto"/>
        <w:ind w:firstLine="709"/>
        <w:contextualSpacing/>
        <w:jc w:val="both"/>
        <w:rPr>
          <w:sz w:val="28"/>
          <w:szCs w:val="24"/>
          <w:lang w:val="ru-RU"/>
        </w:rPr>
      </w:pPr>
    </w:p>
    <w:p w:rsidR="00F313BD" w:rsidRPr="00186AC2" w:rsidRDefault="00F313BD" w:rsidP="00186AC2">
      <w:pPr>
        <w:tabs>
          <w:tab w:val="left" w:pos="284"/>
        </w:tabs>
        <w:spacing w:line="259" w:lineRule="auto"/>
        <w:ind w:firstLine="709"/>
        <w:contextualSpacing/>
        <w:jc w:val="both"/>
        <w:rPr>
          <w:sz w:val="28"/>
          <w:szCs w:val="24"/>
          <w:lang w:val="ru-RU"/>
        </w:rPr>
      </w:pPr>
    </w:p>
    <w:p w:rsidR="00186AC2" w:rsidRPr="00186AC2" w:rsidRDefault="00186AC2" w:rsidP="00186AC2">
      <w:pPr>
        <w:spacing w:after="160" w:line="259" w:lineRule="auto"/>
        <w:ind w:firstLine="709"/>
        <w:contextualSpacing/>
        <w:jc w:val="both"/>
        <w:rPr>
          <w:rFonts w:eastAsiaTheme="minorHAnsi"/>
          <w:b/>
          <w:sz w:val="28"/>
          <w:szCs w:val="24"/>
          <w:lang w:val="ru-RU" w:eastAsia="en-US"/>
        </w:rPr>
      </w:pPr>
      <w:r w:rsidRPr="00186AC2">
        <w:rPr>
          <w:rFonts w:eastAsiaTheme="minorHAnsi"/>
          <w:b/>
          <w:sz w:val="28"/>
          <w:szCs w:val="24"/>
          <w:lang w:val="ru-RU" w:eastAsia="en-US"/>
        </w:rPr>
        <w:lastRenderedPageBreak/>
        <w:t>Порядок разборки ММГ АК:</w:t>
      </w:r>
    </w:p>
    <w:p w:rsidR="00186AC2" w:rsidRPr="00186AC2" w:rsidRDefault="00186AC2" w:rsidP="00F86BAA">
      <w:pPr>
        <w:numPr>
          <w:ilvl w:val="0"/>
          <w:numId w:val="2"/>
        </w:numPr>
        <w:tabs>
          <w:tab w:val="left" w:pos="284"/>
        </w:tabs>
        <w:spacing w:after="160" w:line="259" w:lineRule="auto"/>
        <w:ind w:left="0" w:firstLine="709"/>
        <w:contextualSpacing/>
        <w:jc w:val="both"/>
        <w:rPr>
          <w:sz w:val="28"/>
          <w:szCs w:val="28"/>
          <w:lang w:val="ru-RU"/>
        </w:rPr>
      </w:pPr>
      <w:r w:rsidRPr="00186AC2">
        <w:rPr>
          <w:sz w:val="28"/>
          <w:szCs w:val="28"/>
          <w:lang w:val="ru-RU"/>
        </w:rPr>
        <w:t>Отсоединяется магазин;</w:t>
      </w:r>
    </w:p>
    <w:p w:rsidR="00186AC2" w:rsidRPr="00186AC2" w:rsidRDefault="00186AC2" w:rsidP="00F86BAA">
      <w:pPr>
        <w:numPr>
          <w:ilvl w:val="0"/>
          <w:numId w:val="2"/>
        </w:numPr>
        <w:tabs>
          <w:tab w:val="left" w:pos="284"/>
        </w:tabs>
        <w:spacing w:after="160" w:line="259" w:lineRule="auto"/>
        <w:ind w:left="0" w:firstLine="709"/>
        <w:contextualSpacing/>
        <w:jc w:val="both"/>
        <w:rPr>
          <w:sz w:val="28"/>
          <w:szCs w:val="28"/>
          <w:lang w:val="ru-RU"/>
        </w:rPr>
      </w:pPr>
      <w:r w:rsidRPr="00186AC2">
        <w:rPr>
          <w:sz w:val="28"/>
          <w:szCs w:val="28"/>
          <w:lang w:val="ru-RU"/>
        </w:rPr>
        <w:t>Снимается предохранитель, взводится затвор и производится контрольный спуск под углом ствола не менее 45 и не более 60 градусов;</w:t>
      </w:r>
    </w:p>
    <w:p w:rsidR="00186AC2" w:rsidRPr="00186AC2" w:rsidRDefault="00186AC2" w:rsidP="00F86BAA">
      <w:pPr>
        <w:numPr>
          <w:ilvl w:val="0"/>
          <w:numId w:val="2"/>
        </w:numPr>
        <w:tabs>
          <w:tab w:val="left" w:pos="284"/>
        </w:tabs>
        <w:spacing w:after="160" w:line="259" w:lineRule="auto"/>
        <w:ind w:left="0" w:firstLine="709"/>
        <w:contextualSpacing/>
        <w:jc w:val="both"/>
        <w:rPr>
          <w:sz w:val="28"/>
          <w:szCs w:val="28"/>
          <w:lang w:val="ru-RU"/>
        </w:rPr>
      </w:pPr>
      <w:r w:rsidRPr="00186AC2">
        <w:rPr>
          <w:sz w:val="28"/>
          <w:szCs w:val="28"/>
          <w:lang w:val="ru-RU"/>
        </w:rPr>
        <w:t>Извлекается пенал;</w:t>
      </w:r>
    </w:p>
    <w:p w:rsidR="00186AC2" w:rsidRPr="00186AC2" w:rsidRDefault="00186AC2" w:rsidP="00F86BAA">
      <w:pPr>
        <w:numPr>
          <w:ilvl w:val="0"/>
          <w:numId w:val="2"/>
        </w:numPr>
        <w:tabs>
          <w:tab w:val="left" w:pos="284"/>
        </w:tabs>
        <w:spacing w:after="160" w:line="259" w:lineRule="auto"/>
        <w:ind w:left="0" w:firstLine="709"/>
        <w:contextualSpacing/>
        <w:jc w:val="both"/>
        <w:rPr>
          <w:sz w:val="28"/>
          <w:szCs w:val="28"/>
          <w:lang w:val="ru-RU"/>
        </w:rPr>
      </w:pPr>
      <w:r w:rsidRPr="00186AC2">
        <w:rPr>
          <w:sz w:val="28"/>
          <w:szCs w:val="28"/>
          <w:lang w:val="ru-RU"/>
        </w:rPr>
        <w:t>Отделяется шомпол;</w:t>
      </w:r>
    </w:p>
    <w:p w:rsidR="00186AC2" w:rsidRPr="00186AC2" w:rsidRDefault="00186AC2" w:rsidP="00F86BAA">
      <w:pPr>
        <w:numPr>
          <w:ilvl w:val="0"/>
          <w:numId w:val="2"/>
        </w:numPr>
        <w:tabs>
          <w:tab w:val="left" w:pos="284"/>
        </w:tabs>
        <w:spacing w:after="160" w:line="259" w:lineRule="auto"/>
        <w:ind w:left="0" w:firstLine="709"/>
        <w:contextualSpacing/>
        <w:jc w:val="both"/>
        <w:rPr>
          <w:sz w:val="28"/>
          <w:szCs w:val="28"/>
          <w:lang w:val="ru-RU"/>
        </w:rPr>
      </w:pPr>
      <w:r w:rsidRPr="00186AC2">
        <w:rPr>
          <w:sz w:val="28"/>
          <w:szCs w:val="28"/>
          <w:lang w:val="ru-RU"/>
        </w:rPr>
        <w:t xml:space="preserve">Отделяется ДТК (для </w:t>
      </w:r>
      <w:r w:rsidRPr="00186AC2">
        <w:rPr>
          <w:sz w:val="28"/>
          <w:szCs w:val="28"/>
        </w:rPr>
        <w:t>II</w:t>
      </w:r>
      <w:r w:rsidRPr="00186AC2">
        <w:rPr>
          <w:sz w:val="28"/>
          <w:szCs w:val="28"/>
          <w:lang w:val="ru-RU"/>
        </w:rPr>
        <w:t xml:space="preserve">-й и </w:t>
      </w:r>
      <w:r w:rsidRPr="00186AC2">
        <w:rPr>
          <w:sz w:val="28"/>
          <w:szCs w:val="28"/>
        </w:rPr>
        <w:t>III</w:t>
      </w:r>
      <w:r w:rsidRPr="00186AC2">
        <w:rPr>
          <w:sz w:val="28"/>
          <w:szCs w:val="28"/>
          <w:lang w:val="ru-RU"/>
        </w:rPr>
        <w:t>-й возрастной категории);</w:t>
      </w:r>
    </w:p>
    <w:p w:rsidR="00186AC2" w:rsidRPr="00186AC2" w:rsidRDefault="00186AC2" w:rsidP="00F86BAA">
      <w:pPr>
        <w:numPr>
          <w:ilvl w:val="0"/>
          <w:numId w:val="2"/>
        </w:numPr>
        <w:tabs>
          <w:tab w:val="left" w:pos="284"/>
        </w:tabs>
        <w:spacing w:after="160" w:line="259" w:lineRule="auto"/>
        <w:ind w:left="0" w:firstLine="709"/>
        <w:contextualSpacing/>
        <w:jc w:val="both"/>
        <w:rPr>
          <w:sz w:val="28"/>
          <w:szCs w:val="28"/>
          <w:lang w:val="ru-RU"/>
        </w:rPr>
      </w:pPr>
      <w:r w:rsidRPr="00186AC2">
        <w:rPr>
          <w:sz w:val="28"/>
          <w:szCs w:val="28"/>
          <w:lang w:val="ru-RU"/>
        </w:rPr>
        <w:t>Снимается крышка ствольной коробки;</w:t>
      </w:r>
    </w:p>
    <w:p w:rsidR="00186AC2" w:rsidRPr="00186AC2" w:rsidRDefault="00186AC2" w:rsidP="00F86BAA">
      <w:pPr>
        <w:numPr>
          <w:ilvl w:val="0"/>
          <w:numId w:val="2"/>
        </w:numPr>
        <w:tabs>
          <w:tab w:val="left" w:pos="284"/>
        </w:tabs>
        <w:spacing w:after="160" w:line="259" w:lineRule="auto"/>
        <w:ind w:left="0" w:firstLine="709"/>
        <w:contextualSpacing/>
        <w:jc w:val="both"/>
        <w:rPr>
          <w:sz w:val="28"/>
          <w:szCs w:val="28"/>
          <w:lang w:val="ru-RU"/>
        </w:rPr>
      </w:pPr>
      <w:r w:rsidRPr="00186AC2">
        <w:rPr>
          <w:sz w:val="28"/>
          <w:szCs w:val="28"/>
          <w:lang w:val="ru-RU"/>
        </w:rPr>
        <w:t>Извлекается возвратный механизм;</w:t>
      </w:r>
    </w:p>
    <w:p w:rsidR="00186AC2" w:rsidRPr="00186AC2" w:rsidRDefault="00186AC2" w:rsidP="00F86BAA">
      <w:pPr>
        <w:numPr>
          <w:ilvl w:val="0"/>
          <w:numId w:val="2"/>
        </w:numPr>
        <w:tabs>
          <w:tab w:val="left" w:pos="284"/>
        </w:tabs>
        <w:spacing w:after="160" w:line="259" w:lineRule="auto"/>
        <w:ind w:left="0" w:firstLine="709"/>
        <w:contextualSpacing/>
        <w:jc w:val="both"/>
        <w:rPr>
          <w:sz w:val="28"/>
          <w:szCs w:val="28"/>
          <w:lang w:val="ru-RU"/>
        </w:rPr>
      </w:pPr>
      <w:r w:rsidRPr="00186AC2">
        <w:rPr>
          <w:sz w:val="28"/>
          <w:szCs w:val="28"/>
          <w:lang w:val="ru-RU"/>
        </w:rPr>
        <w:t>Извлекается затворная рама и отделяется затвор;</w:t>
      </w:r>
    </w:p>
    <w:p w:rsidR="00186AC2" w:rsidRPr="00186AC2" w:rsidRDefault="00186AC2" w:rsidP="00F86BAA">
      <w:pPr>
        <w:numPr>
          <w:ilvl w:val="0"/>
          <w:numId w:val="2"/>
        </w:numPr>
        <w:tabs>
          <w:tab w:val="left" w:pos="284"/>
        </w:tabs>
        <w:spacing w:after="160" w:line="259" w:lineRule="auto"/>
        <w:ind w:left="0" w:firstLine="709"/>
        <w:contextualSpacing/>
        <w:jc w:val="both"/>
        <w:rPr>
          <w:b/>
          <w:sz w:val="28"/>
          <w:szCs w:val="28"/>
          <w:lang w:val="ru-RU"/>
        </w:rPr>
      </w:pPr>
      <w:r w:rsidRPr="00186AC2">
        <w:rPr>
          <w:sz w:val="28"/>
          <w:szCs w:val="28"/>
          <w:lang w:val="ru-RU"/>
        </w:rPr>
        <w:t xml:space="preserve">Отделяется газовая трубка, производится касание ей стола, после чего происходит сборка в обратном порядке. </w:t>
      </w:r>
    </w:p>
    <w:p w:rsidR="00186AC2" w:rsidRPr="00186AC2" w:rsidRDefault="00186AC2" w:rsidP="00186AC2">
      <w:pPr>
        <w:tabs>
          <w:tab w:val="left" w:pos="5954"/>
          <w:tab w:val="left" w:pos="6237"/>
          <w:tab w:val="left" w:pos="7513"/>
        </w:tabs>
        <w:spacing w:after="160" w:line="259" w:lineRule="auto"/>
        <w:ind w:firstLine="709"/>
        <w:contextualSpacing/>
        <w:jc w:val="both"/>
        <w:rPr>
          <w:bCs/>
          <w:sz w:val="28"/>
          <w:szCs w:val="28"/>
          <w:lang w:val="ru-RU"/>
        </w:rPr>
      </w:pPr>
      <w:r w:rsidRPr="00186AC2">
        <w:rPr>
          <w:bCs/>
          <w:sz w:val="28"/>
          <w:szCs w:val="28"/>
          <w:lang w:val="ru-RU"/>
        </w:rPr>
        <w:t xml:space="preserve">Штрафное время начисляется за оставленный собранный магазин с неровно вставленным патроном (перекос) +10 </w:t>
      </w:r>
      <w:r w:rsidRPr="00186AC2">
        <w:rPr>
          <w:bCs/>
          <w:sz w:val="28"/>
          <w:szCs w:val="28"/>
        </w:rPr>
        <w:t>c</w:t>
      </w:r>
      <w:r w:rsidRPr="00186AC2">
        <w:rPr>
          <w:bCs/>
          <w:sz w:val="28"/>
          <w:szCs w:val="28"/>
          <w:lang w:val="ru-RU"/>
        </w:rPr>
        <w:t>.</w:t>
      </w:r>
    </w:p>
    <w:p w:rsidR="00186AC2" w:rsidRPr="00186AC2" w:rsidRDefault="00186AC2" w:rsidP="00186AC2">
      <w:pPr>
        <w:tabs>
          <w:tab w:val="left" w:pos="5954"/>
          <w:tab w:val="left" w:pos="6237"/>
          <w:tab w:val="left" w:pos="7513"/>
        </w:tabs>
        <w:spacing w:after="160" w:line="259" w:lineRule="auto"/>
        <w:ind w:firstLine="709"/>
        <w:contextualSpacing/>
        <w:jc w:val="both"/>
        <w:rPr>
          <w:bCs/>
          <w:sz w:val="28"/>
          <w:szCs w:val="28"/>
          <w:lang w:val="ru-RU"/>
        </w:rPr>
      </w:pPr>
      <w:r w:rsidRPr="00186AC2">
        <w:rPr>
          <w:b/>
          <w:bCs/>
          <w:sz w:val="28"/>
          <w:szCs w:val="28"/>
        </w:rPr>
        <w:t>III</w:t>
      </w:r>
      <w:r w:rsidRPr="00186AC2">
        <w:rPr>
          <w:b/>
          <w:bCs/>
          <w:sz w:val="28"/>
          <w:szCs w:val="28"/>
          <w:lang w:val="ru-RU"/>
        </w:rPr>
        <w:t>-я возрастная категория</w:t>
      </w:r>
      <w:r w:rsidRPr="00186AC2">
        <w:rPr>
          <w:bCs/>
          <w:sz w:val="28"/>
          <w:szCs w:val="28"/>
          <w:lang w:val="ru-RU"/>
        </w:rPr>
        <w:t xml:space="preserve"> – принимает участие 2 человека (на выбор команды).</w:t>
      </w:r>
    </w:p>
    <w:p w:rsidR="00186AC2" w:rsidRPr="00186AC2" w:rsidRDefault="00186AC2" w:rsidP="00186AC2">
      <w:pPr>
        <w:tabs>
          <w:tab w:val="left" w:pos="5954"/>
          <w:tab w:val="left" w:pos="6237"/>
          <w:tab w:val="left" w:pos="7513"/>
        </w:tabs>
        <w:spacing w:after="160" w:line="259" w:lineRule="auto"/>
        <w:ind w:firstLine="709"/>
        <w:contextualSpacing/>
        <w:jc w:val="both"/>
        <w:rPr>
          <w:bCs/>
          <w:sz w:val="28"/>
          <w:szCs w:val="28"/>
          <w:lang w:val="ru-RU"/>
        </w:rPr>
      </w:pPr>
      <w:r w:rsidRPr="00186AC2">
        <w:rPr>
          <w:bCs/>
          <w:sz w:val="28"/>
          <w:szCs w:val="28"/>
          <w:lang w:val="ru-RU"/>
        </w:rPr>
        <w:t>Этап проводится в виде эстафеты. Первый участник стартует со старта. Расстояние от старта до стола с автоматом – 10 метров. Подбежав к столу, участник выполняет 10 полных приседаний (руки в положении «За затылок») после чего приступает к неполной разборке-сборке ММГ АК. По окончанию сборки возвращается и передаёт эстафету следующему участнику. Общее время засекается по прибытие последнего участника на финиш.</w:t>
      </w:r>
    </w:p>
    <w:p w:rsidR="00186AC2" w:rsidRPr="00186AC2" w:rsidRDefault="00186AC2" w:rsidP="00186AC2">
      <w:pPr>
        <w:tabs>
          <w:tab w:val="left" w:pos="5954"/>
          <w:tab w:val="left" w:pos="6237"/>
          <w:tab w:val="left" w:pos="7513"/>
        </w:tabs>
        <w:spacing w:after="160" w:line="259" w:lineRule="auto"/>
        <w:ind w:firstLine="709"/>
        <w:contextualSpacing/>
        <w:jc w:val="both"/>
        <w:rPr>
          <w:bCs/>
          <w:sz w:val="28"/>
          <w:szCs w:val="28"/>
          <w:lang w:val="ru-RU"/>
        </w:rPr>
      </w:pPr>
    </w:p>
    <w:p w:rsidR="00186AC2" w:rsidRPr="00186AC2" w:rsidRDefault="00186AC2" w:rsidP="00F86BAA">
      <w:pPr>
        <w:numPr>
          <w:ilvl w:val="0"/>
          <w:numId w:val="1"/>
        </w:numPr>
        <w:tabs>
          <w:tab w:val="left" w:pos="5954"/>
          <w:tab w:val="left" w:pos="6237"/>
          <w:tab w:val="left" w:pos="7513"/>
        </w:tabs>
        <w:spacing w:after="160" w:line="259" w:lineRule="auto"/>
        <w:contextualSpacing/>
        <w:jc w:val="center"/>
        <w:rPr>
          <w:b/>
          <w:sz w:val="28"/>
          <w:szCs w:val="28"/>
          <w:lang w:val="ru-RU" w:eastAsia="en-US"/>
        </w:rPr>
      </w:pPr>
      <w:r w:rsidRPr="00186AC2">
        <w:rPr>
          <w:b/>
          <w:sz w:val="28"/>
          <w:szCs w:val="28"/>
          <w:lang w:val="ru-RU"/>
        </w:rPr>
        <w:t>«Радиационно-химическая и бактериологическая защита (РХБЗ)»</w:t>
      </w:r>
      <w:r w:rsidRPr="00186AC2">
        <w:rPr>
          <w:b/>
          <w:sz w:val="28"/>
          <w:szCs w:val="28"/>
          <w:lang w:val="ru-RU" w:eastAsia="en-US"/>
        </w:rPr>
        <w:t xml:space="preserve"> </w:t>
      </w:r>
    </w:p>
    <w:p w:rsidR="00186AC2" w:rsidRPr="00186AC2" w:rsidRDefault="00186AC2" w:rsidP="00186AC2">
      <w:pPr>
        <w:tabs>
          <w:tab w:val="left" w:pos="5954"/>
          <w:tab w:val="left" w:pos="6237"/>
          <w:tab w:val="left" w:pos="7513"/>
        </w:tabs>
        <w:spacing w:after="160" w:line="259" w:lineRule="auto"/>
        <w:ind w:left="360"/>
        <w:contextualSpacing/>
        <w:jc w:val="center"/>
        <w:rPr>
          <w:b/>
          <w:sz w:val="28"/>
          <w:szCs w:val="28"/>
          <w:lang w:val="ru-RU" w:eastAsia="en-US"/>
        </w:rPr>
      </w:pPr>
      <w:r w:rsidRPr="00186AC2">
        <w:rPr>
          <w:b/>
          <w:sz w:val="28"/>
          <w:szCs w:val="28"/>
          <w:lang w:eastAsia="en-US"/>
        </w:rPr>
        <w:t>I</w:t>
      </w:r>
      <w:r w:rsidRPr="00186AC2">
        <w:rPr>
          <w:b/>
          <w:sz w:val="28"/>
          <w:szCs w:val="28"/>
          <w:lang w:val="ru-RU" w:eastAsia="en-US"/>
        </w:rPr>
        <w:t xml:space="preserve">-я и </w:t>
      </w:r>
      <w:r w:rsidRPr="00186AC2">
        <w:rPr>
          <w:b/>
          <w:sz w:val="28"/>
          <w:szCs w:val="28"/>
          <w:lang w:eastAsia="en-US"/>
        </w:rPr>
        <w:t>II</w:t>
      </w:r>
      <w:r w:rsidRPr="00186AC2">
        <w:rPr>
          <w:b/>
          <w:sz w:val="28"/>
          <w:szCs w:val="28"/>
          <w:lang w:val="ru-RU" w:eastAsia="en-US"/>
        </w:rPr>
        <w:t>-я возрастная категория</w:t>
      </w:r>
    </w:p>
    <w:p w:rsidR="00186AC2" w:rsidRPr="00186AC2" w:rsidRDefault="00186AC2" w:rsidP="00186AC2">
      <w:pPr>
        <w:tabs>
          <w:tab w:val="left" w:pos="5954"/>
          <w:tab w:val="left" w:pos="6237"/>
          <w:tab w:val="left" w:pos="7513"/>
        </w:tabs>
        <w:spacing w:after="160" w:line="259" w:lineRule="auto"/>
        <w:ind w:left="360"/>
        <w:contextualSpacing/>
        <w:jc w:val="center"/>
        <w:rPr>
          <w:b/>
          <w:sz w:val="28"/>
          <w:szCs w:val="28"/>
          <w:lang w:val="ru-RU" w:eastAsia="en-US"/>
        </w:rPr>
      </w:pPr>
    </w:p>
    <w:p w:rsidR="00186AC2" w:rsidRPr="00186AC2" w:rsidRDefault="00186AC2" w:rsidP="00186AC2">
      <w:pPr>
        <w:tabs>
          <w:tab w:val="left" w:pos="5954"/>
          <w:tab w:val="left" w:pos="6237"/>
          <w:tab w:val="left" w:pos="7513"/>
        </w:tabs>
        <w:spacing w:after="160" w:line="259" w:lineRule="auto"/>
        <w:ind w:firstLine="709"/>
        <w:contextualSpacing/>
        <w:jc w:val="both"/>
        <w:rPr>
          <w:sz w:val="28"/>
          <w:szCs w:val="28"/>
          <w:lang w:val="ru-RU"/>
        </w:rPr>
      </w:pPr>
      <w:r w:rsidRPr="00186AC2">
        <w:rPr>
          <w:sz w:val="28"/>
          <w:szCs w:val="28"/>
          <w:lang w:val="ru-RU"/>
        </w:rPr>
        <w:t xml:space="preserve">На этапе участвуют по 2 человека от команд </w:t>
      </w:r>
      <w:r w:rsidRPr="00186AC2">
        <w:rPr>
          <w:sz w:val="28"/>
          <w:szCs w:val="28"/>
        </w:rPr>
        <w:t>I</w:t>
      </w:r>
      <w:r w:rsidRPr="00186AC2">
        <w:rPr>
          <w:sz w:val="28"/>
          <w:szCs w:val="28"/>
          <w:lang w:val="ru-RU"/>
        </w:rPr>
        <w:t xml:space="preserve">-й и </w:t>
      </w:r>
      <w:r w:rsidRPr="00186AC2">
        <w:rPr>
          <w:sz w:val="28"/>
          <w:szCs w:val="28"/>
        </w:rPr>
        <w:t>II</w:t>
      </w:r>
      <w:r w:rsidRPr="00186AC2">
        <w:rPr>
          <w:sz w:val="28"/>
          <w:szCs w:val="28"/>
          <w:lang w:val="ru-RU"/>
        </w:rPr>
        <w:t xml:space="preserve">-й возрастной категории. </w:t>
      </w:r>
    </w:p>
    <w:p w:rsidR="00186AC2" w:rsidRPr="00186AC2" w:rsidRDefault="00186AC2" w:rsidP="00186AC2">
      <w:pPr>
        <w:tabs>
          <w:tab w:val="left" w:pos="5954"/>
          <w:tab w:val="left" w:pos="6237"/>
          <w:tab w:val="left" w:pos="7513"/>
        </w:tabs>
        <w:spacing w:after="160" w:line="259" w:lineRule="auto"/>
        <w:ind w:firstLine="709"/>
        <w:contextualSpacing/>
        <w:jc w:val="both"/>
        <w:rPr>
          <w:color w:val="000000" w:themeColor="text1"/>
          <w:sz w:val="28"/>
          <w:szCs w:val="28"/>
          <w:lang w:val="ru-RU"/>
        </w:rPr>
      </w:pPr>
      <w:r w:rsidRPr="00186AC2">
        <w:rPr>
          <w:color w:val="000000" w:themeColor="text1"/>
          <w:sz w:val="28"/>
          <w:szCs w:val="28"/>
          <w:lang w:val="ru-RU"/>
        </w:rPr>
        <w:t>По команде выстраиваются в одну шеренгу и по команде судьи «ГАЗЫ! Плащ в рукава, сапоги-чулки НАДЕТЬ!» участники команды надевают противогаз и ОЗК:</w:t>
      </w:r>
    </w:p>
    <w:p w:rsidR="00186AC2" w:rsidRPr="00186AC2" w:rsidRDefault="00186AC2" w:rsidP="00186AC2">
      <w:pPr>
        <w:tabs>
          <w:tab w:val="left" w:pos="5954"/>
          <w:tab w:val="left" w:pos="6237"/>
          <w:tab w:val="left" w:pos="7513"/>
        </w:tabs>
        <w:spacing w:after="160" w:line="259" w:lineRule="auto"/>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w:t>
      </w:r>
      <w:r w:rsidRPr="00186AC2">
        <w:rPr>
          <w:color w:val="000000" w:themeColor="text1"/>
          <w:sz w:val="28"/>
          <w:szCs w:val="28"/>
        </w:rPr>
        <w:t>I</w:t>
      </w:r>
      <w:r w:rsidRPr="00186AC2">
        <w:rPr>
          <w:color w:val="000000" w:themeColor="text1"/>
          <w:sz w:val="28"/>
          <w:szCs w:val="28"/>
          <w:lang w:val="ru-RU"/>
        </w:rPr>
        <w:t>-я возрастная категория в виде плаща;</w:t>
      </w:r>
    </w:p>
    <w:p w:rsidR="00186AC2" w:rsidRPr="00186AC2" w:rsidRDefault="00186AC2" w:rsidP="00186AC2">
      <w:pPr>
        <w:tabs>
          <w:tab w:val="left" w:pos="5954"/>
          <w:tab w:val="left" w:pos="6237"/>
          <w:tab w:val="left" w:pos="7513"/>
        </w:tabs>
        <w:spacing w:after="160" w:line="259" w:lineRule="auto"/>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II-я возрастная категория в виде комбинезона.</w:t>
      </w:r>
    </w:p>
    <w:p w:rsidR="00186AC2" w:rsidRPr="00186AC2" w:rsidRDefault="00186AC2" w:rsidP="00186AC2">
      <w:pPr>
        <w:tabs>
          <w:tab w:val="left" w:pos="5954"/>
          <w:tab w:val="left" w:pos="6237"/>
          <w:tab w:val="left" w:pos="7513"/>
        </w:tabs>
        <w:spacing w:after="160" w:line="259" w:lineRule="auto"/>
        <w:ind w:firstLine="709"/>
        <w:contextualSpacing/>
        <w:jc w:val="both"/>
        <w:rPr>
          <w:color w:val="000000" w:themeColor="text1"/>
          <w:sz w:val="28"/>
          <w:szCs w:val="28"/>
          <w:lang w:val="ru-RU"/>
        </w:rPr>
      </w:pPr>
      <w:r w:rsidRPr="00186AC2">
        <w:rPr>
          <w:color w:val="000000" w:themeColor="text1"/>
          <w:sz w:val="28"/>
          <w:szCs w:val="28"/>
          <w:lang w:val="ru-RU"/>
        </w:rPr>
        <w:t xml:space="preserve">  ОЗК находится в положении перед участником на полу в уложенном состоянии. Противогаз </w:t>
      </w:r>
      <w:r w:rsidRPr="00186AC2">
        <w:rPr>
          <w:bCs/>
          <w:sz w:val="28"/>
          <w:szCs w:val="28"/>
          <w:lang w:val="ru-RU"/>
        </w:rPr>
        <w:t>–</w:t>
      </w:r>
      <w:r w:rsidRPr="00186AC2">
        <w:rPr>
          <w:color w:val="000000" w:themeColor="text1"/>
          <w:sz w:val="28"/>
          <w:szCs w:val="28"/>
          <w:lang w:val="ru-RU"/>
        </w:rPr>
        <w:t xml:space="preserve"> в застёгнутой противогазной сумке. Сумка надета на участника конкурса. Отсчёт времени начинается после команды судьи. По готовности участник поднимает руки и делает хлопок над головой. Снятие средств защиты происходит после осмотра на правильность одевания членами жюри. Время фиксируется по последнему участнику. Контрольное время выполнения норматива – 4 минуты (если один из участников, превысил норматив времени, команде выставляется 0 баллов за этап). </w:t>
      </w:r>
    </w:p>
    <w:p w:rsidR="00186AC2" w:rsidRPr="00186AC2" w:rsidRDefault="00186AC2" w:rsidP="00186AC2">
      <w:pPr>
        <w:tabs>
          <w:tab w:val="left" w:pos="5954"/>
          <w:tab w:val="left" w:pos="6237"/>
          <w:tab w:val="left" w:pos="7513"/>
        </w:tabs>
        <w:spacing w:after="160" w:line="259" w:lineRule="auto"/>
        <w:ind w:firstLine="709"/>
        <w:contextualSpacing/>
        <w:jc w:val="both"/>
        <w:rPr>
          <w:color w:val="000000" w:themeColor="text1"/>
          <w:sz w:val="28"/>
          <w:szCs w:val="28"/>
          <w:lang w:val="ru-RU"/>
        </w:rPr>
      </w:pPr>
      <w:r w:rsidRPr="00186AC2">
        <w:rPr>
          <w:color w:val="000000" w:themeColor="text1"/>
          <w:sz w:val="28"/>
          <w:szCs w:val="28"/>
          <w:lang w:val="ru-RU"/>
        </w:rPr>
        <w:t>Порядок выполнения норматива:</w:t>
      </w:r>
    </w:p>
    <w:p w:rsidR="00186AC2" w:rsidRPr="00186AC2" w:rsidRDefault="00186AC2" w:rsidP="00186AC2">
      <w:pPr>
        <w:tabs>
          <w:tab w:val="left" w:pos="5954"/>
          <w:tab w:val="left" w:pos="6237"/>
          <w:tab w:val="left" w:pos="7513"/>
        </w:tabs>
        <w:spacing w:after="160" w:line="259" w:lineRule="auto"/>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w:t>
      </w:r>
      <w:r w:rsidRPr="00186AC2">
        <w:rPr>
          <w:color w:val="000000" w:themeColor="text1"/>
          <w:sz w:val="28"/>
          <w:szCs w:val="28"/>
        </w:rPr>
        <w:t>I</w:t>
      </w:r>
      <w:r w:rsidRPr="00186AC2">
        <w:rPr>
          <w:color w:val="000000" w:themeColor="text1"/>
          <w:sz w:val="28"/>
          <w:szCs w:val="28"/>
          <w:lang w:val="ru-RU"/>
        </w:rPr>
        <w:t>-я возрастная категория сначала одевает противогаз, а затем ОЗК;</w:t>
      </w:r>
    </w:p>
    <w:p w:rsidR="00186AC2" w:rsidRDefault="00186AC2" w:rsidP="00F313BD">
      <w:pPr>
        <w:tabs>
          <w:tab w:val="left" w:pos="5954"/>
          <w:tab w:val="left" w:pos="6237"/>
          <w:tab w:val="left" w:pos="7513"/>
        </w:tabs>
        <w:spacing w:after="160" w:line="259" w:lineRule="auto"/>
        <w:ind w:firstLine="709"/>
        <w:contextualSpacing/>
        <w:jc w:val="both"/>
        <w:rPr>
          <w:color w:val="000000" w:themeColor="text1"/>
          <w:sz w:val="28"/>
          <w:szCs w:val="28"/>
          <w:lang w:val="ru-RU"/>
        </w:rPr>
      </w:pPr>
      <w:r w:rsidRPr="00186AC2">
        <w:rPr>
          <w:bCs/>
          <w:sz w:val="28"/>
          <w:szCs w:val="28"/>
          <w:lang w:val="ru-RU"/>
        </w:rPr>
        <w:lastRenderedPageBreak/>
        <w:t>–</w:t>
      </w:r>
      <w:r w:rsidRPr="00186AC2">
        <w:rPr>
          <w:color w:val="000000" w:themeColor="text1"/>
          <w:sz w:val="28"/>
          <w:szCs w:val="28"/>
          <w:lang w:val="ru-RU"/>
        </w:rPr>
        <w:t xml:space="preserve"> </w:t>
      </w:r>
      <w:r w:rsidRPr="00186AC2">
        <w:rPr>
          <w:color w:val="000000" w:themeColor="text1"/>
          <w:sz w:val="28"/>
          <w:szCs w:val="28"/>
        </w:rPr>
        <w:t>II</w:t>
      </w:r>
      <w:r w:rsidRPr="00186AC2">
        <w:rPr>
          <w:color w:val="000000" w:themeColor="text1"/>
          <w:sz w:val="28"/>
          <w:szCs w:val="28"/>
          <w:lang w:val="ru-RU"/>
        </w:rPr>
        <w:t>-я</w:t>
      </w:r>
      <w:r w:rsidRPr="00186AC2">
        <w:rPr>
          <w:lang w:val="ru-RU"/>
        </w:rPr>
        <w:t xml:space="preserve"> </w:t>
      </w:r>
      <w:r w:rsidRPr="00186AC2">
        <w:rPr>
          <w:color w:val="000000" w:themeColor="text1"/>
          <w:sz w:val="28"/>
          <w:szCs w:val="28"/>
          <w:lang w:val="ru-RU"/>
        </w:rPr>
        <w:t>возрастная категория сначала одевает ОЗК, противогаз одевается перед одеванием капюшона.</w:t>
      </w:r>
    </w:p>
    <w:p w:rsidR="00F313BD" w:rsidRPr="00186AC2" w:rsidRDefault="00F313BD" w:rsidP="00F313BD">
      <w:pPr>
        <w:tabs>
          <w:tab w:val="left" w:pos="5954"/>
          <w:tab w:val="left" w:pos="6237"/>
          <w:tab w:val="left" w:pos="7513"/>
        </w:tabs>
        <w:spacing w:after="160" w:line="259" w:lineRule="auto"/>
        <w:ind w:firstLine="709"/>
        <w:contextualSpacing/>
        <w:jc w:val="both"/>
        <w:rPr>
          <w:color w:val="000000" w:themeColor="text1"/>
          <w:sz w:val="28"/>
          <w:szCs w:val="28"/>
          <w:lang w:val="ru-RU"/>
        </w:rPr>
      </w:pPr>
    </w:p>
    <w:p w:rsidR="00186AC2" w:rsidRPr="00186AC2" w:rsidRDefault="00186AC2" w:rsidP="00186AC2">
      <w:pPr>
        <w:tabs>
          <w:tab w:val="left" w:pos="5954"/>
          <w:tab w:val="left" w:pos="6237"/>
          <w:tab w:val="left" w:pos="7513"/>
        </w:tabs>
        <w:ind w:firstLine="709"/>
        <w:jc w:val="both"/>
        <w:rPr>
          <w:b/>
          <w:color w:val="000000" w:themeColor="text1"/>
          <w:sz w:val="28"/>
          <w:szCs w:val="28"/>
          <w:lang w:val="ru-RU"/>
        </w:rPr>
      </w:pPr>
      <w:r w:rsidRPr="00186AC2">
        <w:rPr>
          <w:color w:val="000000" w:themeColor="text1"/>
          <w:sz w:val="28"/>
          <w:szCs w:val="28"/>
          <w:lang w:val="ru-RU"/>
        </w:rPr>
        <w:t xml:space="preserve"> </w:t>
      </w:r>
      <w:r w:rsidRPr="00186AC2">
        <w:rPr>
          <w:b/>
          <w:color w:val="000000" w:themeColor="text1"/>
          <w:sz w:val="28"/>
          <w:szCs w:val="28"/>
          <w:lang w:val="ru-RU"/>
        </w:rPr>
        <w:t>Штрафное время начисляется (за каждое обозначенное нарушение):</w:t>
      </w:r>
    </w:p>
    <w:p w:rsidR="00186AC2" w:rsidRPr="00186AC2" w:rsidRDefault="00186AC2" w:rsidP="00186AC2">
      <w:pPr>
        <w:tabs>
          <w:tab w:val="left" w:pos="426"/>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надевание защитных чулок производилось с застёгнутыми хлястиками +10 с; </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не завязаны одна или обе тесьмы сапог </w:t>
      </w:r>
      <w:r w:rsidRPr="00186AC2">
        <w:rPr>
          <w:b/>
          <w:color w:val="000000" w:themeColor="text1"/>
          <w:sz w:val="28"/>
          <w:szCs w:val="28"/>
          <w:lang w:val="ru-RU"/>
        </w:rPr>
        <w:t>на поясном ремне</w:t>
      </w:r>
      <w:r w:rsidRPr="00186AC2">
        <w:rPr>
          <w:color w:val="000000" w:themeColor="text1"/>
          <w:sz w:val="28"/>
          <w:szCs w:val="28"/>
          <w:lang w:val="ru-RU"/>
        </w:rPr>
        <w:t xml:space="preserve"> +10 с за каждую;</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перепутаны сапоги-чулки (правый – левый) +10 с;</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неправильно застёгнуты борта плаща +10 с; </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не заправлены перчатки в рукава +10 </w:t>
      </w:r>
      <w:r w:rsidRPr="00186AC2">
        <w:rPr>
          <w:color w:val="000000" w:themeColor="text1"/>
          <w:sz w:val="28"/>
          <w:szCs w:val="28"/>
        </w:rPr>
        <w:t>c</w:t>
      </w:r>
      <w:r w:rsidRPr="00186AC2">
        <w:rPr>
          <w:color w:val="000000" w:themeColor="text1"/>
          <w:sz w:val="28"/>
          <w:szCs w:val="28"/>
          <w:lang w:val="ru-RU"/>
        </w:rPr>
        <w:t>;</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не одеты петли на большие пальцы перчаток +10 с за каждую;</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не соблюдалась последовательность выполнения норматива +10 с; </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не застёгнуто более двух шпеньков +1 мин; </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при надевании повреждены средства защиты +2 мин;</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имеются открытые участки обмундирования или кожи человека +1 мин; </w:t>
      </w:r>
    </w:p>
    <w:p w:rsidR="00186AC2" w:rsidRPr="00186AC2" w:rsidRDefault="00186AC2" w:rsidP="00186AC2">
      <w:pPr>
        <w:tabs>
          <w:tab w:val="left" w:pos="0"/>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при надевании противогаза участник команды не закрыл глаза и не задержал дыхание или после надевания не сделал полный выдох +10 с;</w:t>
      </w:r>
    </w:p>
    <w:p w:rsidR="00186AC2" w:rsidRPr="00186AC2" w:rsidRDefault="00186AC2" w:rsidP="00186AC2">
      <w:pPr>
        <w:tabs>
          <w:tab w:val="left" w:pos="426"/>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шлем-маска противогаза надета с перекосом +10 с; </w:t>
      </w:r>
    </w:p>
    <w:p w:rsidR="00186AC2" w:rsidRPr="00186AC2" w:rsidRDefault="00186AC2" w:rsidP="00186AC2">
      <w:pPr>
        <w:tabs>
          <w:tab w:val="left" w:pos="426"/>
          <w:tab w:val="left" w:pos="595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допущено образование таких складок или перекосов, при которых наружный воздух может проникать под шлем-маску противогаза +10 с; </w:t>
      </w:r>
    </w:p>
    <w:p w:rsidR="00186AC2" w:rsidRPr="00186AC2" w:rsidRDefault="00186AC2" w:rsidP="00186AC2">
      <w:pPr>
        <w:tabs>
          <w:tab w:val="left" w:pos="426"/>
          <w:tab w:val="left" w:pos="5954"/>
          <w:tab w:val="left" w:pos="6237"/>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не полностью навинчена (ввёрнута) противогазная коробка +1 мин. </w:t>
      </w:r>
    </w:p>
    <w:p w:rsidR="00186AC2" w:rsidRPr="00186AC2" w:rsidRDefault="00186AC2" w:rsidP="00186AC2">
      <w:pPr>
        <w:tabs>
          <w:tab w:val="left" w:pos="426"/>
          <w:tab w:val="left" w:pos="5954"/>
          <w:tab w:val="left" w:pos="6237"/>
          <w:tab w:val="left" w:pos="7513"/>
        </w:tabs>
        <w:ind w:firstLine="709"/>
        <w:contextualSpacing/>
        <w:jc w:val="both"/>
        <w:rPr>
          <w:b/>
          <w:color w:val="000000" w:themeColor="text1"/>
          <w:sz w:val="28"/>
          <w:szCs w:val="28"/>
          <w:lang w:val="ru-RU"/>
        </w:rPr>
      </w:pPr>
    </w:p>
    <w:p w:rsidR="00186AC2" w:rsidRPr="00186AC2" w:rsidRDefault="00186AC2" w:rsidP="00F86BAA">
      <w:pPr>
        <w:numPr>
          <w:ilvl w:val="0"/>
          <w:numId w:val="1"/>
        </w:numPr>
        <w:tabs>
          <w:tab w:val="left" w:pos="5954"/>
          <w:tab w:val="left" w:pos="6237"/>
          <w:tab w:val="left" w:pos="7513"/>
        </w:tabs>
        <w:contextualSpacing/>
        <w:jc w:val="center"/>
        <w:rPr>
          <w:b/>
          <w:color w:val="000000" w:themeColor="text1"/>
          <w:sz w:val="28"/>
          <w:szCs w:val="28"/>
          <w:lang w:val="ru-RU"/>
        </w:rPr>
      </w:pPr>
      <w:r w:rsidRPr="00186AC2">
        <w:rPr>
          <w:b/>
          <w:color w:val="000000" w:themeColor="text1"/>
          <w:sz w:val="28"/>
          <w:szCs w:val="28"/>
          <w:lang w:val="ru-RU"/>
        </w:rPr>
        <w:t>«Общефизическая подготовка» для всех</w:t>
      </w:r>
      <w:r w:rsidRPr="00186AC2">
        <w:rPr>
          <w:lang w:val="ru-RU"/>
        </w:rPr>
        <w:t xml:space="preserve"> </w:t>
      </w:r>
      <w:r w:rsidRPr="00186AC2">
        <w:rPr>
          <w:b/>
          <w:color w:val="000000" w:themeColor="text1"/>
          <w:sz w:val="28"/>
          <w:szCs w:val="28"/>
          <w:lang w:val="ru-RU"/>
        </w:rPr>
        <w:t>возрастных категорий</w:t>
      </w:r>
    </w:p>
    <w:p w:rsidR="00186AC2" w:rsidRPr="00186AC2" w:rsidRDefault="00186AC2" w:rsidP="00186AC2">
      <w:pPr>
        <w:tabs>
          <w:tab w:val="left" w:pos="5954"/>
          <w:tab w:val="left" w:pos="6237"/>
          <w:tab w:val="left" w:pos="7513"/>
        </w:tabs>
        <w:ind w:left="360"/>
        <w:contextualSpacing/>
        <w:jc w:val="both"/>
        <w:rPr>
          <w:b/>
          <w:color w:val="000000" w:themeColor="text1"/>
          <w:sz w:val="28"/>
          <w:szCs w:val="28"/>
          <w:lang w:val="ru-RU"/>
        </w:rPr>
      </w:pPr>
    </w:p>
    <w:p w:rsidR="00186AC2" w:rsidRPr="00186AC2" w:rsidRDefault="00186AC2" w:rsidP="00186AC2">
      <w:pPr>
        <w:tabs>
          <w:tab w:val="left" w:pos="5954"/>
          <w:tab w:val="left" w:pos="6237"/>
          <w:tab w:val="left" w:pos="7513"/>
        </w:tabs>
        <w:ind w:firstLine="709"/>
        <w:jc w:val="both"/>
        <w:rPr>
          <w:color w:val="000000" w:themeColor="text1"/>
          <w:sz w:val="28"/>
          <w:szCs w:val="28"/>
          <w:lang w:val="ru-RU"/>
        </w:rPr>
      </w:pPr>
      <w:r w:rsidRPr="00186AC2">
        <w:rPr>
          <w:color w:val="000000" w:themeColor="text1"/>
          <w:sz w:val="28"/>
          <w:szCs w:val="28"/>
          <w:lang w:val="ru-RU"/>
        </w:rPr>
        <w:t xml:space="preserve">Данный этап включает в себя выполнение следующих элементов: </w:t>
      </w:r>
    </w:p>
    <w:p w:rsidR="00186AC2" w:rsidRPr="00186AC2" w:rsidRDefault="00186AC2" w:rsidP="00186AC2">
      <w:pPr>
        <w:tabs>
          <w:tab w:val="left" w:pos="5954"/>
          <w:tab w:val="left" w:pos="6237"/>
          <w:tab w:val="left" w:pos="7513"/>
        </w:tabs>
        <w:ind w:firstLine="709"/>
        <w:jc w:val="both"/>
        <w:rPr>
          <w:sz w:val="28"/>
          <w:szCs w:val="28"/>
          <w:lang w:val="ru-RU"/>
        </w:rPr>
      </w:pPr>
      <w:r w:rsidRPr="00186AC2">
        <w:rPr>
          <w:sz w:val="28"/>
          <w:szCs w:val="28"/>
          <w:u w:val="single"/>
          <w:lang w:val="ru-RU"/>
        </w:rPr>
        <w:t>1. Преодоление открытого участка местности (в помещении</w:t>
      </w:r>
      <w:r w:rsidRPr="00186AC2">
        <w:rPr>
          <w:sz w:val="28"/>
          <w:szCs w:val="28"/>
          <w:lang w:val="ru-RU"/>
        </w:rPr>
        <w:t xml:space="preserve">): преодолевается участок местности переползанием по-пластунски 20 м под условным «проволочным заграждением». Касание заграждения штрафуется +5 с (за каждое касание) к командному времени. </w:t>
      </w:r>
      <w:r w:rsidRPr="00186AC2">
        <w:rPr>
          <w:color w:val="000000" w:themeColor="text1"/>
          <w:sz w:val="28"/>
          <w:szCs w:val="28"/>
          <w:lang w:val="ru-RU"/>
        </w:rPr>
        <w:t xml:space="preserve">Время отсчитывается от команды на передвижение до достижения указанного рубежа. Участвует 2 человека, в том числе 1 девушка. Время участников суммируется и заносится в протокол. </w:t>
      </w:r>
      <w:r w:rsidRPr="00186AC2">
        <w:rPr>
          <w:color w:val="000000" w:themeColor="text1"/>
          <w:sz w:val="28"/>
          <w:szCs w:val="28"/>
        </w:rPr>
        <w:t>II</w:t>
      </w:r>
      <w:r w:rsidRPr="00186AC2">
        <w:rPr>
          <w:color w:val="000000" w:themeColor="text1"/>
          <w:sz w:val="28"/>
          <w:szCs w:val="28"/>
          <w:lang w:val="ru-RU"/>
        </w:rPr>
        <w:t xml:space="preserve">-я и </w:t>
      </w:r>
      <w:r w:rsidRPr="00186AC2">
        <w:rPr>
          <w:color w:val="000000" w:themeColor="text1"/>
          <w:sz w:val="28"/>
          <w:szCs w:val="28"/>
        </w:rPr>
        <w:t>III</w:t>
      </w:r>
      <w:r w:rsidRPr="00186AC2">
        <w:rPr>
          <w:color w:val="000000" w:themeColor="text1"/>
          <w:sz w:val="28"/>
          <w:szCs w:val="28"/>
          <w:lang w:val="ru-RU"/>
        </w:rPr>
        <w:t>-я возрастная категория выполняют переползание с ММГ АК.</w:t>
      </w:r>
    </w:p>
    <w:p w:rsidR="00186AC2" w:rsidRPr="00186AC2" w:rsidRDefault="00186AC2" w:rsidP="00186AC2">
      <w:pPr>
        <w:tabs>
          <w:tab w:val="left" w:pos="5954"/>
          <w:tab w:val="left" w:pos="6237"/>
          <w:tab w:val="left" w:pos="7513"/>
        </w:tabs>
        <w:ind w:firstLine="709"/>
        <w:jc w:val="both"/>
        <w:rPr>
          <w:color w:val="000000" w:themeColor="text1"/>
          <w:sz w:val="28"/>
          <w:szCs w:val="28"/>
          <w:lang w:val="ru-RU"/>
        </w:rPr>
      </w:pPr>
      <w:r w:rsidRPr="00186AC2">
        <w:rPr>
          <w:sz w:val="28"/>
          <w:szCs w:val="28"/>
          <w:u w:val="single"/>
          <w:lang w:val="ru-RU"/>
        </w:rPr>
        <w:t>2. Подтягивание с ММГ АК</w:t>
      </w:r>
      <w:r w:rsidRPr="00186AC2">
        <w:rPr>
          <w:sz w:val="28"/>
          <w:szCs w:val="28"/>
          <w:lang w:val="ru-RU"/>
        </w:rPr>
        <w:t>:</w:t>
      </w:r>
      <w:r w:rsidRPr="00186AC2">
        <w:rPr>
          <w:sz w:val="28"/>
          <w:szCs w:val="28"/>
          <w:shd w:val="clear" w:color="auto" w:fill="FFFFFF"/>
          <w:lang w:val="ru-RU"/>
        </w:rPr>
        <w:t xml:space="preserve"> </w:t>
      </w:r>
      <w:r w:rsidRPr="00186AC2">
        <w:rPr>
          <w:color w:val="000000" w:themeColor="text1"/>
          <w:sz w:val="28"/>
          <w:szCs w:val="28"/>
          <w:lang w:val="ru-RU"/>
        </w:rPr>
        <w:t>участвует 2 человека (юноши)</w:t>
      </w:r>
      <w:r w:rsidRPr="00186AC2">
        <w:rPr>
          <w:sz w:val="28"/>
          <w:szCs w:val="28"/>
          <w:lang w:val="ru-RU"/>
        </w:rPr>
        <w:t xml:space="preserve"> всех возрастных категорий</w:t>
      </w:r>
      <w:r w:rsidRPr="00186AC2">
        <w:rPr>
          <w:color w:val="000000" w:themeColor="text1"/>
          <w:sz w:val="28"/>
          <w:szCs w:val="28"/>
          <w:lang w:val="ru-RU"/>
        </w:rPr>
        <w:t>.</w:t>
      </w:r>
      <w:r w:rsidRPr="00186AC2">
        <w:rPr>
          <w:sz w:val="28"/>
          <w:szCs w:val="28"/>
          <w:shd w:val="clear" w:color="auto" w:fill="FFFFFF"/>
          <w:lang w:val="ru-RU"/>
        </w:rPr>
        <w:t xml:space="preserve"> Судья записывает количество правильно сделанных участником упражнений за 1 минуту.</w:t>
      </w:r>
    </w:p>
    <w:p w:rsidR="00186AC2" w:rsidRPr="00186AC2" w:rsidRDefault="00186AC2" w:rsidP="00186AC2">
      <w:pPr>
        <w:tabs>
          <w:tab w:val="left" w:pos="5954"/>
          <w:tab w:val="left" w:pos="6237"/>
          <w:tab w:val="left" w:pos="7513"/>
        </w:tabs>
        <w:ind w:firstLine="709"/>
        <w:jc w:val="both"/>
        <w:rPr>
          <w:sz w:val="28"/>
          <w:szCs w:val="28"/>
          <w:lang w:val="ru-RU"/>
        </w:rPr>
      </w:pPr>
      <w:r w:rsidRPr="00186AC2">
        <w:rPr>
          <w:sz w:val="28"/>
          <w:szCs w:val="28"/>
          <w:shd w:val="clear" w:color="auto" w:fill="FFFFFF"/>
          <w:lang w:val="ru-RU"/>
        </w:rPr>
        <w:t>Подтягивание на высокой перекладине с автоматом в положении за спиной. Для юношей старшей возрастной группы проводится следующим образом: участник висит хватом сверху, при этом кисти рук расположены на ширине плеч. Ноги и туловище выпрямлены. Ступни должны быть сведены вместе, а ноги при этом не касаются пола. Курсант должен выполнять упражнение таким образом, чтобы его подбородок поднимался каждый раз выше перекладины. При подтягивании на турнике засчитывают только упражнения, выполненные по всем правилам.</w:t>
      </w:r>
      <w:r w:rsidRPr="00186AC2">
        <w:rPr>
          <w:sz w:val="28"/>
          <w:szCs w:val="28"/>
          <w:lang w:val="ru-RU"/>
        </w:rPr>
        <w:t xml:space="preserve"> Попытка не засчитывается в следующих случаях: если участник выполняет упражнение рывками; если участник раскачивается при помощи ног; </w:t>
      </w:r>
      <w:r w:rsidRPr="00186AC2">
        <w:rPr>
          <w:sz w:val="28"/>
          <w:szCs w:val="28"/>
          <w:lang w:val="ru-RU"/>
        </w:rPr>
        <w:lastRenderedPageBreak/>
        <w:t>если подбородок не поднимается выше перекладины; если происходит поочерёдное сгибание рук, не полностью разгибаются руки в локтях.</w:t>
      </w:r>
    </w:p>
    <w:p w:rsidR="00186AC2" w:rsidRPr="00186AC2" w:rsidRDefault="00186AC2" w:rsidP="00186AC2">
      <w:pPr>
        <w:tabs>
          <w:tab w:val="left" w:pos="5954"/>
          <w:tab w:val="left" w:pos="6237"/>
          <w:tab w:val="left" w:pos="7513"/>
        </w:tabs>
        <w:ind w:firstLine="709"/>
        <w:jc w:val="both"/>
        <w:rPr>
          <w:sz w:val="28"/>
          <w:szCs w:val="28"/>
          <w:lang w:val="ru-RU"/>
        </w:rPr>
      </w:pPr>
    </w:p>
    <w:p w:rsidR="00186AC2" w:rsidRPr="00186AC2" w:rsidRDefault="00186AC2" w:rsidP="00186AC2">
      <w:pPr>
        <w:tabs>
          <w:tab w:val="left" w:pos="5954"/>
          <w:tab w:val="left" w:pos="6237"/>
          <w:tab w:val="left" w:pos="7513"/>
        </w:tabs>
        <w:ind w:firstLine="709"/>
        <w:jc w:val="both"/>
        <w:rPr>
          <w:sz w:val="28"/>
          <w:szCs w:val="28"/>
          <w:lang w:val="ru-RU"/>
        </w:rPr>
      </w:pPr>
      <w:r w:rsidRPr="00186AC2">
        <w:rPr>
          <w:b/>
          <w:sz w:val="28"/>
          <w:szCs w:val="28"/>
          <w:lang w:val="ru-RU"/>
        </w:rPr>
        <w:t xml:space="preserve">Участники </w:t>
      </w:r>
      <w:r w:rsidRPr="00186AC2">
        <w:rPr>
          <w:b/>
          <w:sz w:val="28"/>
          <w:szCs w:val="28"/>
        </w:rPr>
        <w:t>I</w:t>
      </w:r>
      <w:r w:rsidRPr="00186AC2">
        <w:rPr>
          <w:b/>
          <w:sz w:val="28"/>
          <w:szCs w:val="28"/>
          <w:lang w:val="ru-RU"/>
        </w:rPr>
        <w:t>-й возрастной группы выполняет упражнение без автомата</w:t>
      </w:r>
    </w:p>
    <w:p w:rsidR="00186AC2" w:rsidRPr="00186AC2" w:rsidRDefault="00186AC2" w:rsidP="00186AC2">
      <w:pPr>
        <w:tabs>
          <w:tab w:val="left" w:pos="5954"/>
          <w:tab w:val="left" w:pos="6237"/>
          <w:tab w:val="left" w:pos="7513"/>
        </w:tabs>
        <w:ind w:firstLine="709"/>
        <w:jc w:val="both"/>
        <w:rPr>
          <w:color w:val="000000" w:themeColor="text1"/>
          <w:sz w:val="28"/>
          <w:szCs w:val="28"/>
          <w:lang w:val="ru-RU"/>
        </w:rPr>
      </w:pPr>
      <w:r w:rsidRPr="00186AC2">
        <w:rPr>
          <w:sz w:val="28"/>
          <w:szCs w:val="28"/>
          <w:u w:val="single"/>
          <w:bdr w:val="none" w:sz="0" w:space="0" w:color="auto" w:frame="1"/>
          <w:shd w:val="clear" w:color="auto" w:fill="FFFFFF"/>
          <w:lang w:val="ru-RU"/>
        </w:rPr>
        <w:t>3. Сгибание рук в упоре лёжа на полу (отжимание)</w:t>
      </w:r>
      <w:r w:rsidRPr="00186AC2">
        <w:rPr>
          <w:sz w:val="28"/>
          <w:szCs w:val="28"/>
          <w:u w:val="single"/>
          <w:lang w:val="ru-RU"/>
        </w:rPr>
        <w:t>:</w:t>
      </w:r>
      <w:r w:rsidRPr="00186AC2">
        <w:rPr>
          <w:sz w:val="28"/>
          <w:szCs w:val="28"/>
          <w:lang w:val="ru-RU"/>
        </w:rPr>
        <w:t xml:space="preserve"> </w:t>
      </w:r>
      <w:r w:rsidRPr="00186AC2">
        <w:rPr>
          <w:sz w:val="28"/>
          <w:szCs w:val="28"/>
          <w:shd w:val="clear" w:color="auto" w:fill="FFFFFF"/>
          <w:lang w:val="ru-RU"/>
        </w:rPr>
        <w:t xml:space="preserve">участвует 1 человек (юноша). При сдаче этого </w:t>
      </w:r>
      <w:r w:rsidRPr="00186AC2">
        <w:rPr>
          <w:sz w:val="28"/>
          <w:szCs w:val="28"/>
          <w:bdr w:val="none" w:sz="0" w:space="0" w:color="auto" w:frame="1"/>
          <w:shd w:val="clear" w:color="auto" w:fill="FFFFFF"/>
          <w:lang w:val="ru-RU"/>
        </w:rPr>
        <w:t xml:space="preserve">норматива </w:t>
      </w:r>
      <w:r w:rsidRPr="00186AC2">
        <w:rPr>
          <w:sz w:val="28"/>
          <w:szCs w:val="28"/>
          <w:shd w:val="clear" w:color="auto" w:fill="FFFFFF"/>
          <w:lang w:val="ru-RU"/>
        </w:rPr>
        <w:t>упражнение выполняется на полу (при помощи контактной платформы). В начальном положении руки должны быть на ширине плеч, локти нужно развести под углом 45</w:t>
      </w:r>
      <w:r w:rsidRPr="00186AC2">
        <w:rPr>
          <w:sz w:val="28"/>
          <w:szCs w:val="28"/>
          <w:shd w:val="clear" w:color="auto" w:fill="FFFFFF"/>
          <w:lang w:val="ru-RU"/>
        </w:rPr>
        <w:sym w:font="Symbol" w:char="F0B0"/>
      </w:r>
      <w:r w:rsidRPr="00186AC2">
        <w:rPr>
          <w:sz w:val="28"/>
          <w:szCs w:val="28"/>
          <w:shd w:val="clear" w:color="auto" w:fill="FFFFFF"/>
          <w:lang w:val="ru-RU"/>
        </w:rPr>
        <w:t>, а кисти вытянуть вперёд. Стопы нужно упереть в пол, опоры при этом быть не должно. Судья записывает количество правильно сделанных участником упражнений за 1 минуту.</w:t>
      </w:r>
    </w:p>
    <w:p w:rsidR="00186AC2" w:rsidRPr="00186AC2" w:rsidRDefault="00186AC2" w:rsidP="00186AC2">
      <w:pPr>
        <w:tabs>
          <w:tab w:val="left" w:pos="5954"/>
          <w:tab w:val="left" w:pos="6237"/>
          <w:tab w:val="left" w:pos="7513"/>
        </w:tabs>
        <w:ind w:firstLine="709"/>
        <w:jc w:val="both"/>
        <w:rPr>
          <w:sz w:val="28"/>
          <w:szCs w:val="28"/>
          <w:lang w:val="ru-RU"/>
        </w:rPr>
      </w:pPr>
      <w:r w:rsidRPr="00186AC2">
        <w:rPr>
          <w:sz w:val="28"/>
          <w:szCs w:val="28"/>
          <w:u w:val="single"/>
          <w:lang w:val="ru-RU"/>
        </w:rPr>
        <w:t>4. Прыжок с места в длину:</w:t>
      </w:r>
      <w:r w:rsidRPr="00186AC2">
        <w:rPr>
          <w:sz w:val="28"/>
          <w:szCs w:val="28"/>
          <w:lang w:val="ru-RU"/>
        </w:rPr>
        <w:t xml:space="preserve"> участвует команда в полном составе. Прыжок осуществляется при помощи одновременного отрыва двух ног от поверхности, при этом допускается взмах руками. </w:t>
      </w:r>
      <w:r w:rsidRPr="00186AC2">
        <w:rPr>
          <w:sz w:val="28"/>
          <w:szCs w:val="28"/>
          <w:shd w:val="clear" w:color="auto" w:fill="FFFFFF"/>
          <w:lang w:val="ru-RU"/>
        </w:rPr>
        <w:t>Измерение длины прыжка производится по перпендикулярной линии от места отталкивания до ближайшего касания к поверхности любой части тела прыгуна.</w:t>
      </w:r>
      <w:r w:rsidRPr="00186AC2">
        <w:rPr>
          <w:sz w:val="28"/>
          <w:szCs w:val="28"/>
          <w:lang w:val="ru-RU"/>
        </w:rPr>
        <w:t xml:space="preserve"> Каждому участнику дается одна попытка. Участвует команда в полном составе, результат каждого участника фиксируется отдельно, в командный зачёт идёт сумма всех результатов</w:t>
      </w:r>
      <w:r w:rsidRPr="00186AC2">
        <w:rPr>
          <w:bCs/>
          <w:color w:val="000000"/>
          <w:spacing w:val="-1"/>
          <w:sz w:val="28"/>
          <w:szCs w:val="28"/>
          <w:shd w:val="clear" w:color="auto" w:fill="FFFFFF"/>
          <w:lang w:val="ru-RU"/>
        </w:rPr>
        <w:t xml:space="preserve">. </w:t>
      </w:r>
    </w:p>
    <w:p w:rsidR="00186AC2" w:rsidRPr="00186AC2" w:rsidRDefault="00186AC2" w:rsidP="00186AC2">
      <w:pPr>
        <w:tabs>
          <w:tab w:val="left" w:pos="5954"/>
          <w:tab w:val="left" w:pos="6237"/>
          <w:tab w:val="left" w:pos="7513"/>
        </w:tabs>
        <w:ind w:firstLine="709"/>
        <w:jc w:val="both"/>
        <w:rPr>
          <w:sz w:val="28"/>
          <w:szCs w:val="28"/>
          <w:shd w:val="clear" w:color="auto" w:fill="FFFFFF"/>
          <w:lang w:val="ru-RU"/>
        </w:rPr>
      </w:pPr>
      <w:r w:rsidRPr="00186AC2">
        <w:rPr>
          <w:sz w:val="28"/>
          <w:szCs w:val="28"/>
          <w:u w:val="single"/>
          <w:lang w:val="ru-RU"/>
        </w:rPr>
        <w:t>5. Пресс:</w:t>
      </w:r>
      <w:r w:rsidRPr="00186AC2">
        <w:rPr>
          <w:sz w:val="28"/>
          <w:szCs w:val="28"/>
          <w:lang w:val="ru-RU"/>
        </w:rPr>
        <w:t xml:space="preserve"> у</w:t>
      </w:r>
      <w:r w:rsidRPr="00186AC2">
        <w:rPr>
          <w:sz w:val="28"/>
          <w:szCs w:val="28"/>
          <w:shd w:val="clear" w:color="auto" w:fill="FFFFFF"/>
          <w:lang w:val="ru-RU"/>
        </w:rPr>
        <w:t xml:space="preserve">частвует 1 человек (девушка). </w:t>
      </w:r>
      <w:r w:rsidRPr="00186AC2">
        <w:rPr>
          <w:sz w:val="28"/>
          <w:szCs w:val="28"/>
          <w:lang w:val="ru-RU"/>
        </w:rPr>
        <w:t xml:space="preserve">Исходное положение: лежа на спине (на коврике или гимнастическом мате), ноги согнуты в коленях под прямым углом, ассистент прижимает ступни к полу; лопатки достают до мата. Засчитывают только правильно выполненные поднимания корпуса, то есть не должно быть следующих ошибок: не было касания локтями коленей или бёдер; лопатки не коснулись мата; пальцы разомкнулись; сместился таз. </w:t>
      </w:r>
      <w:r w:rsidRPr="00186AC2">
        <w:rPr>
          <w:sz w:val="28"/>
          <w:szCs w:val="28"/>
          <w:shd w:val="clear" w:color="auto" w:fill="FFFFFF"/>
          <w:lang w:val="ru-RU"/>
        </w:rPr>
        <w:t>Судья записывает количество правильно сделанных участником упражнений за 1 минуту.</w:t>
      </w:r>
    </w:p>
    <w:p w:rsidR="00186AC2" w:rsidRPr="00186AC2" w:rsidRDefault="00186AC2" w:rsidP="00186AC2">
      <w:pPr>
        <w:tabs>
          <w:tab w:val="left" w:pos="5954"/>
          <w:tab w:val="left" w:pos="6237"/>
          <w:tab w:val="left" w:pos="7513"/>
        </w:tabs>
        <w:ind w:firstLine="709"/>
        <w:jc w:val="both"/>
        <w:rPr>
          <w:color w:val="000000" w:themeColor="text1"/>
          <w:sz w:val="28"/>
          <w:szCs w:val="28"/>
          <w:lang w:val="ru-RU"/>
        </w:rPr>
      </w:pPr>
      <w:r w:rsidRPr="00186AC2">
        <w:rPr>
          <w:sz w:val="28"/>
          <w:szCs w:val="28"/>
          <w:u w:val="single"/>
          <w:lang w:val="ru-RU"/>
        </w:rPr>
        <w:t xml:space="preserve">6.  Жим гири 24 кг одной рукой на время </w:t>
      </w:r>
      <w:r w:rsidRPr="00186AC2">
        <w:rPr>
          <w:b/>
          <w:sz w:val="28"/>
          <w:szCs w:val="28"/>
          <w:u w:val="single"/>
          <w:lang w:val="ru-RU"/>
        </w:rPr>
        <w:t xml:space="preserve">(только для </w:t>
      </w:r>
      <w:r w:rsidRPr="00186AC2">
        <w:rPr>
          <w:b/>
          <w:sz w:val="28"/>
          <w:szCs w:val="28"/>
          <w:u w:val="single"/>
        </w:rPr>
        <w:t>III</w:t>
      </w:r>
      <w:r w:rsidRPr="00186AC2">
        <w:rPr>
          <w:b/>
          <w:sz w:val="28"/>
          <w:szCs w:val="28"/>
          <w:u w:val="single"/>
          <w:lang w:val="ru-RU"/>
        </w:rPr>
        <w:t>-й возрастной категории):</w:t>
      </w:r>
      <w:r w:rsidRPr="00186AC2">
        <w:rPr>
          <w:sz w:val="28"/>
          <w:szCs w:val="28"/>
          <w:lang w:val="ru-RU"/>
        </w:rPr>
        <w:t xml:space="preserve"> участвует 1 человек от команды </w:t>
      </w:r>
      <w:r w:rsidRPr="00186AC2">
        <w:rPr>
          <w:sz w:val="28"/>
          <w:szCs w:val="28"/>
        </w:rPr>
        <w:t>III</w:t>
      </w:r>
      <w:r w:rsidRPr="00186AC2">
        <w:rPr>
          <w:sz w:val="28"/>
          <w:szCs w:val="28"/>
          <w:lang w:val="ru-RU"/>
        </w:rPr>
        <w:t>-й возрастной категории. Время на выполнение упражнения – 1 минута.</w:t>
      </w:r>
      <w:r w:rsidRPr="00186AC2">
        <w:rPr>
          <w:color w:val="000000" w:themeColor="text1"/>
          <w:sz w:val="28"/>
          <w:szCs w:val="28"/>
          <w:lang w:val="ru-RU"/>
        </w:rPr>
        <w:tab/>
      </w:r>
    </w:p>
    <w:p w:rsidR="00186AC2" w:rsidRPr="00186AC2" w:rsidRDefault="00186AC2" w:rsidP="00186AC2">
      <w:pPr>
        <w:tabs>
          <w:tab w:val="left" w:pos="5954"/>
          <w:tab w:val="left" w:pos="6237"/>
          <w:tab w:val="left" w:pos="7513"/>
        </w:tabs>
        <w:ind w:firstLine="709"/>
        <w:jc w:val="both"/>
        <w:rPr>
          <w:color w:val="000000" w:themeColor="text1"/>
          <w:sz w:val="28"/>
          <w:szCs w:val="28"/>
          <w:lang w:val="ru-RU"/>
        </w:rPr>
      </w:pPr>
    </w:p>
    <w:p w:rsidR="00186AC2" w:rsidRPr="00186AC2" w:rsidRDefault="00186AC2" w:rsidP="00F86BAA">
      <w:pPr>
        <w:numPr>
          <w:ilvl w:val="0"/>
          <w:numId w:val="1"/>
        </w:numPr>
        <w:shd w:val="clear" w:color="auto" w:fill="FFFFFF"/>
        <w:tabs>
          <w:tab w:val="left" w:pos="5954"/>
          <w:tab w:val="left" w:pos="6237"/>
          <w:tab w:val="left" w:pos="7513"/>
        </w:tabs>
        <w:autoSpaceDE w:val="0"/>
        <w:autoSpaceDN w:val="0"/>
        <w:adjustRightInd w:val="0"/>
        <w:spacing w:line="0" w:lineRule="atLeast"/>
        <w:contextualSpacing/>
        <w:jc w:val="center"/>
        <w:rPr>
          <w:b/>
          <w:sz w:val="28"/>
          <w:szCs w:val="28"/>
          <w:lang w:val="ru-RU" w:eastAsia="en-US"/>
        </w:rPr>
      </w:pPr>
      <w:r w:rsidRPr="00186AC2">
        <w:rPr>
          <w:b/>
          <w:sz w:val="28"/>
          <w:szCs w:val="28"/>
          <w:lang w:val="ru-RU" w:eastAsia="en-US"/>
        </w:rPr>
        <w:t xml:space="preserve">«Строевая подготовка» </w:t>
      </w:r>
      <w:r w:rsidRPr="00186AC2">
        <w:rPr>
          <w:b/>
          <w:sz w:val="28"/>
          <w:szCs w:val="28"/>
          <w:lang w:eastAsia="en-US"/>
        </w:rPr>
        <w:t>I</w:t>
      </w:r>
      <w:r w:rsidRPr="00186AC2">
        <w:rPr>
          <w:b/>
          <w:sz w:val="28"/>
          <w:szCs w:val="28"/>
          <w:lang w:val="ru-RU" w:eastAsia="en-US"/>
        </w:rPr>
        <w:t xml:space="preserve">-я и </w:t>
      </w:r>
      <w:r w:rsidRPr="00186AC2">
        <w:rPr>
          <w:b/>
          <w:sz w:val="28"/>
          <w:szCs w:val="28"/>
          <w:lang w:eastAsia="en-US"/>
        </w:rPr>
        <w:t>II</w:t>
      </w:r>
      <w:r w:rsidRPr="00186AC2">
        <w:rPr>
          <w:b/>
          <w:sz w:val="28"/>
          <w:szCs w:val="28"/>
          <w:lang w:val="ru-RU" w:eastAsia="en-US"/>
        </w:rPr>
        <w:t>-я возрастная категория</w:t>
      </w:r>
    </w:p>
    <w:p w:rsidR="00186AC2" w:rsidRPr="00186AC2" w:rsidRDefault="00186AC2" w:rsidP="00186AC2">
      <w:pPr>
        <w:shd w:val="clear" w:color="auto" w:fill="FFFFFF"/>
        <w:tabs>
          <w:tab w:val="left" w:pos="5954"/>
          <w:tab w:val="left" w:pos="6237"/>
          <w:tab w:val="left" w:pos="7513"/>
        </w:tabs>
        <w:autoSpaceDE w:val="0"/>
        <w:autoSpaceDN w:val="0"/>
        <w:adjustRightInd w:val="0"/>
        <w:spacing w:line="0" w:lineRule="atLeast"/>
        <w:ind w:left="360"/>
        <w:contextualSpacing/>
        <w:jc w:val="both"/>
        <w:rPr>
          <w:b/>
          <w:sz w:val="28"/>
          <w:szCs w:val="28"/>
          <w:lang w:val="ru-RU" w:eastAsia="en-US"/>
        </w:rPr>
      </w:pPr>
    </w:p>
    <w:p w:rsidR="00186AC2" w:rsidRPr="00186AC2" w:rsidRDefault="00186AC2" w:rsidP="00186AC2">
      <w:pPr>
        <w:shd w:val="clear" w:color="auto" w:fill="FFFFFF"/>
        <w:tabs>
          <w:tab w:val="left" w:pos="5954"/>
          <w:tab w:val="left" w:pos="6237"/>
          <w:tab w:val="left" w:pos="7513"/>
        </w:tabs>
        <w:autoSpaceDE w:val="0"/>
        <w:autoSpaceDN w:val="0"/>
        <w:adjustRightInd w:val="0"/>
        <w:spacing w:line="0" w:lineRule="atLeast"/>
        <w:ind w:firstLine="709"/>
        <w:jc w:val="both"/>
        <w:rPr>
          <w:sz w:val="28"/>
          <w:szCs w:val="28"/>
          <w:lang w:val="ru-RU" w:eastAsia="en-US"/>
        </w:rPr>
      </w:pPr>
      <w:r w:rsidRPr="00186AC2">
        <w:rPr>
          <w:color w:val="000000" w:themeColor="text1"/>
          <w:sz w:val="28"/>
          <w:szCs w:val="28"/>
          <w:lang w:val="ru-RU" w:eastAsia="en-US"/>
        </w:rPr>
        <w:t>Участвует команда в полном составе. Форма одежды – парадная.</w:t>
      </w:r>
    </w:p>
    <w:p w:rsidR="00186AC2" w:rsidRPr="00186AC2" w:rsidRDefault="00186AC2" w:rsidP="00186AC2">
      <w:pPr>
        <w:shd w:val="clear" w:color="auto" w:fill="FFFFFF"/>
        <w:tabs>
          <w:tab w:val="left" w:pos="5954"/>
          <w:tab w:val="left" w:pos="6237"/>
          <w:tab w:val="left" w:pos="7513"/>
        </w:tabs>
        <w:autoSpaceDE w:val="0"/>
        <w:autoSpaceDN w:val="0"/>
        <w:adjustRightInd w:val="0"/>
        <w:spacing w:line="0" w:lineRule="atLeast"/>
        <w:ind w:firstLine="709"/>
        <w:jc w:val="both"/>
        <w:rPr>
          <w:color w:val="000000" w:themeColor="text1"/>
          <w:sz w:val="28"/>
          <w:szCs w:val="28"/>
          <w:lang w:val="ru-RU" w:eastAsia="en-US"/>
        </w:rPr>
      </w:pPr>
      <w:r w:rsidRPr="00186AC2">
        <w:rPr>
          <w:color w:val="000000" w:themeColor="text1"/>
          <w:sz w:val="28"/>
          <w:szCs w:val="28"/>
          <w:lang w:val="ru-RU" w:eastAsia="en-US"/>
        </w:rPr>
        <w:t xml:space="preserve">Во время прохождения этапа участники должны под командованием командира отделения выполнить элементы строевой подготовки. Этап проводится по программе, включающей элементы строевой подготовки, согласно «Строевому Уставу Вооружённых Сил Российской Федерации». </w:t>
      </w:r>
    </w:p>
    <w:p w:rsidR="00186AC2" w:rsidRPr="00186AC2" w:rsidRDefault="00186AC2" w:rsidP="00186AC2">
      <w:pPr>
        <w:shd w:val="clear" w:color="auto" w:fill="FFFFFF"/>
        <w:tabs>
          <w:tab w:val="left" w:pos="5954"/>
          <w:tab w:val="left" w:pos="6237"/>
          <w:tab w:val="left" w:pos="7513"/>
        </w:tabs>
        <w:autoSpaceDE w:val="0"/>
        <w:autoSpaceDN w:val="0"/>
        <w:adjustRightInd w:val="0"/>
        <w:spacing w:line="0" w:lineRule="atLeast"/>
        <w:ind w:firstLine="709"/>
        <w:jc w:val="both"/>
        <w:rPr>
          <w:color w:val="000000" w:themeColor="text1"/>
          <w:sz w:val="28"/>
          <w:szCs w:val="28"/>
          <w:lang w:val="ru-RU" w:eastAsia="en-US"/>
        </w:rPr>
      </w:pPr>
      <w:r w:rsidRPr="00186AC2">
        <w:rPr>
          <w:color w:val="000000" w:themeColor="text1"/>
          <w:sz w:val="28"/>
          <w:szCs w:val="28"/>
          <w:u w:val="single"/>
          <w:lang w:val="ru-RU" w:eastAsia="en-US"/>
        </w:rPr>
        <w:t>Оцениваемые строевые приёмы на месте в составе отделения:</w:t>
      </w:r>
    </w:p>
    <w:p w:rsidR="00186AC2" w:rsidRPr="00186AC2" w:rsidRDefault="00186AC2" w:rsidP="00186AC2">
      <w:pPr>
        <w:shd w:val="clear" w:color="auto" w:fill="FFFFFF"/>
        <w:tabs>
          <w:tab w:val="left" w:pos="284"/>
          <w:tab w:val="left" w:pos="5954"/>
          <w:tab w:val="left" w:pos="6237"/>
          <w:tab w:val="left" w:pos="7513"/>
        </w:tabs>
        <w:autoSpaceDE w:val="0"/>
        <w:autoSpaceDN w:val="0"/>
        <w:adjustRightInd w:val="0"/>
        <w:spacing w:line="0" w:lineRule="atLeast"/>
        <w:ind w:firstLine="709"/>
        <w:contextualSpacing/>
        <w:jc w:val="both"/>
        <w:rPr>
          <w:color w:val="000000" w:themeColor="text1"/>
          <w:sz w:val="28"/>
          <w:szCs w:val="28"/>
          <w:u w:val="single"/>
          <w:lang w:val="ru-RU"/>
        </w:rPr>
      </w:pPr>
      <w:r w:rsidRPr="00186AC2">
        <w:rPr>
          <w:bCs/>
          <w:sz w:val="28"/>
          <w:szCs w:val="28"/>
          <w:lang w:val="ru-RU"/>
        </w:rPr>
        <w:t>–</w:t>
      </w:r>
      <w:r w:rsidRPr="00186AC2">
        <w:rPr>
          <w:color w:val="000000" w:themeColor="text1"/>
          <w:sz w:val="28"/>
          <w:szCs w:val="28"/>
          <w:lang w:val="ru-RU"/>
        </w:rPr>
        <w:t xml:space="preserve"> построение в две шеренги;</w:t>
      </w:r>
    </w:p>
    <w:p w:rsidR="00186AC2" w:rsidRPr="00186AC2" w:rsidRDefault="00186AC2" w:rsidP="00186AC2">
      <w:pPr>
        <w:shd w:val="clear" w:color="auto" w:fill="FFFFFF"/>
        <w:tabs>
          <w:tab w:val="left" w:pos="284"/>
          <w:tab w:val="left" w:pos="5954"/>
          <w:tab w:val="left" w:pos="6237"/>
          <w:tab w:val="left" w:pos="7513"/>
        </w:tabs>
        <w:autoSpaceDE w:val="0"/>
        <w:autoSpaceDN w:val="0"/>
        <w:adjustRightInd w:val="0"/>
        <w:spacing w:line="0" w:lineRule="atLeast"/>
        <w:ind w:firstLine="709"/>
        <w:contextualSpacing/>
        <w:jc w:val="both"/>
        <w:rPr>
          <w:color w:val="000000" w:themeColor="text1"/>
          <w:sz w:val="28"/>
          <w:szCs w:val="28"/>
          <w:u w:val="single"/>
          <w:lang w:val="ru-RU"/>
        </w:rPr>
      </w:pPr>
      <w:r w:rsidRPr="00186AC2">
        <w:rPr>
          <w:bCs/>
          <w:sz w:val="28"/>
          <w:szCs w:val="28"/>
          <w:lang w:val="ru-RU"/>
        </w:rPr>
        <w:t>–</w:t>
      </w:r>
      <w:r w:rsidRPr="00186AC2">
        <w:rPr>
          <w:color w:val="000000" w:themeColor="text1"/>
          <w:sz w:val="28"/>
          <w:szCs w:val="28"/>
          <w:lang w:val="ru-RU"/>
        </w:rPr>
        <w:t xml:space="preserve"> выполнение команд «Становись», «Равняйсь», «Смирно», «Вольно», «Заправиться», </w:t>
      </w:r>
      <w:r w:rsidRPr="00186AC2">
        <w:rPr>
          <w:sz w:val="28"/>
          <w:szCs w:val="28"/>
          <w:lang w:val="ru-RU"/>
        </w:rPr>
        <w:t xml:space="preserve">«Разойдись!», «В одну шеренгу – становись!»; </w:t>
      </w:r>
    </w:p>
    <w:p w:rsidR="00186AC2" w:rsidRPr="00186AC2" w:rsidRDefault="00186AC2" w:rsidP="00186AC2">
      <w:pPr>
        <w:shd w:val="clear" w:color="auto" w:fill="FFFFFF"/>
        <w:tabs>
          <w:tab w:val="left" w:pos="284"/>
          <w:tab w:val="left" w:pos="5954"/>
          <w:tab w:val="left" w:pos="6237"/>
          <w:tab w:val="left" w:pos="7513"/>
        </w:tabs>
        <w:autoSpaceDE w:val="0"/>
        <w:autoSpaceDN w:val="0"/>
        <w:adjustRightInd w:val="0"/>
        <w:spacing w:line="0" w:lineRule="atLeast"/>
        <w:ind w:firstLine="709"/>
        <w:contextualSpacing/>
        <w:jc w:val="both"/>
        <w:rPr>
          <w:color w:val="000000" w:themeColor="text1"/>
          <w:sz w:val="28"/>
          <w:szCs w:val="28"/>
          <w:u w:val="single"/>
          <w:lang w:val="ru-RU"/>
        </w:rPr>
      </w:pPr>
      <w:r w:rsidRPr="00186AC2">
        <w:rPr>
          <w:bCs/>
          <w:sz w:val="28"/>
          <w:szCs w:val="28"/>
          <w:lang w:val="ru-RU"/>
        </w:rPr>
        <w:t>–</w:t>
      </w:r>
      <w:r w:rsidRPr="00186AC2">
        <w:rPr>
          <w:color w:val="000000" w:themeColor="text1"/>
          <w:sz w:val="28"/>
          <w:szCs w:val="28"/>
          <w:lang w:val="ru-RU"/>
        </w:rPr>
        <w:t xml:space="preserve"> сдача рапорта судье;</w:t>
      </w:r>
    </w:p>
    <w:p w:rsidR="00186AC2" w:rsidRPr="00186AC2" w:rsidRDefault="00186AC2" w:rsidP="00186AC2">
      <w:pPr>
        <w:shd w:val="clear" w:color="auto" w:fill="FFFFFF"/>
        <w:tabs>
          <w:tab w:val="left" w:pos="284"/>
          <w:tab w:val="left" w:pos="5954"/>
          <w:tab w:val="left" w:pos="6237"/>
          <w:tab w:val="left" w:pos="7513"/>
        </w:tabs>
        <w:autoSpaceDE w:val="0"/>
        <w:autoSpaceDN w:val="0"/>
        <w:adjustRightInd w:val="0"/>
        <w:spacing w:line="0" w:lineRule="atLeast"/>
        <w:ind w:firstLine="709"/>
        <w:contextualSpacing/>
        <w:jc w:val="both"/>
        <w:rPr>
          <w:color w:val="000000" w:themeColor="text1"/>
          <w:sz w:val="28"/>
          <w:szCs w:val="28"/>
          <w:u w:val="single"/>
          <w:lang w:val="ru-RU"/>
        </w:rPr>
      </w:pPr>
      <w:r w:rsidRPr="00186AC2">
        <w:rPr>
          <w:bCs/>
          <w:sz w:val="28"/>
          <w:szCs w:val="28"/>
          <w:lang w:val="ru-RU"/>
        </w:rPr>
        <w:t>–</w:t>
      </w:r>
      <w:r w:rsidRPr="00186AC2">
        <w:rPr>
          <w:color w:val="000000" w:themeColor="text1"/>
          <w:sz w:val="28"/>
          <w:szCs w:val="28"/>
          <w:lang w:val="ru-RU"/>
        </w:rPr>
        <w:t xml:space="preserve"> ответ на приветствие судьи;</w:t>
      </w:r>
    </w:p>
    <w:p w:rsidR="00186AC2" w:rsidRPr="00186AC2" w:rsidRDefault="00186AC2" w:rsidP="00186AC2">
      <w:pPr>
        <w:shd w:val="clear" w:color="auto" w:fill="FFFFFF"/>
        <w:tabs>
          <w:tab w:val="left" w:pos="284"/>
          <w:tab w:val="left" w:pos="5954"/>
          <w:tab w:val="left" w:pos="6237"/>
          <w:tab w:val="left" w:pos="7513"/>
        </w:tabs>
        <w:autoSpaceDE w:val="0"/>
        <w:autoSpaceDN w:val="0"/>
        <w:adjustRightInd w:val="0"/>
        <w:spacing w:line="0" w:lineRule="atLeast"/>
        <w:ind w:firstLine="709"/>
        <w:contextualSpacing/>
        <w:jc w:val="both"/>
        <w:rPr>
          <w:color w:val="000000" w:themeColor="text1"/>
          <w:sz w:val="28"/>
          <w:szCs w:val="28"/>
          <w:u w:val="single"/>
          <w:lang w:val="ru-RU"/>
        </w:rPr>
      </w:pPr>
      <w:r w:rsidRPr="00186AC2">
        <w:rPr>
          <w:bCs/>
          <w:sz w:val="28"/>
          <w:szCs w:val="28"/>
          <w:lang w:val="ru-RU"/>
        </w:rPr>
        <w:t>–</w:t>
      </w:r>
      <w:r w:rsidRPr="00186AC2">
        <w:rPr>
          <w:color w:val="000000" w:themeColor="text1"/>
          <w:sz w:val="28"/>
          <w:szCs w:val="28"/>
          <w:lang w:val="ru-RU"/>
        </w:rPr>
        <w:t xml:space="preserve"> повороты на месте (направо, налево, кругом – по два раза);</w:t>
      </w:r>
    </w:p>
    <w:p w:rsidR="00186AC2" w:rsidRPr="00186AC2" w:rsidRDefault="00186AC2" w:rsidP="00186AC2">
      <w:pPr>
        <w:shd w:val="clear" w:color="auto" w:fill="FFFFFF"/>
        <w:tabs>
          <w:tab w:val="left" w:pos="284"/>
          <w:tab w:val="left" w:pos="5954"/>
          <w:tab w:val="left" w:pos="6237"/>
          <w:tab w:val="left" w:pos="7513"/>
        </w:tabs>
        <w:autoSpaceDE w:val="0"/>
        <w:autoSpaceDN w:val="0"/>
        <w:adjustRightInd w:val="0"/>
        <w:spacing w:line="0" w:lineRule="atLeast"/>
        <w:ind w:firstLine="709"/>
        <w:contextualSpacing/>
        <w:jc w:val="both"/>
        <w:rPr>
          <w:color w:val="000000" w:themeColor="text1"/>
          <w:sz w:val="28"/>
          <w:szCs w:val="28"/>
          <w:u w:val="single"/>
          <w:lang w:val="ru-RU"/>
        </w:rPr>
      </w:pPr>
      <w:r w:rsidRPr="00186AC2">
        <w:rPr>
          <w:bCs/>
          <w:sz w:val="28"/>
          <w:szCs w:val="28"/>
          <w:lang w:val="ru-RU"/>
        </w:rPr>
        <w:t>–</w:t>
      </w:r>
      <w:r w:rsidRPr="00186AC2">
        <w:rPr>
          <w:color w:val="000000" w:themeColor="text1"/>
          <w:sz w:val="28"/>
          <w:szCs w:val="28"/>
          <w:lang w:val="ru-RU"/>
        </w:rPr>
        <w:t xml:space="preserve"> перестроение из одной шеренги в две и обратно (два раза);</w:t>
      </w:r>
    </w:p>
    <w:p w:rsidR="00186AC2" w:rsidRPr="00186AC2" w:rsidRDefault="00186AC2" w:rsidP="00186AC2">
      <w:pPr>
        <w:shd w:val="clear" w:color="auto" w:fill="FFFFFF"/>
        <w:tabs>
          <w:tab w:val="left" w:pos="284"/>
          <w:tab w:val="left" w:pos="5954"/>
          <w:tab w:val="left" w:pos="6237"/>
          <w:tab w:val="left" w:pos="7513"/>
        </w:tabs>
        <w:autoSpaceDE w:val="0"/>
        <w:autoSpaceDN w:val="0"/>
        <w:adjustRightInd w:val="0"/>
        <w:spacing w:line="0" w:lineRule="atLeast"/>
        <w:ind w:firstLine="709"/>
        <w:contextualSpacing/>
        <w:jc w:val="both"/>
        <w:rPr>
          <w:color w:val="000000" w:themeColor="text1"/>
          <w:sz w:val="28"/>
          <w:szCs w:val="28"/>
          <w:u w:val="single"/>
          <w:lang w:val="ru-RU"/>
        </w:rPr>
      </w:pPr>
      <w:r w:rsidRPr="00186AC2">
        <w:rPr>
          <w:bCs/>
          <w:sz w:val="28"/>
          <w:szCs w:val="28"/>
          <w:lang w:val="ru-RU"/>
        </w:rPr>
        <w:t>–</w:t>
      </w:r>
      <w:r w:rsidRPr="00186AC2">
        <w:rPr>
          <w:color w:val="000000" w:themeColor="text1"/>
          <w:sz w:val="28"/>
          <w:szCs w:val="28"/>
          <w:lang w:val="ru-RU"/>
        </w:rPr>
        <w:t xml:space="preserve"> построение в одну шеренгу; </w:t>
      </w:r>
    </w:p>
    <w:p w:rsidR="00186AC2" w:rsidRPr="00186AC2" w:rsidRDefault="00186AC2" w:rsidP="00186AC2">
      <w:pPr>
        <w:shd w:val="clear" w:color="auto" w:fill="FFFFFF"/>
        <w:tabs>
          <w:tab w:val="left" w:pos="284"/>
          <w:tab w:val="left" w:pos="5954"/>
          <w:tab w:val="left" w:pos="6237"/>
          <w:tab w:val="left" w:pos="7513"/>
        </w:tabs>
        <w:autoSpaceDE w:val="0"/>
        <w:autoSpaceDN w:val="0"/>
        <w:adjustRightInd w:val="0"/>
        <w:spacing w:line="0" w:lineRule="atLeast"/>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размыкание и смыкание строя от центра </w:t>
      </w:r>
      <w:r w:rsidRPr="00186AC2">
        <w:rPr>
          <w:sz w:val="28"/>
          <w:szCs w:val="28"/>
          <w:lang w:val="ru-RU"/>
        </w:rPr>
        <w:t>(для старшей возрастной группы</w:t>
      </w:r>
      <w:r w:rsidRPr="00186AC2">
        <w:rPr>
          <w:color w:val="000000" w:themeColor="text1"/>
          <w:sz w:val="28"/>
          <w:szCs w:val="28"/>
          <w:lang w:val="ru-RU"/>
        </w:rPr>
        <w:t>).</w:t>
      </w:r>
    </w:p>
    <w:p w:rsidR="00186AC2" w:rsidRPr="00186AC2" w:rsidRDefault="00186AC2" w:rsidP="00186AC2">
      <w:pPr>
        <w:tabs>
          <w:tab w:val="left" w:pos="5954"/>
          <w:tab w:val="left" w:pos="6237"/>
          <w:tab w:val="left" w:pos="7513"/>
        </w:tabs>
        <w:ind w:firstLine="709"/>
        <w:jc w:val="both"/>
        <w:rPr>
          <w:color w:val="000000" w:themeColor="text1"/>
          <w:sz w:val="28"/>
          <w:szCs w:val="28"/>
          <w:u w:val="single"/>
          <w:lang w:val="ru-RU"/>
        </w:rPr>
      </w:pPr>
      <w:r w:rsidRPr="00186AC2">
        <w:rPr>
          <w:color w:val="000000" w:themeColor="text1"/>
          <w:sz w:val="28"/>
          <w:szCs w:val="28"/>
          <w:lang w:val="ru-RU" w:eastAsia="en-US"/>
        </w:rPr>
        <w:lastRenderedPageBreak/>
        <w:t xml:space="preserve"> </w:t>
      </w:r>
      <w:r w:rsidRPr="00186AC2">
        <w:rPr>
          <w:color w:val="000000" w:themeColor="text1"/>
          <w:sz w:val="28"/>
          <w:szCs w:val="28"/>
          <w:u w:val="single"/>
          <w:lang w:val="ru-RU" w:eastAsia="en-US"/>
        </w:rPr>
        <w:t>Оцениваемые строевые приёмы о</w:t>
      </w:r>
      <w:r w:rsidRPr="00186AC2">
        <w:rPr>
          <w:color w:val="000000" w:themeColor="text1"/>
          <w:sz w:val="28"/>
          <w:szCs w:val="28"/>
          <w:u w:val="single"/>
          <w:lang w:val="ru-RU"/>
        </w:rPr>
        <w:t>диночной подготовки:</w:t>
      </w:r>
    </w:p>
    <w:p w:rsidR="00186AC2" w:rsidRPr="00186AC2" w:rsidRDefault="00186AC2" w:rsidP="00186AC2">
      <w:pPr>
        <w:tabs>
          <w:tab w:val="left" w:pos="28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выход из строя;</w:t>
      </w:r>
    </w:p>
    <w:p w:rsidR="00186AC2" w:rsidRPr="00186AC2" w:rsidRDefault="00186AC2" w:rsidP="00186AC2">
      <w:pPr>
        <w:tabs>
          <w:tab w:val="left" w:pos="28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повороты на месте;</w:t>
      </w:r>
    </w:p>
    <w:p w:rsidR="00186AC2" w:rsidRPr="00186AC2" w:rsidRDefault="00186AC2" w:rsidP="00186AC2">
      <w:pPr>
        <w:tabs>
          <w:tab w:val="left" w:pos="28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движение строевым шагом;</w:t>
      </w:r>
    </w:p>
    <w:p w:rsidR="00186AC2" w:rsidRPr="00186AC2" w:rsidRDefault="00186AC2" w:rsidP="00186AC2">
      <w:pPr>
        <w:tabs>
          <w:tab w:val="left" w:pos="28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повороты в движении;</w:t>
      </w:r>
    </w:p>
    <w:p w:rsidR="00186AC2" w:rsidRPr="00186AC2" w:rsidRDefault="00186AC2" w:rsidP="00186AC2">
      <w:pPr>
        <w:tabs>
          <w:tab w:val="left" w:pos="28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выполнение воинского приветствия в движении;</w:t>
      </w:r>
    </w:p>
    <w:p w:rsidR="00186AC2" w:rsidRPr="00186AC2" w:rsidRDefault="00186AC2" w:rsidP="00186AC2">
      <w:pPr>
        <w:tabs>
          <w:tab w:val="left" w:pos="28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подход к начальнику;</w:t>
      </w:r>
    </w:p>
    <w:p w:rsidR="00186AC2" w:rsidRPr="00186AC2" w:rsidRDefault="00186AC2" w:rsidP="00186AC2">
      <w:pPr>
        <w:tabs>
          <w:tab w:val="left" w:pos="284"/>
          <w:tab w:val="left" w:pos="7513"/>
        </w:tabs>
        <w:ind w:firstLine="709"/>
        <w:contextualSpacing/>
        <w:jc w:val="both"/>
        <w:rPr>
          <w:color w:val="000000" w:themeColor="text1"/>
          <w:sz w:val="28"/>
          <w:szCs w:val="28"/>
          <w:lang w:val="ru-RU"/>
        </w:rPr>
      </w:pPr>
      <w:r w:rsidRPr="00186AC2">
        <w:rPr>
          <w:bCs/>
          <w:sz w:val="28"/>
          <w:szCs w:val="28"/>
          <w:lang w:val="ru-RU"/>
        </w:rPr>
        <w:t>–</w:t>
      </w:r>
      <w:r w:rsidRPr="00186AC2">
        <w:rPr>
          <w:sz w:val="28"/>
          <w:szCs w:val="28"/>
          <w:lang w:val="ru-RU"/>
        </w:rPr>
        <w:t xml:space="preserve"> выполнение команд: «Оружие </w:t>
      </w:r>
      <w:r w:rsidRPr="00186AC2">
        <w:rPr>
          <w:bCs/>
          <w:sz w:val="28"/>
          <w:szCs w:val="28"/>
          <w:lang w:val="ru-RU"/>
        </w:rPr>
        <w:t>–</w:t>
      </w:r>
      <w:r w:rsidRPr="00186AC2">
        <w:rPr>
          <w:sz w:val="28"/>
          <w:szCs w:val="28"/>
          <w:lang w:val="ru-RU"/>
        </w:rPr>
        <w:t xml:space="preserve"> к ноге!», «Оружие </w:t>
      </w:r>
      <w:r w:rsidRPr="00186AC2">
        <w:rPr>
          <w:bCs/>
          <w:sz w:val="28"/>
          <w:szCs w:val="28"/>
          <w:lang w:val="ru-RU"/>
        </w:rPr>
        <w:t>–</w:t>
      </w:r>
      <w:r w:rsidRPr="00186AC2">
        <w:rPr>
          <w:sz w:val="28"/>
          <w:szCs w:val="28"/>
          <w:lang w:val="ru-RU"/>
        </w:rPr>
        <w:t xml:space="preserve"> на грудь!», «Оружие на </w:t>
      </w:r>
      <w:r w:rsidRPr="00186AC2">
        <w:rPr>
          <w:bCs/>
          <w:sz w:val="28"/>
          <w:szCs w:val="28"/>
          <w:lang w:val="ru-RU"/>
        </w:rPr>
        <w:t>–</w:t>
      </w:r>
      <w:r w:rsidRPr="00186AC2">
        <w:rPr>
          <w:sz w:val="28"/>
          <w:szCs w:val="28"/>
          <w:lang w:val="ru-RU"/>
        </w:rPr>
        <w:t xml:space="preserve"> ремень!» (для старшей возрастной группы);</w:t>
      </w:r>
    </w:p>
    <w:p w:rsidR="00186AC2" w:rsidRPr="00186AC2" w:rsidRDefault="00186AC2" w:rsidP="00186AC2">
      <w:pPr>
        <w:tabs>
          <w:tab w:val="left" w:pos="284"/>
          <w:tab w:val="left" w:pos="7513"/>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возвращение и постановка в строй.</w:t>
      </w:r>
    </w:p>
    <w:p w:rsidR="00186AC2" w:rsidRPr="00186AC2" w:rsidRDefault="00186AC2" w:rsidP="00186AC2">
      <w:pPr>
        <w:tabs>
          <w:tab w:val="left" w:pos="5954"/>
          <w:tab w:val="left" w:pos="6237"/>
          <w:tab w:val="left" w:pos="7513"/>
        </w:tabs>
        <w:ind w:firstLine="709"/>
        <w:contextualSpacing/>
        <w:jc w:val="both"/>
        <w:rPr>
          <w:color w:val="000000" w:themeColor="text1"/>
          <w:sz w:val="28"/>
          <w:szCs w:val="28"/>
          <w:u w:val="single"/>
          <w:lang w:val="ru-RU"/>
        </w:rPr>
      </w:pPr>
      <w:r w:rsidRPr="00186AC2">
        <w:rPr>
          <w:color w:val="000000" w:themeColor="text1"/>
          <w:sz w:val="28"/>
          <w:szCs w:val="28"/>
          <w:u w:val="single"/>
          <w:lang w:val="ru-RU" w:eastAsia="en-US"/>
        </w:rPr>
        <w:t xml:space="preserve">Оцениваемые строевые </w:t>
      </w:r>
      <w:r w:rsidRPr="00186AC2">
        <w:rPr>
          <w:color w:val="000000" w:themeColor="text1"/>
          <w:sz w:val="28"/>
          <w:szCs w:val="28"/>
          <w:u w:val="single"/>
          <w:lang w:val="ru-RU"/>
        </w:rPr>
        <w:t xml:space="preserve">приёмы в движении в составе отделения: </w:t>
      </w:r>
    </w:p>
    <w:p w:rsidR="00186AC2" w:rsidRPr="00186AC2" w:rsidRDefault="00186AC2" w:rsidP="00186AC2">
      <w:pPr>
        <w:tabs>
          <w:tab w:val="left" w:pos="284"/>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движение строевым шагом;</w:t>
      </w:r>
    </w:p>
    <w:p w:rsidR="00186AC2" w:rsidRPr="00186AC2" w:rsidRDefault="00186AC2" w:rsidP="00186AC2">
      <w:pPr>
        <w:tabs>
          <w:tab w:val="left" w:pos="284"/>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изменение направления движения;</w:t>
      </w:r>
    </w:p>
    <w:p w:rsidR="00186AC2" w:rsidRPr="00186AC2" w:rsidRDefault="00186AC2" w:rsidP="00186AC2">
      <w:pPr>
        <w:tabs>
          <w:tab w:val="left" w:pos="284"/>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повороты в движении;</w:t>
      </w:r>
    </w:p>
    <w:p w:rsidR="00186AC2" w:rsidRPr="00186AC2" w:rsidRDefault="00186AC2" w:rsidP="00186AC2">
      <w:pPr>
        <w:tabs>
          <w:tab w:val="left" w:pos="284"/>
        </w:tabs>
        <w:ind w:firstLine="709"/>
        <w:contextualSpacing/>
        <w:jc w:val="both"/>
        <w:rPr>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выполнение воинского приветствия в движении в составе строя;</w:t>
      </w:r>
    </w:p>
    <w:p w:rsidR="00186AC2" w:rsidRPr="00186AC2" w:rsidRDefault="00186AC2" w:rsidP="00186AC2">
      <w:pPr>
        <w:tabs>
          <w:tab w:val="left" w:pos="284"/>
        </w:tabs>
        <w:ind w:firstLine="709"/>
        <w:contextualSpacing/>
        <w:jc w:val="both"/>
        <w:rPr>
          <w:sz w:val="28"/>
          <w:szCs w:val="28"/>
          <w:lang w:val="ru-RU"/>
        </w:rPr>
      </w:pPr>
      <w:r w:rsidRPr="00186AC2">
        <w:rPr>
          <w:bCs/>
          <w:sz w:val="28"/>
          <w:szCs w:val="28"/>
          <w:lang w:val="ru-RU"/>
        </w:rPr>
        <w:t>–</w:t>
      </w:r>
      <w:r w:rsidRPr="00186AC2">
        <w:rPr>
          <w:sz w:val="28"/>
          <w:szCs w:val="28"/>
          <w:lang w:val="ru-RU"/>
        </w:rPr>
        <w:t xml:space="preserve"> исполнение строевой песни в движении подразделения.</w:t>
      </w:r>
    </w:p>
    <w:p w:rsidR="00186AC2" w:rsidRPr="00186AC2" w:rsidRDefault="00186AC2" w:rsidP="00186AC2">
      <w:pPr>
        <w:tabs>
          <w:tab w:val="left" w:pos="284"/>
        </w:tabs>
        <w:ind w:firstLine="709"/>
        <w:contextualSpacing/>
        <w:jc w:val="both"/>
        <w:rPr>
          <w:color w:val="000000" w:themeColor="text1"/>
          <w:sz w:val="28"/>
          <w:szCs w:val="28"/>
          <w:lang w:val="ru-RU"/>
        </w:rPr>
      </w:pPr>
      <w:r w:rsidRPr="00186AC2">
        <w:rPr>
          <w:sz w:val="28"/>
          <w:szCs w:val="28"/>
          <w:lang w:val="ru-RU"/>
        </w:rPr>
        <w:t>На протяжении выполнения конкурсных заданий оценивается дисциплина строя, строевая выправка.</w:t>
      </w:r>
    </w:p>
    <w:p w:rsidR="00186AC2" w:rsidRPr="00186AC2" w:rsidRDefault="00186AC2" w:rsidP="00186AC2">
      <w:pPr>
        <w:tabs>
          <w:tab w:val="left" w:pos="5954"/>
          <w:tab w:val="left" w:pos="6237"/>
          <w:tab w:val="left" w:pos="7513"/>
        </w:tabs>
        <w:ind w:firstLine="709"/>
        <w:jc w:val="both"/>
        <w:rPr>
          <w:b/>
          <w:color w:val="000000" w:themeColor="text1"/>
          <w:sz w:val="28"/>
          <w:szCs w:val="28"/>
          <w:lang w:val="ru-RU"/>
        </w:rPr>
      </w:pPr>
      <w:r w:rsidRPr="00186AC2">
        <w:rPr>
          <w:b/>
          <w:color w:val="000000" w:themeColor="text1"/>
          <w:sz w:val="28"/>
          <w:szCs w:val="28"/>
          <w:lang w:val="ru-RU"/>
        </w:rPr>
        <w:t xml:space="preserve">При подготовке к этапу «Строевая подготовка» рекомендуется руководствоваться данным Положением и «Строевым уставом ВС РФ». </w:t>
      </w:r>
    </w:p>
    <w:p w:rsidR="00186AC2" w:rsidRPr="00186AC2" w:rsidRDefault="00186AC2" w:rsidP="00186AC2">
      <w:pPr>
        <w:tabs>
          <w:tab w:val="left" w:pos="5954"/>
          <w:tab w:val="left" w:pos="6237"/>
          <w:tab w:val="left" w:pos="7513"/>
        </w:tabs>
        <w:ind w:firstLine="709"/>
        <w:jc w:val="both"/>
        <w:rPr>
          <w:color w:val="000000" w:themeColor="text1"/>
          <w:sz w:val="28"/>
          <w:szCs w:val="28"/>
          <w:lang w:val="ru-RU"/>
        </w:rPr>
      </w:pPr>
      <w:r w:rsidRPr="00186AC2">
        <w:rPr>
          <w:color w:val="000000" w:themeColor="text1"/>
          <w:sz w:val="28"/>
          <w:szCs w:val="28"/>
          <w:lang w:val="ru-RU"/>
        </w:rPr>
        <w:t xml:space="preserve">Этап оценивается по 10-ти бальной системе за каждый элемент программы. </w:t>
      </w:r>
    </w:p>
    <w:p w:rsidR="00186AC2" w:rsidRPr="00186AC2" w:rsidRDefault="00186AC2" w:rsidP="00186AC2">
      <w:pPr>
        <w:tabs>
          <w:tab w:val="left" w:pos="5954"/>
          <w:tab w:val="left" w:pos="6237"/>
          <w:tab w:val="left" w:pos="7513"/>
        </w:tabs>
        <w:ind w:firstLine="709"/>
        <w:jc w:val="both"/>
        <w:rPr>
          <w:b/>
          <w:i/>
          <w:color w:val="000000" w:themeColor="text1"/>
          <w:sz w:val="28"/>
          <w:szCs w:val="28"/>
          <w:lang w:val="ru-RU"/>
        </w:rPr>
      </w:pPr>
      <w:r w:rsidRPr="00186AC2">
        <w:rPr>
          <w:color w:val="000000" w:themeColor="text1"/>
          <w:sz w:val="28"/>
          <w:szCs w:val="28"/>
          <w:lang w:val="ru-RU"/>
        </w:rPr>
        <w:t>Также оценивается внешний вид и дисциплина строя.</w:t>
      </w:r>
    </w:p>
    <w:p w:rsidR="00186AC2" w:rsidRPr="00186AC2" w:rsidRDefault="00186AC2" w:rsidP="00186AC2">
      <w:pPr>
        <w:tabs>
          <w:tab w:val="left" w:pos="5954"/>
          <w:tab w:val="left" w:pos="6237"/>
          <w:tab w:val="left" w:pos="7513"/>
        </w:tabs>
        <w:ind w:firstLine="709"/>
        <w:jc w:val="both"/>
        <w:rPr>
          <w:b/>
          <w:i/>
          <w:color w:val="000000" w:themeColor="text1"/>
          <w:sz w:val="28"/>
          <w:szCs w:val="28"/>
          <w:lang w:val="ru-RU"/>
        </w:rPr>
      </w:pPr>
      <w:r w:rsidRPr="00186AC2">
        <w:rPr>
          <w:b/>
          <w:color w:val="000000" w:themeColor="text1"/>
          <w:sz w:val="28"/>
          <w:szCs w:val="28"/>
          <w:lang w:val="ru-RU"/>
        </w:rPr>
        <w:t>Штрафные баллы:</w:t>
      </w:r>
    </w:p>
    <w:p w:rsidR="00186AC2" w:rsidRPr="00186AC2" w:rsidRDefault="00186AC2" w:rsidP="00186AC2">
      <w:pPr>
        <w:tabs>
          <w:tab w:val="left" w:pos="284"/>
        </w:tabs>
        <w:ind w:firstLine="709"/>
        <w:contextualSpacing/>
        <w:jc w:val="both"/>
        <w:rPr>
          <w:b/>
          <w:i/>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за невыполненный элемент команде ставится 0 баллов;</w:t>
      </w:r>
    </w:p>
    <w:p w:rsidR="00186AC2" w:rsidRPr="00186AC2" w:rsidRDefault="00186AC2" w:rsidP="00186AC2">
      <w:pPr>
        <w:tabs>
          <w:tab w:val="left" w:pos="284"/>
        </w:tabs>
        <w:ind w:firstLine="709"/>
        <w:contextualSpacing/>
        <w:jc w:val="both"/>
        <w:rPr>
          <w:b/>
          <w:i/>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за выполнение элемента, не предусмотренного в Положении оценка не проставляется, а в общий зачёт идёт штрафной балл (-5);</w:t>
      </w:r>
    </w:p>
    <w:p w:rsidR="00186AC2" w:rsidRPr="00186AC2" w:rsidRDefault="00186AC2" w:rsidP="00186AC2">
      <w:pPr>
        <w:tabs>
          <w:tab w:val="left" w:pos="284"/>
        </w:tabs>
        <w:ind w:firstLine="709"/>
        <w:contextualSpacing/>
        <w:jc w:val="both"/>
        <w:rPr>
          <w:b/>
          <w:i/>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за выполнение элемента, не предусмотренного Строевым уставом ВС РФ, в общий зачёт идёт штрафной балл (-5);</w:t>
      </w:r>
    </w:p>
    <w:p w:rsidR="00186AC2" w:rsidRPr="00186AC2" w:rsidRDefault="00186AC2" w:rsidP="00186AC2">
      <w:pPr>
        <w:tabs>
          <w:tab w:val="left" w:pos="284"/>
        </w:tabs>
        <w:ind w:firstLine="709"/>
        <w:contextualSpacing/>
        <w:jc w:val="both"/>
        <w:rPr>
          <w:b/>
          <w:i/>
          <w:color w:val="000000" w:themeColor="text1"/>
          <w:sz w:val="28"/>
          <w:szCs w:val="28"/>
          <w:lang w:val="ru-RU"/>
        </w:rPr>
      </w:pPr>
      <w:r w:rsidRPr="00186AC2">
        <w:rPr>
          <w:bCs/>
          <w:sz w:val="28"/>
          <w:szCs w:val="28"/>
          <w:lang w:val="ru-RU"/>
        </w:rPr>
        <w:t>–</w:t>
      </w:r>
      <w:r w:rsidRPr="00186AC2">
        <w:rPr>
          <w:color w:val="000000" w:themeColor="text1"/>
          <w:sz w:val="28"/>
          <w:szCs w:val="28"/>
          <w:lang w:val="ru-RU"/>
        </w:rPr>
        <w:t xml:space="preserve"> если элемент выполнен не по Уставу, команде ставится 0 баллов.</w:t>
      </w:r>
    </w:p>
    <w:p w:rsidR="00186AC2" w:rsidRPr="00186AC2" w:rsidRDefault="00186AC2" w:rsidP="00186AC2">
      <w:pPr>
        <w:tabs>
          <w:tab w:val="left" w:pos="5954"/>
          <w:tab w:val="left" w:pos="6237"/>
          <w:tab w:val="left" w:pos="7513"/>
        </w:tabs>
        <w:ind w:firstLine="709"/>
        <w:jc w:val="both"/>
        <w:rPr>
          <w:color w:val="000000" w:themeColor="text1"/>
          <w:sz w:val="28"/>
          <w:szCs w:val="28"/>
          <w:lang w:val="ru-RU"/>
        </w:rPr>
      </w:pPr>
      <w:r w:rsidRPr="00186AC2">
        <w:rPr>
          <w:color w:val="000000" w:themeColor="text1"/>
          <w:sz w:val="28"/>
          <w:szCs w:val="28"/>
          <w:lang w:val="ru-RU"/>
        </w:rPr>
        <w:t>Победитель этапа определяется по наибольшему количеству баллов, набранных командой.</w:t>
      </w:r>
    </w:p>
    <w:p w:rsidR="00186AC2" w:rsidRPr="00186AC2" w:rsidRDefault="00186AC2" w:rsidP="00186AC2">
      <w:pPr>
        <w:tabs>
          <w:tab w:val="left" w:pos="5954"/>
          <w:tab w:val="left" w:pos="6237"/>
          <w:tab w:val="left" w:pos="7513"/>
        </w:tabs>
        <w:ind w:firstLine="709"/>
        <w:jc w:val="both"/>
        <w:rPr>
          <w:color w:val="000000" w:themeColor="text1"/>
          <w:sz w:val="28"/>
          <w:szCs w:val="28"/>
          <w:lang w:val="ru-RU"/>
        </w:rPr>
      </w:pPr>
      <w:r w:rsidRPr="00186AC2">
        <w:rPr>
          <w:color w:val="000000" w:themeColor="text1"/>
          <w:sz w:val="28"/>
          <w:szCs w:val="28"/>
          <w:lang w:val="ru-RU"/>
        </w:rPr>
        <w:t xml:space="preserve">  </w:t>
      </w:r>
    </w:p>
    <w:p w:rsidR="00186AC2" w:rsidRPr="00186AC2" w:rsidRDefault="00186AC2" w:rsidP="00F86BAA">
      <w:pPr>
        <w:numPr>
          <w:ilvl w:val="0"/>
          <w:numId w:val="1"/>
        </w:numPr>
        <w:tabs>
          <w:tab w:val="left" w:pos="5954"/>
          <w:tab w:val="left" w:pos="6237"/>
          <w:tab w:val="left" w:pos="7513"/>
        </w:tabs>
        <w:contextualSpacing/>
        <w:jc w:val="center"/>
        <w:rPr>
          <w:b/>
          <w:color w:val="000000" w:themeColor="text1"/>
          <w:sz w:val="28"/>
          <w:szCs w:val="28"/>
          <w:lang w:val="ru-RU"/>
        </w:rPr>
      </w:pPr>
      <w:r w:rsidRPr="00186AC2">
        <w:rPr>
          <w:b/>
          <w:bCs/>
          <w:sz w:val="28"/>
          <w:szCs w:val="28"/>
          <w:lang w:val="ru-RU"/>
        </w:rPr>
        <w:t xml:space="preserve">Тестирование участников по теме </w:t>
      </w:r>
      <w:r w:rsidRPr="00186AC2">
        <w:rPr>
          <w:b/>
          <w:sz w:val="28"/>
          <w:szCs w:val="28"/>
          <w:lang w:val="ru-RU" w:eastAsia="en-US"/>
        </w:rPr>
        <w:t xml:space="preserve">«Новосибирск – город трудовой доблести» </w:t>
      </w:r>
      <w:r w:rsidRPr="00186AC2">
        <w:rPr>
          <w:b/>
          <w:sz w:val="28"/>
          <w:szCs w:val="28"/>
          <w:lang w:val="ru-RU"/>
        </w:rPr>
        <w:t>для</w:t>
      </w:r>
      <w:r w:rsidRPr="00186AC2">
        <w:rPr>
          <w:b/>
          <w:color w:val="000000" w:themeColor="text1"/>
          <w:sz w:val="28"/>
          <w:szCs w:val="28"/>
          <w:lang w:val="ru-RU"/>
        </w:rPr>
        <w:t xml:space="preserve"> всех</w:t>
      </w:r>
      <w:r w:rsidRPr="00186AC2">
        <w:rPr>
          <w:lang w:val="ru-RU"/>
        </w:rPr>
        <w:t xml:space="preserve"> </w:t>
      </w:r>
      <w:r w:rsidRPr="00186AC2">
        <w:rPr>
          <w:b/>
          <w:color w:val="000000" w:themeColor="text1"/>
          <w:sz w:val="28"/>
          <w:szCs w:val="28"/>
          <w:lang w:val="ru-RU"/>
        </w:rPr>
        <w:t>возрастных категорий</w:t>
      </w:r>
    </w:p>
    <w:p w:rsidR="00186AC2" w:rsidRPr="00186AC2" w:rsidRDefault="00186AC2" w:rsidP="00186AC2">
      <w:pPr>
        <w:tabs>
          <w:tab w:val="left" w:pos="5954"/>
          <w:tab w:val="left" w:pos="6237"/>
          <w:tab w:val="left" w:pos="7513"/>
        </w:tabs>
        <w:ind w:left="360"/>
        <w:contextualSpacing/>
        <w:jc w:val="both"/>
        <w:rPr>
          <w:b/>
          <w:sz w:val="28"/>
          <w:szCs w:val="28"/>
          <w:lang w:val="ru-RU" w:eastAsia="en-US"/>
        </w:rPr>
      </w:pPr>
    </w:p>
    <w:p w:rsidR="00186AC2" w:rsidRPr="00186AC2" w:rsidRDefault="00186AC2" w:rsidP="00186AC2">
      <w:pPr>
        <w:tabs>
          <w:tab w:val="left" w:pos="5954"/>
          <w:tab w:val="left" w:pos="6237"/>
          <w:tab w:val="left" w:pos="7513"/>
        </w:tabs>
        <w:ind w:firstLine="709"/>
        <w:jc w:val="both"/>
        <w:rPr>
          <w:color w:val="000000"/>
          <w:sz w:val="28"/>
          <w:szCs w:val="28"/>
          <w:lang w:val="ru-RU"/>
        </w:rPr>
      </w:pPr>
      <w:r w:rsidRPr="00186AC2">
        <w:rPr>
          <w:color w:val="000000"/>
          <w:sz w:val="28"/>
          <w:szCs w:val="28"/>
          <w:lang w:val="ru-RU"/>
        </w:rPr>
        <w:t xml:space="preserve">Количество участников </w:t>
      </w:r>
      <w:r w:rsidRPr="00186AC2">
        <w:rPr>
          <w:bCs/>
          <w:sz w:val="28"/>
          <w:szCs w:val="28"/>
          <w:lang w:val="ru-RU"/>
        </w:rPr>
        <w:t>–</w:t>
      </w:r>
      <w:r w:rsidRPr="00186AC2">
        <w:rPr>
          <w:color w:val="000000"/>
          <w:sz w:val="28"/>
          <w:szCs w:val="28"/>
          <w:lang w:val="ru-RU"/>
        </w:rPr>
        <w:t xml:space="preserve"> 2 человека от команды. Варианты ответов на 10 вопросов будут даны в 3-х вариантах, один из которых правильный. Задача участников дать большее количество правильных ответов. Оценивается количество правильных ответов. Тестирование будет проводиться в очном режиме.</w:t>
      </w:r>
    </w:p>
    <w:p w:rsidR="00186AC2" w:rsidRPr="00186AC2" w:rsidRDefault="00186AC2" w:rsidP="00186AC2">
      <w:pPr>
        <w:tabs>
          <w:tab w:val="left" w:pos="5954"/>
          <w:tab w:val="left" w:pos="6237"/>
          <w:tab w:val="left" w:pos="7513"/>
        </w:tabs>
        <w:ind w:firstLine="709"/>
        <w:jc w:val="both"/>
        <w:rPr>
          <w:b/>
          <w:color w:val="000000" w:themeColor="text1"/>
          <w:sz w:val="28"/>
          <w:szCs w:val="28"/>
          <w:lang w:val="ru-RU"/>
        </w:rPr>
      </w:pPr>
      <w:r w:rsidRPr="00186AC2">
        <w:rPr>
          <w:b/>
          <w:color w:val="000000" w:themeColor="text1"/>
          <w:sz w:val="28"/>
          <w:szCs w:val="28"/>
          <w:lang w:val="ru-RU"/>
        </w:rPr>
        <w:t>Темы вопросов тестирования:</w:t>
      </w:r>
    </w:p>
    <w:p w:rsidR="00186AC2" w:rsidRPr="00186AC2" w:rsidRDefault="00186AC2" w:rsidP="00186AC2">
      <w:pPr>
        <w:tabs>
          <w:tab w:val="left" w:pos="5954"/>
          <w:tab w:val="left" w:pos="6237"/>
          <w:tab w:val="left" w:pos="7513"/>
        </w:tabs>
        <w:ind w:firstLine="709"/>
        <w:jc w:val="both"/>
        <w:rPr>
          <w:sz w:val="28"/>
          <w:szCs w:val="28"/>
          <w:lang w:val="ru-RU"/>
        </w:rPr>
      </w:pPr>
      <w:r w:rsidRPr="00186AC2">
        <w:rPr>
          <w:bCs/>
          <w:sz w:val="28"/>
          <w:szCs w:val="28"/>
          <w:lang w:val="ru-RU"/>
        </w:rPr>
        <w:t>–</w:t>
      </w:r>
      <w:r w:rsidRPr="00186AC2">
        <w:rPr>
          <w:sz w:val="28"/>
          <w:szCs w:val="28"/>
          <w:lang w:val="ru-RU"/>
        </w:rPr>
        <w:t xml:space="preserve"> история г. Новосибирска;</w:t>
      </w:r>
    </w:p>
    <w:p w:rsidR="00186AC2" w:rsidRPr="00186AC2" w:rsidRDefault="00186AC2" w:rsidP="00186AC2">
      <w:pPr>
        <w:tabs>
          <w:tab w:val="left" w:pos="5954"/>
          <w:tab w:val="left" w:pos="6237"/>
          <w:tab w:val="left" w:pos="7513"/>
        </w:tabs>
        <w:ind w:firstLine="709"/>
        <w:jc w:val="both"/>
        <w:rPr>
          <w:sz w:val="28"/>
          <w:szCs w:val="28"/>
          <w:lang w:val="ru-RU"/>
        </w:rPr>
      </w:pPr>
      <w:r w:rsidRPr="00186AC2">
        <w:rPr>
          <w:bCs/>
          <w:sz w:val="28"/>
          <w:szCs w:val="28"/>
          <w:lang w:val="ru-RU"/>
        </w:rPr>
        <w:t>–</w:t>
      </w:r>
      <w:r w:rsidRPr="00186AC2">
        <w:rPr>
          <w:sz w:val="28"/>
          <w:szCs w:val="28"/>
          <w:lang w:val="ru-RU"/>
        </w:rPr>
        <w:t xml:space="preserve"> знаковые даты ВОВ;</w:t>
      </w:r>
    </w:p>
    <w:p w:rsidR="00186AC2" w:rsidRPr="00186AC2" w:rsidRDefault="00186AC2" w:rsidP="00186AC2">
      <w:pPr>
        <w:tabs>
          <w:tab w:val="left" w:pos="5954"/>
          <w:tab w:val="left" w:pos="6237"/>
          <w:tab w:val="left" w:pos="7513"/>
        </w:tabs>
        <w:ind w:firstLine="709"/>
        <w:jc w:val="both"/>
        <w:rPr>
          <w:sz w:val="28"/>
          <w:szCs w:val="28"/>
          <w:lang w:val="ru-RU"/>
        </w:rPr>
      </w:pPr>
      <w:r w:rsidRPr="00186AC2">
        <w:rPr>
          <w:bCs/>
          <w:sz w:val="28"/>
          <w:szCs w:val="28"/>
          <w:lang w:val="ru-RU"/>
        </w:rPr>
        <w:t>–</w:t>
      </w:r>
      <w:r w:rsidRPr="00186AC2">
        <w:rPr>
          <w:sz w:val="28"/>
          <w:szCs w:val="28"/>
          <w:lang w:val="ru-RU"/>
        </w:rPr>
        <w:t xml:space="preserve"> маршалы и полководцы ВОВ;</w:t>
      </w:r>
    </w:p>
    <w:p w:rsidR="00186AC2" w:rsidRPr="00186AC2" w:rsidRDefault="00186AC2" w:rsidP="00186AC2">
      <w:pPr>
        <w:tabs>
          <w:tab w:val="left" w:pos="5954"/>
          <w:tab w:val="left" w:pos="6237"/>
          <w:tab w:val="left" w:pos="7513"/>
        </w:tabs>
        <w:ind w:firstLine="709"/>
        <w:jc w:val="both"/>
        <w:rPr>
          <w:sz w:val="28"/>
          <w:szCs w:val="28"/>
          <w:lang w:val="ru-RU"/>
        </w:rPr>
      </w:pPr>
      <w:r w:rsidRPr="00186AC2">
        <w:rPr>
          <w:bCs/>
          <w:sz w:val="28"/>
          <w:szCs w:val="28"/>
          <w:lang w:val="ru-RU"/>
        </w:rPr>
        <w:t>–</w:t>
      </w:r>
      <w:r w:rsidRPr="00186AC2">
        <w:rPr>
          <w:sz w:val="28"/>
          <w:szCs w:val="28"/>
          <w:lang w:val="ru-RU"/>
        </w:rPr>
        <w:t xml:space="preserve"> отечественные конструкторы и оружие ВОВ.</w:t>
      </w:r>
    </w:p>
    <w:p w:rsidR="00186AC2" w:rsidRPr="00186AC2" w:rsidRDefault="00186AC2" w:rsidP="00F313BD">
      <w:pPr>
        <w:tabs>
          <w:tab w:val="left" w:pos="5954"/>
          <w:tab w:val="left" w:pos="6237"/>
          <w:tab w:val="left" w:pos="7513"/>
        </w:tabs>
        <w:ind w:firstLine="709"/>
        <w:jc w:val="both"/>
        <w:rPr>
          <w:color w:val="000000" w:themeColor="text1"/>
          <w:sz w:val="28"/>
          <w:szCs w:val="28"/>
          <w:lang w:val="ru-RU"/>
        </w:rPr>
      </w:pPr>
      <w:r w:rsidRPr="00186AC2">
        <w:rPr>
          <w:color w:val="000000" w:themeColor="text1"/>
          <w:sz w:val="28"/>
          <w:szCs w:val="28"/>
          <w:lang w:val="ru-RU"/>
        </w:rPr>
        <w:t xml:space="preserve">Время на прохождение тестирования 10 минут. </w:t>
      </w:r>
    </w:p>
    <w:p w:rsidR="00186AC2" w:rsidRPr="00186AC2" w:rsidRDefault="00186AC2" w:rsidP="00F86BAA">
      <w:pPr>
        <w:numPr>
          <w:ilvl w:val="0"/>
          <w:numId w:val="1"/>
        </w:numPr>
        <w:tabs>
          <w:tab w:val="left" w:pos="5954"/>
          <w:tab w:val="left" w:pos="6237"/>
          <w:tab w:val="left" w:pos="7513"/>
        </w:tabs>
        <w:spacing w:line="259" w:lineRule="auto"/>
        <w:contextualSpacing/>
        <w:jc w:val="center"/>
        <w:rPr>
          <w:b/>
          <w:sz w:val="28"/>
          <w:szCs w:val="28"/>
          <w:lang w:val="ru-RU" w:eastAsia="en-US"/>
        </w:rPr>
      </w:pPr>
      <w:r w:rsidRPr="00186AC2">
        <w:rPr>
          <w:b/>
          <w:sz w:val="28"/>
          <w:szCs w:val="28"/>
          <w:lang w:val="ru-RU" w:eastAsia="en-US"/>
        </w:rPr>
        <w:lastRenderedPageBreak/>
        <w:t>Тестирование по тактико-техническим характеристикам АК-74М, ПМ</w:t>
      </w:r>
    </w:p>
    <w:p w:rsidR="00186AC2" w:rsidRPr="00186AC2" w:rsidRDefault="00186AC2" w:rsidP="00186AC2">
      <w:pPr>
        <w:tabs>
          <w:tab w:val="left" w:pos="5954"/>
          <w:tab w:val="left" w:pos="6237"/>
          <w:tab w:val="left" w:pos="7513"/>
        </w:tabs>
        <w:spacing w:line="259" w:lineRule="auto"/>
        <w:ind w:left="360"/>
        <w:contextualSpacing/>
        <w:jc w:val="center"/>
        <w:rPr>
          <w:b/>
          <w:sz w:val="28"/>
          <w:szCs w:val="28"/>
          <w:lang w:val="ru-RU" w:eastAsia="en-US"/>
        </w:rPr>
      </w:pPr>
      <w:r w:rsidRPr="00186AC2">
        <w:rPr>
          <w:b/>
          <w:sz w:val="28"/>
          <w:szCs w:val="28"/>
          <w:lang w:val="ru-RU" w:eastAsia="en-US"/>
        </w:rPr>
        <w:t xml:space="preserve">и оружию ВОВ для </w:t>
      </w:r>
      <w:r w:rsidRPr="00186AC2">
        <w:rPr>
          <w:b/>
          <w:sz w:val="28"/>
          <w:szCs w:val="28"/>
          <w:lang w:eastAsia="en-US"/>
        </w:rPr>
        <w:t>III</w:t>
      </w:r>
      <w:r w:rsidRPr="00186AC2">
        <w:rPr>
          <w:b/>
          <w:sz w:val="28"/>
          <w:szCs w:val="28"/>
          <w:lang w:val="ru-RU" w:eastAsia="en-US"/>
        </w:rPr>
        <w:t>-й возрастной категории</w:t>
      </w:r>
    </w:p>
    <w:p w:rsidR="00186AC2" w:rsidRPr="00186AC2" w:rsidRDefault="00186AC2" w:rsidP="00186AC2">
      <w:pPr>
        <w:tabs>
          <w:tab w:val="left" w:pos="5954"/>
          <w:tab w:val="left" w:pos="6237"/>
          <w:tab w:val="left" w:pos="7513"/>
        </w:tabs>
        <w:spacing w:line="259" w:lineRule="auto"/>
        <w:ind w:left="360"/>
        <w:contextualSpacing/>
        <w:jc w:val="both"/>
        <w:rPr>
          <w:rFonts w:asciiTheme="minorHAnsi" w:eastAsiaTheme="minorHAnsi" w:hAnsiTheme="minorHAnsi" w:cstheme="minorBidi"/>
          <w:b/>
          <w:sz w:val="28"/>
          <w:szCs w:val="28"/>
          <w:lang w:val="ru-RU" w:eastAsia="en-US"/>
        </w:rPr>
      </w:pP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rFonts w:eastAsiaTheme="minorHAnsi"/>
          <w:sz w:val="28"/>
          <w:szCs w:val="28"/>
          <w:lang w:val="ru-RU" w:eastAsia="en-US"/>
        </w:rPr>
        <w:t xml:space="preserve">В тестировании принимает участие 3 человека от команды. Тестирование проводится в устном формате. Каждый участник вытягивает по одному билету с 5-ю вопросами. 2 вопроса по ТТХ АК – 74М, 2 вопроса по ТТХ ПМ и один вопрос на знание отечественной техники и оружия времен ВОВ. </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rFonts w:eastAsiaTheme="minorHAnsi"/>
          <w:sz w:val="28"/>
          <w:szCs w:val="28"/>
          <w:lang w:val="ru-RU" w:eastAsia="en-US"/>
        </w:rPr>
        <w:t>К вопросам ТТХ относятся:</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bCs/>
          <w:sz w:val="28"/>
          <w:szCs w:val="28"/>
          <w:lang w:val="ru-RU"/>
        </w:rPr>
        <w:t>–</w:t>
      </w:r>
      <w:r w:rsidRPr="00186AC2">
        <w:rPr>
          <w:rFonts w:eastAsiaTheme="minorHAnsi"/>
          <w:sz w:val="28"/>
          <w:szCs w:val="28"/>
          <w:lang w:val="ru-RU" w:eastAsia="en-US"/>
        </w:rPr>
        <w:t xml:space="preserve"> габаритные размеры оружия;</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bCs/>
          <w:sz w:val="28"/>
          <w:szCs w:val="28"/>
          <w:lang w:val="ru-RU"/>
        </w:rPr>
        <w:t>–</w:t>
      </w:r>
      <w:r w:rsidRPr="00186AC2">
        <w:rPr>
          <w:rFonts w:eastAsiaTheme="minorHAnsi"/>
          <w:sz w:val="28"/>
          <w:szCs w:val="28"/>
          <w:lang w:val="ru-RU" w:eastAsia="en-US"/>
        </w:rPr>
        <w:t xml:space="preserve"> вес в снаряжённом и не снаряжённом состоянии;</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bCs/>
          <w:sz w:val="28"/>
          <w:szCs w:val="28"/>
          <w:lang w:val="ru-RU"/>
        </w:rPr>
        <w:t>–</w:t>
      </w:r>
      <w:r w:rsidRPr="00186AC2">
        <w:rPr>
          <w:rFonts w:eastAsiaTheme="minorHAnsi"/>
          <w:sz w:val="28"/>
          <w:szCs w:val="28"/>
          <w:lang w:val="ru-RU" w:eastAsia="en-US"/>
        </w:rPr>
        <w:t xml:space="preserve"> калибр;</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bCs/>
          <w:sz w:val="28"/>
          <w:szCs w:val="28"/>
          <w:lang w:val="ru-RU"/>
        </w:rPr>
        <w:t>–</w:t>
      </w:r>
      <w:r w:rsidRPr="00186AC2">
        <w:rPr>
          <w:rFonts w:eastAsiaTheme="minorHAnsi"/>
          <w:sz w:val="28"/>
          <w:szCs w:val="28"/>
          <w:lang w:val="ru-RU" w:eastAsia="en-US"/>
        </w:rPr>
        <w:t xml:space="preserve"> начальный полёт пули;</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bCs/>
          <w:sz w:val="28"/>
          <w:szCs w:val="28"/>
          <w:lang w:val="ru-RU"/>
        </w:rPr>
        <w:t>–</w:t>
      </w:r>
      <w:r w:rsidRPr="00186AC2">
        <w:rPr>
          <w:rFonts w:eastAsiaTheme="minorHAnsi"/>
          <w:sz w:val="28"/>
          <w:szCs w:val="28"/>
          <w:lang w:val="ru-RU" w:eastAsia="en-US"/>
        </w:rPr>
        <w:t xml:space="preserve"> прицельная дальность;</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bCs/>
          <w:sz w:val="28"/>
          <w:szCs w:val="28"/>
          <w:lang w:val="ru-RU"/>
        </w:rPr>
        <w:t>–</w:t>
      </w:r>
      <w:r w:rsidRPr="00186AC2">
        <w:rPr>
          <w:rFonts w:eastAsiaTheme="minorHAnsi"/>
          <w:sz w:val="28"/>
          <w:szCs w:val="28"/>
          <w:lang w:val="ru-RU" w:eastAsia="en-US"/>
        </w:rPr>
        <w:t xml:space="preserve"> боевая скорострельность;</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bCs/>
          <w:sz w:val="28"/>
          <w:szCs w:val="28"/>
          <w:lang w:val="ru-RU"/>
        </w:rPr>
        <w:t>–</w:t>
      </w:r>
      <w:r w:rsidRPr="00186AC2">
        <w:rPr>
          <w:rFonts w:eastAsiaTheme="minorHAnsi"/>
          <w:sz w:val="28"/>
          <w:szCs w:val="28"/>
          <w:lang w:val="ru-RU" w:eastAsia="en-US"/>
        </w:rPr>
        <w:t xml:space="preserve"> ёмкость магазина;</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bCs/>
          <w:sz w:val="28"/>
          <w:szCs w:val="28"/>
          <w:lang w:val="ru-RU"/>
        </w:rPr>
        <w:t>–</w:t>
      </w:r>
      <w:r w:rsidRPr="00186AC2">
        <w:rPr>
          <w:rFonts w:eastAsiaTheme="minorHAnsi"/>
          <w:sz w:val="28"/>
          <w:szCs w:val="28"/>
          <w:lang w:val="ru-RU" w:eastAsia="en-US"/>
        </w:rPr>
        <w:t xml:space="preserve"> убойная дальность.</w:t>
      </w:r>
    </w:p>
    <w:p w:rsidR="00186AC2" w:rsidRDefault="00186AC2" w:rsidP="00186AC2">
      <w:pPr>
        <w:tabs>
          <w:tab w:val="left" w:pos="5954"/>
          <w:tab w:val="left" w:pos="6237"/>
          <w:tab w:val="left" w:pos="7513"/>
        </w:tabs>
        <w:ind w:firstLine="709"/>
        <w:jc w:val="both"/>
        <w:rPr>
          <w:color w:val="000000" w:themeColor="text1"/>
          <w:sz w:val="28"/>
          <w:szCs w:val="28"/>
          <w:lang w:val="ru-RU"/>
        </w:rPr>
      </w:pPr>
      <w:r w:rsidRPr="00186AC2">
        <w:rPr>
          <w:color w:val="000000" w:themeColor="text1"/>
          <w:sz w:val="28"/>
          <w:szCs w:val="28"/>
          <w:lang w:val="ru-RU"/>
        </w:rPr>
        <w:t xml:space="preserve">Время на прохождение тестирования обоих тестов </w:t>
      </w:r>
      <w:r w:rsidRPr="00186AC2">
        <w:rPr>
          <w:bCs/>
          <w:sz w:val="28"/>
          <w:szCs w:val="28"/>
          <w:lang w:val="ru-RU"/>
        </w:rPr>
        <w:t xml:space="preserve">– </w:t>
      </w:r>
      <w:r w:rsidRPr="00186AC2">
        <w:rPr>
          <w:color w:val="000000" w:themeColor="text1"/>
          <w:sz w:val="28"/>
          <w:szCs w:val="28"/>
          <w:lang w:val="ru-RU"/>
        </w:rPr>
        <w:t xml:space="preserve">10 минут. </w:t>
      </w:r>
    </w:p>
    <w:p w:rsidR="00186AC2" w:rsidRPr="00186AC2" w:rsidRDefault="00186AC2" w:rsidP="00186AC2">
      <w:pPr>
        <w:tabs>
          <w:tab w:val="left" w:pos="5954"/>
          <w:tab w:val="left" w:pos="6237"/>
          <w:tab w:val="left" w:pos="7513"/>
        </w:tabs>
        <w:ind w:firstLine="709"/>
        <w:jc w:val="both"/>
        <w:rPr>
          <w:color w:val="000000" w:themeColor="text1"/>
          <w:sz w:val="28"/>
          <w:szCs w:val="28"/>
          <w:lang w:val="ru-RU"/>
        </w:rPr>
      </w:pPr>
    </w:p>
    <w:p w:rsidR="00186AC2" w:rsidRPr="00186AC2" w:rsidRDefault="00186AC2" w:rsidP="00F86BAA">
      <w:pPr>
        <w:numPr>
          <w:ilvl w:val="0"/>
          <w:numId w:val="1"/>
        </w:numPr>
        <w:tabs>
          <w:tab w:val="left" w:pos="5954"/>
          <w:tab w:val="left" w:pos="6237"/>
          <w:tab w:val="left" w:pos="7513"/>
        </w:tabs>
        <w:spacing w:line="259" w:lineRule="auto"/>
        <w:contextualSpacing/>
        <w:jc w:val="center"/>
        <w:rPr>
          <w:rFonts w:eastAsiaTheme="minorHAnsi"/>
          <w:b/>
          <w:sz w:val="28"/>
          <w:szCs w:val="28"/>
          <w:lang w:val="ru-RU" w:eastAsia="en-US"/>
        </w:rPr>
      </w:pPr>
      <w:r w:rsidRPr="00186AC2">
        <w:rPr>
          <w:rFonts w:eastAsiaTheme="minorHAnsi"/>
          <w:b/>
          <w:sz w:val="28"/>
          <w:szCs w:val="28"/>
          <w:lang w:val="ru-RU" w:eastAsia="en-US"/>
        </w:rPr>
        <w:t>Стрельба из пневматической винтовки</w:t>
      </w:r>
      <w:r w:rsidRPr="00186AC2">
        <w:rPr>
          <w:lang w:val="ru-RU"/>
        </w:rPr>
        <w:t xml:space="preserve"> </w:t>
      </w:r>
      <w:r w:rsidRPr="00186AC2">
        <w:rPr>
          <w:rFonts w:eastAsiaTheme="minorHAnsi"/>
          <w:b/>
          <w:sz w:val="28"/>
          <w:szCs w:val="28"/>
          <w:lang w:val="ru-RU" w:eastAsia="en-US"/>
        </w:rPr>
        <w:t>для всех возрастных категорий</w:t>
      </w:r>
    </w:p>
    <w:p w:rsidR="00186AC2" w:rsidRPr="00186AC2" w:rsidRDefault="00186AC2" w:rsidP="00186AC2">
      <w:pPr>
        <w:tabs>
          <w:tab w:val="left" w:pos="5954"/>
          <w:tab w:val="left" w:pos="6237"/>
          <w:tab w:val="left" w:pos="7513"/>
        </w:tabs>
        <w:ind w:firstLine="709"/>
        <w:jc w:val="both"/>
        <w:rPr>
          <w:rFonts w:eastAsiaTheme="minorHAnsi"/>
          <w:sz w:val="28"/>
          <w:szCs w:val="28"/>
          <w:lang w:val="ru-RU" w:eastAsia="en-US"/>
        </w:rPr>
      </w:pPr>
      <w:r w:rsidRPr="00186AC2">
        <w:rPr>
          <w:rFonts w:eastAsiaTheme="minorHAnsi"/>
          <w:sz w:val="28"/>
          <w:szCs w:val="28"/>
          <w:lang w:val="ru-RU" w:eastAsia="en-US"/>
        </w:rPr>
        <w:t>Участвует 2 участника от команды (один юноша и одна девушка).</w:t>
      </w:r>
    </w:p>
    <w:p w:rsidR="00186AC2" w:rsidRPr="00186AC2" w:rsidRDefault="00186AC2" w:rsidP="00186AC2">
      <w:pPr>
        <w:tabs>
          <w:tab w:val="left" w:pos="5954"/>
          <w:tab w:val="left" w:pos="6237"/>
          <w:tab w:val="left" w:pos="7513"/>
        </w:tabs>
        <w:ind w:firstLine="709"/>
        <w:jc w:val="both"/>
        <w:rPr>
          <w:rFonts w:eastAsia="Calibri"/>
          <w:color w:val="000000" w:themeColor="text1"/>
          <w:sz w:val="28"/>
          <w:szCs w:val="28"/>
          <w:shd w:val="clear" w:color="auto" w:fill="FFFFFF"/>
          <w:lang w:val="ru-RU" w:eastAsia="en-US"/>
        </w:rPr>
      </w:pPr>
      <w:r w:rsidRPr="00186AC2">
        <w:rPr>
          <w:rFonts w:eastAsiaTheme="minorHAnsi"/>
          <w:sz w:val="28"/>
          <w:szCs w:val="28"/>
          <w:lang w:val="ru-RU" w:eastAsia="en-US"/>
        </w:rPr>
        <w:t xml:space="preserve">Стрельба производится из пневматической винтовки типа МР-512 </w:t>
      </w:r>
      <w:r w:rsidRPr="00186AC2">
        <w:rPr>
          <w:rFonts w:eastAsia="Calibri"/>
          <w:color w:val="181818"/>
          <w:sz w:val="28"/>
          <w:szCs w:val="28"/>
          <w:shd w:val="clear" w:color="auto" w:fill="FFFFFF"/>
          <w:lang w:val="ru-RU" w:eastAsia="en-US"/>
        </w:rPr>
        <w:t xml:space="preserve">калибра 4,5 мм, с открытым прицелом. </w:t>
      </w:r>
      <w:r w:rsidRPr="00186AC2">
        <w:rPr>
          <w:rFonts w:eastAsia="Calibri"/>
          <w:color w:val="000000" w:themeColor="text1"/>
          <w:sz w:val="28"/>
          <w:szCs w:val="28"/>
          <w:shd w:val="clear" w:color="auto" w:fill="FFFFFF"/>
          <w:lang w:val="ru-RU" w:eastAsia="en-US"/>
        </w:rPr>
        <w:t>Использование своего оружие запрещено.</w:t>
      </w:r>
    </w:p>
    <w:p w:rsidR="00186AC2" w:rsidRPr="00186AC2" w:rsidRDefault="00186AC2" w:rsidP="00186AC2">
      <w:pPr>
        <w:tabs>
          <w:tab w:val="left" w:pos="5954"/>
          <w:tab w:val="left" w:pos="6237"/>
          <w:tab w:val="left" w:pos="7513"/>
        </w:tabs>
        <w:ind w:firstLine="709"/>
        <w:jc w:val="both"/>
        <w:rPr>
          <w:rFonts w:eastAsia="Calibri"/>
          <w:color w:val="000000" w:themeColor="text1"/>
          <w:sz w:val="28"/>
          <w:szCs w:val="28"/>
          <w:shd w:val="clear" w:color="auto" w:fill="FFFFFF"/>
          <w:lang w:val="ru-RU" w:eastAsia="en-US"/>
        </w:rPr>
      </w:pPr>
    </w:p>
    <w:p w:rsidR="00186AC2" w:rsidRPr="00186AC2" w:rsidRDefault="00186AC2" w:rsidP="00186AC2">
      <w:pPr>
        <w:ind w:firstLine="709"/>
        <w:jc w:val="center"/>
        <w:outlineLvl w:val="0"/>
        <w:rPr>
          <w:rFonts w:ascii="Arial" w:hAnsi="Arial" w:cs="Arial"/>
          <w:color w:val="000000" w:themeColor="text1"/>
          <w:sz w:val="28"/>
          <w:szCs w:val="28"/>
          <w:lang w:val="ru-RU"/>
        </w:rPr>
      </w:pPr>
      <w:r w:rsidRPr="00186AC2">
        <w:rPr>
          <w:b/>
          <w:bCs/>
          <w:color w:val="000000" w:themeColor="text1"/>
          <w:kern w:val="36"/>
          <w:sz w:val="28"/>
          <w:szCs w:val="28"/>
          <w:lang w:val="ru-RU"/>
        </w:rPr>
        <w:t>Мишень № 8 для пневматической винтовки 10 м</w:t>
      </w:r>
      <w:bookmarkStart w:id="2" w:name="100400"/>
      <w:bookmarkEnd w:id="2"/>
    </w:p>
    <w:p w:rsidR="00186AC2" w:rsidRPr="00186AC2" w:rsidRDefault="00186AC2" w:rsidP="00186AC2">
      <w:pPr>
        <w:ind w:firstLine="709"/>
        <w:jc w:val="center"/>
        <w:outlineLvl w:val="0"/>
        <w:rPr>
          <w:rFonts w:ascii="Arial" w:hAnsi="Arial" w:cs="Arial"/>
          <w:color w:val="000000" w:themeColor="text1"/>
          <w:sz w:val="28"/>
          <w:szCs w:val="28"/>
          <w:lang w:val="ru-RU"/>
        </w:rPr>
      </w:pPr>
    </w:p>
    <w:p w:rsidR="00186AC2" w:rsidRPr="00186AC2" w:rsidRDefault="00186AC2" w:rsidP="00186AC2">
      <w:pPr>
        <w:spacing w:line="293" w:lineRule="atLeast"/>
        <w:ind w:firstLine="709"/>
        <w:jc w:val="both"/>
        <w:rPr>
          <w:color w:val="000000" w:themeColor="text1"/>
          <w:sz w:val="28"/>
          <w:szCs w:val="28"/>
          <w:lang w:val="ru-RU"/>
        </w:rPr>
      </w:pPr>
      <w:bookmarkStart w:id="3" w:name="100401"/>
      <w:bookmarkEnd w:id="3"/>
      <w:r w:rsidRPr="00186AC2">
        <w:rPr>
          <w:color w:val="000000" w:themeColor="text1"/>
          <w:sz w:val="28"/>
          <w:szCs w:val="28"/>
          <w:lang w:val="ru-RU"/>
        </w:rPr>
        <w:t>Чёрный круг от габарита 4 до 9, диаметром 30.5 мм (+/- 0.1 мм).</w:t>
      </w:r>
    </w:p>
    <w:p w:rsidR="00186AC2" w:rsidRPr="00186AC2" w:rsidRDefault="00186AC2" w:rsidP="00186AC2">
      <w:pPr>
        <w:spacing w:line="293" w:lineRule="atLeast"/>
        <w:ind w:firstLine="709"/>
        <w:jc w:val="both"/>
        <w:rPr>
          <w:color w:val="000000" w:themeColor="text1"/>
          <w:sz w:val="28"/>
          <w:szCs w:val="28"/>
          <w:lang w:val="ru-RU"/>
        </w:rPr>
      </w:pPr>
      <w:bookmarkStart w:id="4" w:name="100402"/>
      <w:bookmarkEnd w:id="4"/>
      <w:r w:rsidRPr="00186AC2">
        <w:rPr>
          <w:color w:val="000000" w:themeColor="text1"/>
          <w:sz w:val="28"/>
          <w:szCs w:val="28"/>
          <w:lang w:val="ru-RU"/>
        </w:rPr>
        <w:t>Десятка обозначается белой точкой = 0.5 мм (+/- 0.1 мм).</w:t>
      </w:r>
    </w:p>
    <w:p w:rsidR="00186AC2" w:rsidRPr="00186AC2" w:rsidRDefault="00186AC2" w:rsidP="00186AC2">
      <w:pPr>
        <w:spacing w:line="293" w:lineRule="atLeast"/>
        <w:ind w:firstLine="709"/>
        <w:jc w:val="both"/>
        <w:rPr>
          <w:color w:val="000000" w:themeColor="text1"/>
          <w:sz w:val="28"/>
          <w:szCs w:val="28"/>
          <w:lang w:val="ru-RU"/>
        </w:rPr>
      </w:pPr>
      <w:bookmarkStart w:id="5" w:name="100403"/>
      <w:bookmarkEnd w:id="5"/>
      <w:r w:rsidRPr="00186AC2">
        <w:rPr>
          <w:color w:val="000000" w:themeColor="text1"/>
          <w:sz w:val="28"/>
          <w:szCs w:val="28"/>
          <w:lang w:val="ru-RU"/>
        </w:rPr>
        <w:t>Толщина габаритных линий: 0.1 мм до 0.2 мм.</w:t>
      </w:r>
    </w:p>
    <w:p w:rsidR="00186AC2" w:rsidRPr="00186AC2" w:rsidRDefault="00186AC2" w:rsidP="00186AC2">
      <w:pPr>
        <w:spacing w:line="293" w:lineRule="atLeast"/>
        <w:ind w:firstLine="709"/>
        <w:jc w:val="both"/>
        <w:rPr>
          <w:color w:val="000000" w:themeColor="text1"/>
          <w:sz w:val="28"/>
          <w:szCs w:val="28"/>
          <w:lang w:val="ru-RU"/>
        </w:rPr>
      </w:pPr>
      <w:bookmarkStart w:id="6" w:name="100404"/>
      <w:bookmarkEnd w:id="6"/>
      <w:r w:rsidRPr="00186AC2">
        <w:rPr>
          <w:color w:val="000000" w:themeColor="text1"/>
          <w:sz w:val="28"/>
          <w:szCs w:val="28"/>
          <w:lang w:val="ru-RU"/>
        </w:rPr>
        <w:t>Минимальная видимая величина бланка мишени: 80 мм x 80 мм</w:t>
      </w:r>
    </w:p>
    <w:p w:rsidR="00186AC2" w:rsidRPr="00186AC2" w:rsidRDefault="00186AC2" w:rsidP="00186AC2">
      <w:pPr>
        <w:spacing w:line="293" w:lineRule="atLeast"/>
        <w:ind w:firstLine="709"/>
        <w:jc w:val="both"/>
        <w:rPr>
          <w:color w:val="000000" w:themeColor="text1"/>
          <w:sz w:val="28"/>
          <w:szCs w:val="28"/>
          <w:lang w:val="ru-RU"/>
        </w:rPr>
      </w:pPr>
      <w:bookmarkStart w:id="7" w:name="100405"/>
      <w:bookmarkEnd w:id="7"/>
      <w:r w:rsidRPr="00186AC2">
        <w:rPr>
          <w:color w:val="000000" w:themeColor="text1"/>
          <w:sz w:val="28"/>
          <w:szCs w:val="28"/>
          <w:lang w:val="ru-RU"/>
        </w:rPr>
        <w:t>Достоинство габаритов мишени от 1</w:t>
      </w:r>
      <w:r w:rsidRPr="00186AC2">
        <w:rPr>
          <w:bCs/>
          <w:sz w:val="28"/>
          <w:szCs w:val="28"/>
          <w:lang w:val="ru-RU"/>
        </w:rPr>
        <w:t>–</w:t>
      </w:r>
      <w:r w:rsidRPr="00186AC2">
        <w:rPr>
          <w:color w:val="000000" w:themeColor="text1"/>
          <w:sz w:val="28"/>
          <w:szCs w:val="28"/>
          <w:lang w:val="ru-RU"/>
        </w:rPr>
        <w:t xml:space="preserve">8 нанесены в зонах габаритов по вертикали и по горизонтали, под прямым углом относительно друг друга. </w:t>
      </w:r>
    </w:p>
    <w:p w:rsidR="00186AC2" w:rsidRPr="00186AC2" w:rsidRDefault="00186AC2" w:rsidP="00186AC2">
      <w:pPr>
        <w:spacing w:line="293" w:lineRule="atLeast"/>
        <w:ind w:firstLine="709"/>
        <w:jc w:val="both"/>
        <w:rPr>
          <w:color w:val="000000" w:themeColor="text1"/>
          <w:sz w:val="28"/>
          <w:szCs w:val="28"/>
          <w:lang w:val="ru-RU"/>
        </w:rPr>
      </w:pPr>
      <w:r w:rsidRPr="00186AC2">
        <w:rPr>
          <w:color w:val="000000" w:themeColor="text1"/>
          <w:sz w:val="28"/>
          <w:szCs w:val="28"/>
          <w:lang w:val="ru-RU"/>
        </w:rPr>
        <w:t xml:space="preserve">Зона девятки (9) цифрой не обозначается. </w:t>
      </w:r>
    </w:p>
    <w:p w:rsidR="00186AC2" w:rsidRPr="00186AC2" w:rsidRDefault="00186AC2" w:rsidP="00186AC2">
      <w:pPr>
        <w:spacing w:line="293" w:lineRule="atLeast"/>
        <w:ind w:firstLine="709"/>
        <w:jc w:val="both"/>
        <w:rPr>
          <w:rFonts w:ascii="Arial" w:hAnsi="Arial" w:cs="Arial"/>
          <w:b/>
          <w:bCs/>
          <w:color w:val="000000" w:themeColor="text1"/>
          <w:sz w:val="23"/>
          <w:szCs w:val="23"/>
          <w:lang w:val="ru-RU"/>
        </w:rPr>
      </w:pPr>
      <w:r w:rsidRPr="00186AC2">
        <w:rPr>
          <w:color w:val="000000" w:themeColor="text1"/>
          <w:sz w:val="28"/>
          <w:szCs w:val="28"/>
          <w:lang w:val="ru-RU"/>
        </w:rPr>
        <w:t>Десятка обозначается белой точкой</w:t>
      </w:r>
      <w:bookmarkStart w:id="8" w:name="100406"/>
      <w:bookmarkStart w:id="9" w:name="100407"/>
      <w:bookmarkEnd w:id="8"/>
      <w:bookmarkEnd w:id="9"/>
      <w:r w:rsidRPr="00186AC2">
        <w:rPr>
          <w:color w:val="000000" w:themeColor="text1"/>
          <w:sz w:val="28"/>
          <w:szCs w:val="28"/>
          <w:lang w:val="ru-RU"/>
        </w:rPr>
        <w:t>.</w:t>
      </w:r>
    </w:p>
    <w:p w:rsidR="00186AC2" w:rsidRPr="00186AC2" w:rsidRDefault="00186AC2" w:rsidP="00186AC2">
      <w:pPr>
        <w:shd w:val="clear" w:color="auto" w:fill="FFFFFF"/>
        <w:ind w:firstLine="709"/>
        <w:jc w:val="both"/>
        <w:rPr>
          <w:rFonts w:eastAsia="Calibri"/>
          <w:color w:val="000000" w:themeColor="text1"/>
          <w:sz w:val="28"/>
          <w:szCs w:val="28"/>
          <w:shd w:val="clear" w:color="auto" w:fill="FFFFFF"/>
          <w:lang w:val="ru-RU" w:eastAsia="en-US"/>
        </w:rPr>
      </w:pPr>
      <w:r w:rsidRPr="00186AC2">
        <w:rPr>
          <w:rFonts w:eastAsia="Calibri"/>
          <w:color w:val="000000" w:themeColor="text1"/>
          <w:sz w:val="28"/>
          <w:szCs w:val="28"/>
          <w:shd w:val="clear" w:color="auto" w:fill="FFFFFF"/>
          <w:lang w:val="ru-RU" w:eastAsia="en-US"/>
        </w:rPr>
        <w:t>Расстояние до мишени: 10 метров.</w:t>
      </w:r>
    </w:p>
    <w:p w:rsidR="00186AC2" w:rsidRPr="00186AC2" w:rsidRDefault="00186AC2" w:rsidP="00186AC2">
      <w:pPr>
        <w:shd w:val="clear" w:color="auto" w:fill="FFFFFF"/>
        <w:ind w:firstLine="709"/>
        <w:jc w:val="both"/>
        <w:rPr>
          <w:rFonts w:eastAsia="Calibri"/>
          <w:color w:val="000000" w:themeColor="text1"/>
          <w:sz w:val="28"/>
          <w:szCs w:val="28"/>
          <w:shd w:val="clear" w:color="auto" w:fill="FFFFFF"/>
          <w:lang w:val="ru-RU" w:eastAsia="en-US"/>
        </w:rPr>
      </w:pPr>
      <w:r w:rsidRPr="00186AC2">
        <w:rPr>
          <w:rFonts w:eastAsia="Calibri"/>
          <w:color w:val="000000" w:themeColor="text1"/>
          <w:sz w:val="28"/>
          <w:szCs w:val="28"/>
          <w:shd w:val="clear" w:color="auto" w:fill="FFFFFF"/>
          <w:lang w:val="ru-RU" w:eastAsia="en-US"/>
        </w:rPr>
        <w:t>Положение для стрельбы: стоя без упора.</w:t>
      </w:r>
    </w:p>
    <w:p w:rsidR="00186AC2" w:rsidRPr="00186AC2" w:rsidRDefault="00186AC2" w:rsidP="00186AC2">
      <w:pPr>
        <w:shd w:val="clear" w:color="auto" w:fill="FFFFFF"/>
        <w:ind w:firstLine="709"/>
        <w:jc w:val="both"/>
        <w:rPr>
          <w:rFonts w:eastAsia="Calibri"/>
          <w:color w:val="000000" w:themeColor="text1"/>
          <w:sz w:val="28"/>
          <w:szCs w:val="28"/>
          <w:shd w:val="clear" w:color="auto" w:fill="FFFFFF"/>
          <w:lang w:val="ru-RU" w:eastAsia="en-US"/>
        </w:rPr>
      </w:pPr>
      <w:r w:rsidRPr="00186AC2">
        <w:rPr>
          <w:rFonts w:eastAsia="Calibri"/>
          <w:color w:val="000000" w:themeColor="text1"/>
          <w:sz w:val="28"/>
          <w:szCs w:val="28"/>
          <w:shd w:val="clear" w:color="auto" w:fill="FFFFFF"/>
          <w:lang w:val="ru-RU" w:eastAsia="en-US"/>
        </w:rPr>
        <w:t xml:space="preserve">Стрельба производится в следующем порядке: каждому участнику даётся 3 пробных и пять зачётных выстрелов. </w:t>
      </w:r>
    </w:p>
    <w:p w:rsidR="00186AC2" w:rsidRPr="00186AC2" w:rsidRDefault="00186AC2" w:rsidP="00186AC2">
      <w:pPr>
        <w:shd w:val="clear" w:color="auto" w:fill="FFFFFF"/>
        <w:ind w:firstLine="709"/>
        <w:jc w:val="both"/>
        <w:rPr>
          <w:rFonts w:eastAsia="Calibri"/>
          <w:color w:val="000000" w:themeColor="text1"/>
          <w:sz w:val="28"/>
          <w:szCs w:val="28"/>
          <w:shd w:val="clear" w:color="auto" w:fill="FFFFFF"/>
          <w:lang w:val="ru-RU" w:eastAsia="en-US"/>
        </w:rPr>
      </w:pPr>
      <w:r w:rsidRPr="00186AC2">
        <w:rPr>
          <w:rFonts w:eastAsia="Calibri"/>
          <w:color w:val="000000" w:themeColor="text1"/>
          <w:sz w:val="28"/>
          <w:szCs w:val="28"/>
          <w:shd w:val="clear" w:color="auto" w:fill="FFFFFF"/>
          <w:lang w:val="ru-RU" w:eastAsia="en-US"/>
        </w:rPr>
        <w:t>В зачёт идут пять выстрелов в зачётную мишень. В случае если участник произвёл все (или несколько) выстрелы в одну мишень, из результата вычитаются лишние попадания наиболее приближенные к центру мишени.</w:t>
      </w:r>
    </w:p>
    <w:p w:rsidR="00186AC2" w:rsidRPr="00186AC2" w:rsidRDefault="00186AC2" w:rsidP="00186AC2">
      <w:pPr>
        <w:shd w:val="clear" w:color="auto" w:fill="FFFFFF"/>
        <w:ind w:firstLine="709"/>
        <w:jc w:val="both"/>
        <w:rPr>
          <w:rFonts w:eastAsia="Calibri"/>
          <w:color w:val="000000" w:themeColor="text1"/>
          <w:sz w:val="28"/>
          <w:szCs w:val="28"/>
          <w:shd w:val="clear" w:color="auto" w:fill="FFFFFF"/>
          <w:lang w:val="ru-RU" w:eastAsia="en-US"/>
        </w:rPr>
      </w:pPr>
      <w:r w:rsidRPr="00186AC2">
        <w:rPr>
          <w:rFonts w:eastAsia="Calibri"/>
          <w:color w:val="000000" w:themeColor="text1"/>
          <w:sz w:val="28"/>
          <w:szCs w:val="28"/>
          <w:shd w:val="clear" w:color="auto" w:fill="FFFFFF"/>
          <w:lang w:val="ru-RU" w:eastAsia="en-US"/>
        </w:rPr>
        <w:t>Результат стрельб каждого стрелка и команды подписывается судьёй на этапе, представителем (тренером) команды, запечатывается в конверт до подведения итогов.</w:t>
      </w:r>
    </w:p>
    <w:p w:rsidR="00063409" w:rsidRPr="00186AC2" w:rsidRDefault="00186AC2" w:rsidP="00186AC2">
      <w:pPr>
        <w:shd w:val="clear" w:color="auto" w:fill="FFFFFF"/>
        <w:ind w:firstLine="709"/>
        <w:jc w:val="both"/>
        <w:rPr>
          <w:rFonts w:eastAsia="Calibri"/>
          <w:color w:val="000000" w:themeColor="text1"/>
          <w:sz w:val="28"/>
          <w:szCs w:val="28"/>
          <w:shd w:val="clear" w:color="auto" w:fill="FFFFFF"/>
          <w:lang w:val="ru-RU" w:eastAsia="en-US"/>
        </w:rPr>
      </w:pPr>
      <w:r w:rsidRPr="00186AC2">
        <w:rPr>
          <w:rFonts w:eastAsia="Calibri"/>
          <w:color w:val="000000" w:themeColor="text1"/>
          <w:sz w:val="28"/>
          <w:szCs w:val="28"/>
          <w:shd w:val="clear" w:color="auto" w:fill="FFFFFF"/>
          <w:lang w:val="ru-RU" w:eastAsia="en-US"/>
        </w:rPr>
        <w:t xml:space="preserve">Итоги подводятся путём суммирования попаданий. </w:t>
      </w:r>
    </w:p>
    <w:sectPr w:rsidR="00063409" w:rsidRPr="00186AC2" w:rsidSect="00186AC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886" w:rsidRDefault="00203886" w:rsidP="00A97CAF">
      <w:r>
        <w:separator/>
      </w:r>
    </w:p>
  </w:endnote>
  <w:endnote w:type="continuationSeparator" w:id="0">
    <w:p w:rsidR="00203886" w:rsidRDefault="00203886"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886" w:rsidRDefault="00203886" w:rsidP="00A97CAF">
      <w:r>
        <w:separator/>
      </w:r>
    </w:p>
  </w:footnote>
  <w:footnote w:type="continuationSeparator" w:id="0">
    <w:p w:rsidR="00203886" w:rsidRDefault="00203886" w:rsidP="00A9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rPr>
        <w:b/>
        <w:bCs/>
        <w:sz w:val="28"/>
        <w:szCs w:val="28"/>
      </w:r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2138" w:hanging="360"/>
      </w:pPr>
      <w:rPr>
        <w:rFonts w:ascii="Symbol" w:hAnsi="Symbol"/>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rPr>
    </w:lvl>
    <w:lvl w:ilvl="3">
      <w:start w:val="1"/>
      <w:numFmt w:val="bullet"/>
      <w:lvlText w:val=""/>
      <w:lvlJc w:val="left"/>
      <w:pPr>
        <w:tabs>
          <w:tab w:val="num" w:pos="0"/>
        </w:tabs>
        <w:ind w:left="4298" w:hanging="360"/>
      </w:pPr>
      <w:rPr>
        <w:rFonts w:ascii="Symbol" w:hAnsi="Symbol"/>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rPr>
    </w:lvl>
    <w:lvl w:ilvl="6">
      <w:start w:val="1"/>
      <w:numFmt w:val="bullet"/>
      <w:lvlText w:val=""/>
      <w:lvlJc w:val="left"/>
      <w:pPr>
        <w:tabs>
          <w:tab w:val="num" w:pos="0"/>
        </w:tabs>
        <w:ind w:left="6458" w:hanging="360"/>
      </w:pPr>
      <w:rPr>
        <w:rFonts w:ascii="Symbol" w:hAnsi="Symbol"/>
      </w:rPr>
    </w:lvl>
    <w:lvl w:ilvl="7">
      <w:start w:val="1"/>
      <w:numFmt w:val="bullet"/>
      <w:lvlText w:val="o"/>
      <w:lvlJc w:val="left"/>
      <w:pPr>
        <w:tabs>
          <w:tab w:val="num" w:pos="0"/>
        </w:tabs>
        <w:ind w:left="7178" w:hanging="360"/>
      </w:pPr>
      <w:rPr>
        <w:rFonts w:ascii="Courier New" w:hAnsi="Courier New" w:cs="Courier New"/>
      </w:rPr>
    </w:lvl>
    <w:lvl w:ilvl="8">
      <w:start w:val="1"/>
      <w:numFmt w:val="bullet"/>
      <w:lvlText w:val=""/>
      <w:lvlJc w:val="left"/>
      <w:pPr>
        <w:tabs>
          <w:tab w:val="num" w:pos="0"/>
        </w:tabs>
        <w:ind w:left="7898" w:hanging="360"/>
      </w:pPr>
      <w:rPr>
        <w:rFonts w:ascii="Wingdings" w:hAnsi="Wingdings"/>
      </w:rPr>
    </w:lvl>
  </w:abstractNum>
  <w:abstractNum w:abstractNumId="3"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2CF74D9"/>
    <w:multiLevelType w:val="hybridMultilevel"/>
    <w:tmpl w:val="3BCA3FB8"/>
    <w:lvl w:ilvl="0" w:tplc="676610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20564C"/>
    <w:multiLevelType w:val="hybridMultilevel"/>
    <w:tmpl w:val="DD24675A"/>
    <w:lvl w:ilvl="0" w:tplc="3CA4EAF4">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A3E5A"/>
    <w:multiLevelType w:val="hybridMultilevel"/>
    <w:tmpl w:val="1DC699D0"/>
    <w:lvl w:ilvl="0" w:tplc="418C0AD2">
      <w:start w:val="1"/>
      <w:numFmt w:val="decimal"/>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743910"/>
    <w:multiLevelType w:val="multilevel"/>
    <w:tmpl w:val="A798E3EA"/>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3FB74F0"/>
    <w:multiLevelType w:val="hybridMultilevel"/>
    <w:tmpl w:val="04463804"/>
    <w:lvl w:ilvl="0" w:tplc="3CA4EAF4">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2030A5"/>
    <w:multiLevelType w:val="hybridMultilevel"/>
    <w:tmpl w:val="D8943162"/>
    <w:lvl w:ilvl="0" w:tplc="B524A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B707BB"/>
    <w:multiLevelType w:val="hybridMultilevel"/>
    <w:tmpl w:val="58366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D253A83"/>
    <w:multiLevelType w:val="hybridMultilevel"/>
    <w:tmpl w:val="6A5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8"/>
  </w:num>
  <w:num w:numId="5">
    <w:abstractNumId w:val="5"/>
  </w:num>
  <w:num w:numId="6">
    <w:abstractNumId w:val="7"/>
  </w:num>
  <w:num w:numId="7">
    <w:abstractNumId w:val="1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84"/>
    <w:rsid w:val="000074F7"/>
    <w:rsid w:val="0000774A"/>
    <w:rsid w:val="000211D1"/>
    <w:rsid w:val="0003137E"/>
    <w:rsid w:val="0003373E"/>
    <w:rsid w:val="00037C0B"/>
    <w:rsid w:val="000420D2"/>
    <w:rsid w:val="000449E6"/>
    <w:rsid w:val="000472AF"/>
    <w:rsid w:val="000539C1"/>
    <w:rsid w:val="00055197"/>
    <w:rsid w:val="00063409"/>
    <w:rsid w:val="00075C4E"/>
    <w:rsid w:val="00081512"/>
    <w:rsid w:val="000A4675"/>
    <w:rsid w:val="000B08B4"/>
    <w:rsid w:val="000B1DB5"/>
    <w:rsid w:val="000C0677"/>
    <w:rsid w:val="000C44C6"/>
    <w:rsid w:val="000C4C0D"/>
    <w:rsid w:val="000D23B2"/>
    <w:rsid w:val="000D5486"/>
    <w:rsid w:val="000D57AF"/>
    <w:rsid w:val="000E4785"/>
    <w:rsid w:val="000F07AE"/>
    <w:rsid w:val="000F0B34"/>
    <w:rsid w:val="000F3450"/>
    <w:rsid w:val="000F59F6"/>
    <w:rsid w:val="00102844"/>
    <w:rsid w:val="0010295B"/>
    <w:rsid w:val="00102DCA"/>
    <w:rsid w:val="00121C0D"/>
    <w:rsid w:val="001222B9"/>
    <w:rsid w:val="001309C8"/>
    <w:rsid w:val="00135F6E"/>
    <w:rsid w:val="00136E1D"/>
    <w:rsid w:val="001528A9"/>
    <w:rsid w:val="00160AA9"/>
    <w:rsid w:val="00162944"/>
    <w:rsid w:val="00173A48"/>
    <w:rsid w:val="00180896"/>
    <w:rsid w:val="0018680E"/>
    <w:rsid w:val="00186AC2"/>
    <w:rsid w:val="00192B3C"/>
    <w:rsid w:val="00195B46"/>
    <w:rsid w:val="001A41DD"/>
    <w:rsid w:val="001B02B1"/>
    <w:rsid w:val="001B3EE4"/>
    <w:rsid w:val="001B518A"/>
    <w:rsid w:val="001C4E8A"/>
    <w:rsid w:val="001D649A"/>
    <w:rsid w:val="001E3DAA"/>
    <w:rsid w:val="001E5CFA"/>
    <w:rsid w:val="001F19B8"/>
    <w:rsid w:val="001F2286"/>
    <w:rsid w:val="001F3AA3"/>
    <w:rsid w:val="0020009D"/>
    <w:rsid w:val="00203886"/>
    <w:rsid w:val="00204B74"/>
    <w:rsid w:val="002059BA"/>
    <w:rsid w:val="00206EB8"/>
    <w:rsid w:val="00207AF4"/>
    <w:rsid w:val="0021039C"/>
    <w:rsid w:val="00210E88"/>
    <w:rsid w:val="0021577E"/>
    <w:rsid w:val="00223FFD"/>
    <w:rsid w:val="002271CC"/>
    <w:rsid w:val="00232723"/>
    <w:rsid w:val="002342AF"/>
    <w:rsid w:val="002573D6"/>
    <w:rsid w:val="0025761D"/>
    <w:rsid w:val="00260F4D"/>
    <w:rsid w:val="0026158A"/>
    <w:rsid w:val="00270086"/>
    <w:rsid w:val="00271ED5"/>
    <w:rsid w:val="00274415"/>
    <w:rsid w:val="002750D2"/>
    <w:rsid w:val="00281807"/>
    <w:rsid w:val="00281D21"/>
    <w:rsid w:val="0029611B"/>
    <w:rsid w:val="002A3753"/>
    <w:rsid w:val="002A57E7"/>
    <w:rsid w:val="002B05BA"/>
    <w:rsid w:val="002B1645"/>
    <w:rsid w:val="002B21D7"/>
    <w:rsid w:val="002C7B19"/>
    <w:rsid w:val="002D4191"/>
    <w:rsid w:val="002D5E8C"/>
    <w:rsid w:val="002E3A32"/>
    <w:rsid w:val="002F4845"/>
    <w:rsid w:val="00305C57"/>
    <w:rsid w:val="003107E1"/>
    <w:rsid w:val="003114EE"/>
    <w:rsid w:val="003272CA"/>
    <w:rsid w:val="003277E3"/>
    <w:rsid w:val="00335296"/>
    <w:rsid w:val="003453BB"/>
    <w:rsid w:val="00352CE0"/>
    <w:rsid w:val="00354621"/>
    <w:rsid w:val="00371A8C"/>
    <w:rsid w:val="00374616"/>
    <w:rsid w:val="00376C10"/>
    <w:rsid w:val="00376D08"/>
    <w:rsid w:val="00377196"/>
    <w:rsid w:val="00377DEB"/>
    <w:rsid w:val="00383AA5"/>
    <w:rsid w:val="003846E0"/>
    <w:rsid w:val="00384E9B"/>
    <w:rsid w:val="00385FC3"/>
    <w:rsid w:val="0039113C"/>
    <w:rsid w:val="0039523F"/>
    <w:rsid w:val="003A2724"/>
    <w:rsid w:val="003B03B6"/>
    <w:rsid w:val="003C040A"/>
    <w:rsid w:val="003C27F4"/>
    <w:rsid w:val="003C63D8"/>
    <w:rsid w:val="003C65D4"/>
    <w:rsid w:val="003C68D9"/>
    <w:rsid w:val="003D6BC0"/>
    <w:rsid w:val="003E0326"/>
    <w:rsid w:val="003E04C2"/>
    <w:rsid w:val="003F024F"/>
    <w:rsid w:val="003F3E85"/>
    <w:rsid w:val="00404744"/>
    <w:rsid w:val="0041208B"/>
    <w:rsid w:val="00417CFA"/>
    <w:rsid w:val="004203CE"/>
    <w:rsid w:val="00420866"/>
    <w:rsid w:val="00427D35"/>
    <w:rsid w:val="00430591"/>
    <w:rsid w:val="004362C4"/>
    <w:rsid w:val="0044421C"/>
    <w:rsid w:val="00444B60"/>
    <w:rsid w:val="0045328D"/>
    <w:rsid w:val="0045721A"/>
    <w:rsid w:val="004611B3"/>
    <w:rsid w:val="00462516"/>
    <w:rsid w:val="00463B27"/>
    <w:rsid w:val="004661DE"/>
    <w:rsid w:val="00470E1A"/>
    <w:rsid w:val="004849FA"/>
    <w:rsid w:val="004910B4"/>
    <w:rsid w:val="0049329D"/>
    <w:rsid w:val="004940D5"/>
    <w:rsid w:val="004B6149"/>
    <w:rsid w:val="004B64DF"/>
    <w:rsid w:val="004B73E7"/>
    <w:rsid w:val="004C26F0"/>
    <w:rsid w:val="004C5542"/>
    <w:rsid w:val="004C56B7"/>
    <w:rsid w:val="004D5387"/>
    <w:rsid w:val="004D54F0"/>
    <w:rsid w:val="004F1978"/>
    <w:rsid w:val="004F7589"/>
    <w:rsid w:val="00510C77"/>
    <w:rsid w:val="0052413A"/>
    <w:rsid w:val="00554054"/>
    <w:rsid w:val="005541BE"/>
    <w:rsid w:val="00554256"/>
    <w:rsid w:val="00557B8E"/>
    <w:rsid w:val="00557E06"/>
    <w:rsid w:val="005713EA"/>
    <w:rsid w:val="00575271"/>
    <w:rsid w:val="00576631"/>
    <w:rsid w:val="00577B14"/>
    <w:rsid w:val="00580854"/>
    <w:rsid w:val="005877E0"/>
    <w:rsid w:val="005908E8"/>
    <w:rsid w:val="00593E65"/>
    <w:rsid w:val="005A2375"/>
    <w:rsid w:val="005A2E84"/>
    <w:rsid w:val="005A5C8A"/>
    <w:rsid w:val="005C3C6B"/>
    <w:rsid w:val="005C7F46"/>
    <w:rsid w:val="005D05B9"/>
    <w:rsid w:val="005D222D"/>
    <w:rsid w:val="005D38AC"/>
    <w:rsid w:val="005E65D2"/>
    <w:rsid w:val="005F6577"/>
    <w:rsid w:val="00602452"/>
    <w:rsid w:val="0060545E"/>
    <w:rsid w:val="00607F29"/>
    <w:rsid w:val="00612C95"/>
    <w:rsid w:val="00621A51"/>
    <w:rsid w:val="00650400"/>
    <w:rsid w:val="00655084"/>
    <w:rsid w:val="00663B69"/>
    <w:rsid w:val="006670BC"/>
    <w:rsid w:val="00671D11"/>
    <w:rsid w:val="00677A0A"/>
    <w:rsid w:val="0068253F"/>
    <w:rsid w:val="006845CC"/>
    <w:rsid w:val="00694257"/>
    <w:rsid w:val="00694E31"/>
    <w:rsid w:val="006B04F0"/>
    <w:rsid w:val="006B0FE1"/>
    <w:rsid w:val="006B7C68"/>
    <w:rsid w:val="006C2469"/>
    <w:rsid w:val="006C3E1F"/>
    <w:rsid w:val="006C4AE8"/>
    <w:rsid w:val="00710E19"/>
    <w:rsid w:val="00716F1B"/>
    <w:rsid w:val="007255BE"/>
    <w:rsid w:val="007305C2"/>
    <w:rsid w:val="0073496A"/>
    <w:rsid w:val="00735AFE"/>
    <w:rsid w:val="00747B94"/>
    <w:rsid w:val="007507C6"/>
    <w:rsid w:val="00752E28"/>
    <w:rsid w:val="007672E9"/>
    <w:rsid w:val="007732A8"/>
    <w:rsid w:val="007775B4"/>
    <w:rsid w:val="0078565B"/>
    <w:rsid w:val="00790EED"/>
    <w:rsid w:val="007914E4"/>
    <w:rsid w:val="00791BBE"/>
    <w:rsid w:val="007923C9"/>
    <w:rsid w:val="00795E32"/>
    <w:rsid w:val="007A0656"/>
    <w:rsid w:val="007A1C8F"/>
    <w:rsid w:val="007A7E58"/>
    <w:rsid w:val="007B7606"/>
    <w:rsid w:val="007C3983"/>
    <w:rsid w:val="007C4048"/>
    <w:rsid w:val="007D0980"/>
    <w:rsid w:val="007D09D1"/>
    <w:rsid w:val="007E7EF4"/>
    <w:rsid w:val="007F10CF"/>
    <w:rsid w:val="007F3552"/>
    <w:rsid w:val="007F4E88"/>
    <w:rsid w:val="007F7561"/>
    <w:rsid w:val="008006A3"/>
    <w:rsid w:val="0080409E"/>
    <w:rsid w:val="0080514F"/>
    <w:rsid w:val="00806A6C"/>
    <w:rsid w:val="00807E12"/>
    <w:rsid w:val="0081371F"/>
    <w:rsid w:val="00813F23"/>
    <w:rsid w:val="00814809"/>
    <w:rsid w:val="00823726"/>
    <w:rsid w:val="00825355"/>
    <w:rsid w:val="008264CC"/>
    <w:rsid w:val="00832AD2"/>
    <w:rsid w:val="00842521"/>
    <w:rsid w:val="00851EE1"/>
    <w:rsid w:val="00855733"/>
    <w:rsid w:val="008574E1"/>
    <w:rsid w:val="0087134C"/>
    <w:rsid w:val="00873062"/>
    <w:rsid w:val="00874DE8"/>
    <w:rsid w:val="008807C9"/>
    <w:rsid w:val="008A37B1"/>
    <w:rsid w:val="008A43B5"/>
    <w:rsid w:val="008C0FDB"/>
    <w:rsid w:val="008C5B57"/>
    <w:rsid w:val="008D03BE"/>
    <w:rsid w:val="008E4189"/>
    <w:rsid w:val="009009F2"/>
    <w:rsid w:val="009313E7"/>
    <w:rsid w:val="0094433F"/>
    <w:rsid w:val="00944D0C"/>
    <w:rsid w:val="00947E03"/>
    <w:rsid w:val="00963889"/>
    <w:rsid w:val="009711AD"/>
    <w:rsid w:val="00972D33"/>
    <w:rsid w:val="00981FAF"/>
    <w:rsid w:val="00982F32"/>
    <w:rsid w:val="009901FA"/>
    <w:rsid w:val="00991AD8"/>
    <w:rsid w:val="009A7BFE"/>
    <w:rsid w:val="009B7423"/>
    <w:rsid w:val="009C0910"/>
    <w:rsid w:val="009D06C9"/>
    <w:rsid w:val="009D428E"/>
    <w:rsid w:val="009E5948"/>
    <w:rsid w:val="009F59D7"/>
    <w:rsid w:val="00A00233"/>
    <w:rsid w:val="00A0650D"/>
    <w:rsid w:val="00A07ACA"/>
    <w:rsid w:val="00A21468"/>
    <w:rsid w:val="00A22ACC"/>
    <w:rsid w:val="00A35D8E"/>
    <w:rsid w:val="00A56028"/>
    <w:rsid w:val="00A604A8"/>
    <w:rsid w:val="00A642F3"/>
    <w:rsid w:val="00A74400"/>
    <w:rsid w:val="00A76E3E"/>
    <w:rsid w:val="00A855C9"/>
    <w:rsid w:val="00A91AA4"/>
    <w:rsid w:val="00A93376"/>
    <w:rsid w:val="00A95700"/>
    <w:rsid w:val="00A967EB"/>
    <w:rsid w:val="00A97CAF"/>
    <w:rsid w:val="00AA028C"/>
    <w:rsid w:val="00AB385A"/>
    <w:rsid w:val="00AC09CA"/>
    <w:rsid w:val="00AC55CC"/>
    <w:rsid w:val="00AE31C4"/>
    <w:rsid w:val="00AF0362"/>
    <w:rsid w:val="00AF11A5"/>
    <w:rsid w:val="00B04931"/>
    <w:rsid w:val="00B13843"/>
    <w:rsid w:val="00B24AD2"/>
    <w:rsid w:val="00B27A4F"/>
    <w:rsid w:val="00B44AAC"/>
    <w:rsid w:val="00B46754"/>
    <w:rsid w:val="00B51083"/>
    <w:rsid w:val="00B53668"/>
    <w:rsid w:val="00B572C5"/>
    <w:rsid w:val="00B57EEE"/>
    <w:rsid w:val="00B655C0"/>
    <w:rsid w:val="00B757A8"/>
    <w:rsid w:val="00B77EE5"/>
    <w:rsid w:val="00B81C0F"/>
    <w:rsid w:val="00B82B98"/>
    <w:rsid w:val="00B93FCB"/>
    <w:rsid w:val="00BB167A"/>
    <w:rsid w:val="00BB677C"/>
    <w:rsid w:val="00BC6E7E"/>
    <w:rsid w:val="00BC729D"/>
    <w:rsid w:val="00BE3C50"/>
    <w:rsid w:val="00BF029E"/>
    <w:rsid w:val="00C00531"/>
    <w:rsid w:val="00C01BBD"/>
    <w:rsid w:val="00C11F3E"/>
    <w:rsid w:val="00C23CFD"/>
    <w:rsid w:val="00C24B67"/>
    <w:rsid w:val="00C3651B"/>
    <w:rsid w:val="00C36B95"/>
    <w:rsid w:val="00C4200E"/>
    <w:rsid w:val="00C44007"/>
    <w:rsid w:val="00C447B8"/>
    <w:rsid w:val="00C54BB5"/>
    <w:rsid w:val="00C60A93"/>
    <w:rsid w:val="00C751A2"/>
    <w:rsid w:val="00C83930"/>
    <w:rsid w:val="00C90B3E"/>
    <w:rsid w:val="00C9137F"/>
    <w:rsid w:val="00C925F9"/>
    <w:rsid w:val="00CA37C8"/>
    <w:rsid w:val="00CA5689"/>
    <w:rsid w:val="00CB52B0"/>
    <w:rsid w:val="00CC5136"/>
    <w:rsid w:val="00CE574F"/>
    <w:rsid w:val="00CF54DC"/>
    <w:rsid w:val="00CF5AC4"/>
    <w:rsid w:val="00D210AD"/>
    <w:rsid w:val="00D4087A"/>
    <w:rsid w:val="00D475E1"/>
    <w:rsid w:val="00D817DD"/>
    <w:rsid w:val="00D90D0A"/>
    <w:rsid w:val="00DA4772"/>
    <w:rsid w:val="00DB53C9"/>
    <w:rsid w:val="00DC5665"/>
    <w:rsid w:val="00DE02DF"/>
    <w:rsid w:val="00E01028"/>
    <w:rsid w:val="00E2253B"/>
    <w:rsid w:val="00E26701"/>
    <w:rsid w:val="00E3296D"/>
    <w:rsid w:val="00E4355F"/>
    <w:rsid w:val="00E45AAC"/>
    <w:rsid w:val="00E4714E"/>
    <w:rsid w:val="00E51400"/>
    <w:rsid w:val="00E67E9D"/>
    <w:rsid w:val="00E7510E"/>
    <w:rsid w:val="00E81406"/>
    <w:rsid w:val="00E864A5"/>
    <w:rsid w:val="00E90ADB"/>
    <w:rsid w:val="00E94EB1"/>
    <w:rsid w:val="00EA0327"/>
    <w:rsid w:val="00EB261C"/>
    <w:rsid w:val="00EC33A9"/>
    <w:rsid w:val="00EC5600"/>
    <w:rsid w:val="00ED2722"/>
    <w:rsid w:val="00ED53C3"/>
    <w:rsid w:val="00ED552E"/>
    <w:rsid w:val="00EE2977"/>
    <w:rsid w:val="00EE5B8D"/>
    <w:rsid w:val="00EF0728"/>
    <w:rsid w:val="00EF4591"/>
    <w:rsid w:val="00EF6CB7"/>
    <w:rsid w:val="00F1346B"/>
    <w:rsid w:val="00F313BD"/>
    <w:rsid w:val="00F44C0F"/>
    <w:rsid w:val="00F45190"/>
    <w:rsid w:val="00F50C45"/>
    <w:rsid w:val="00F52825"/>
    <w:rsid w:val="00F52F00"/>
    <w:rsid w:val="00F576C5"/>
    <w:rsid w:val="00F61A1B"/>
    <w:rsid w:val="00F63E8A"/>
    <w:rsid w:val="00F6410D"/>
    <w:rsid w:val="00F7051B"/>
    <w:rsid w:val="00F72D51"/>
    <w:rsid w:val="00F81D0C"/>
    <w:rsid w:val="00F86BAA"/>
    <w:rsid w:val="00F90B40"/>
    <w:rsid w:val="00F91EDF"/>
    <w:rsid w:val="00FA263A"/>
    <w:rsid w:val="00FB67AF"/>
    <w:rsid w:val="00FC3663"/>
    <w:rsid w:val="00FC5AC5"/>
    <w:rsid w:val="00FC71A3"/>
    <w:rsid w:val="00FD1168"/>
    <w:rsid w:val="00FD425E"/>
    <w:rsid w:val="00FD48F5"/>
    <w:rsid w:val="00FE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031DB-E6C2-4C5A-882B-B4F323AC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E0"/>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7C3983"/>
    <w:pPr>
      <w:keepNext/>
      <w:jc w:val="center"/>
      <w:outlineLvl w:val="0"/>
    </w:pPr>
    <w:rPr>
      <w:sz w:val="28"/>
      <w:lang w:val="ru-RU"/>
    </w:rPr>
  </w:style>
  <w:style w:type="paragraph" w:styleId="2">
    <w:name w:val="heading 2"/>
    <w:basedOn w:val="a"/>
    <w:next w:val="a"/>
    <w:link w:val="20"/>
    <w:uiPriority w:val="9"/>
    <w:qFormat/>
    <w:rsid w:val="002E3A32"/>
    <w:pPr>
      <w:keepNext/>
      <w:jc w:val="center"/>
      <w:outlineLvl w:val="1"/>
    </w:pPr>
    <w:rPr>
      <w:b/>
      <w:caps/>
      <w:spacing w:val="40"/>
      <w:sz w:val="32"/>
      <w:lang w:val="ru-RU"/>
    </w:rPr>
  </w:style>
  <w:style w:type="paragraph" w:styleId="3">
    <w:name w:val="heading 3"/>
    <w:basedOn w:val="a"/>
    <w:next w:val="a"/>
    <w:link w:val="30"/>
    <w:uiPriority w:val="9"/>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A56028"/>
    <w:rPr>
      <w:rFonts w:ascii="Segoe UI" w:hAnsi="Segoe UI" w:cs="Segoe UI"/>
      <w:sz w:val="18"/>
      <w:szCs w:val="18"/>
    </w:rPr>
  </w:style>
  <w:style w:type="character" w:customStyle="1" w:styleId="a9">
    <w:name w:val="Текст выноски Знак"/>
    <w:basedOn w:val="a0"/>
    <w:link w:val="a8"/>
    <w:uiPriority w:val="99"/>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uiPriority w:val="99"/>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uiPriority w:val="99"/>
    <w:semiHidden/>
    <w:unhideWhenUsed/>
    <w:rsid w:val="007C3983"/>
  </w:style>
  <w:style w:type="character" w:customStyle="1" w:styleId="ad">
    <w:name w:val="Заголовок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uiPriority w:val="99"/>
    <w:semiHidden/>
    <w:rsid w:val="007C3983"/>
    <w:rPr>
      <w:rFonts w:ascii="Times New Roman" w:eastAsia="Times New Roman" w:hAnsi="Times New Roman" w:cs="Times New Roman"/>
      <w:sz w:val="28"/>
      <w:szCs w:val="20"/>
      <w:lang w:eastAsia="ru-RU"/>
    </w:rPr>
  </w:style>
  <w:style w:type="paragraph" w:styleId="af0">
    <w:name w:val="Body Text"/>
    <w:basedOn w:val="a"/>
    <w:link w:val="af"/>
    <w:uiPriority w:val="99"/>
    <w:semiHidden/>
    <w:unhideWhenUsed/>
    <w:rsid w:val="007C3983"/>
    <w:pPr>
      <w:jc w:val="both"/>
    </w:pPr>
    <w:rPr>
      <w:sz w:val="28"/>
      <w:lang w:val="ru-RU"/>
    </w:rPr>
  </w:style>
  <w:style w:type="character" w:customStyle="1" w:styleId="21">
    <w:name w:val="Основной текст 2 Знак"/>
    <w:basedOn w:val="a0"/>
    <w:link w:val="22"/>
    <w:uiPriority w:val="99"/>
    <w:rsid w:val="007C3983"/>
    <w:rPr>
      <w:rFonts w:ascii="Times New Roman" w:eastAsia="Times New Roman" w:hAnsi="Times New Roman" w:cs="Times New Roman"/>
      <w:sz w:val="20"/>
      <w:szCs w:val="20"/>
      <w:lang w:val="en-US" w:eastAsia="ru-RU"/>
    </w:rPr>
  </w:style>
  <w:style w:type="paragraph" w:styleId="22">
    <w:name w:val="Body Text 2"/>
    <w:basedOn w:val="a"/>
    <w:link w:val="21"/>
    <w:uiPriority w:val="99"/>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uiPriority w:val="99"/>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uiPriority w:val="99"/>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table" w:customStyle="1" w:styleId="12">
    <w:name w:val="Сетка таблицы1"/>
    <w:basedOn w:val="a1"/>
    <w:next w:val="a3"/>
    <w:uiPriority w:val="59"/>
    <w:rsid w:val="0081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Нумерованый список,List Paragraph1,Bullet_IRAO,List Paragraph"/>
    <w:basedOn w:val="a"/>
    <w:link w:val="afb"/>
    <w:uiPriority w:val="34"/>
    <w:qFormat/>
    <w:rsid w:val="00E01028"/>
    <w:pPr>
      <w:ind w:left="720"/>
      <w:contextualSpacing/>
    </w:pPr>
  </w:style>
  <w:style w:type="paragraph" w:customStyle="1" w:styleId="Default">
    <w:name w:val="Default"/>
    <w:rsid w:val="00AE31C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1">
    <w:name w:val="Сетка таблицы3"/>
    <w:basedOn w:val="a1"/>
    <w:next w:val="a3"/>
    <w:uiPriority w:val="39"/>
    <w:rsid w:val="00D4087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rsid w:val="00FC5AC5"/>
    <w:pPr>
      <w:spacing w:after="0" w:line="240" w:lineRule="auto"/>
    </w:pPr>
    <w:rPr>
      <w:rFonts w:ascii="Calibri" w:eastAsia="Times New Roman" w:hAnsi="Calibri" w:cs="Times New Roman"/>
      <w:szCs w:val="20"/>
      <w:lang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FC5A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aliases w:val="Нумерованый список Знак,List Paragraph1 Знак,Bullet_IRAO Знак,List Paragraph Знак"/>
    <w:link w:val="afa"/>
    <w:uiPriority w:val="1"/>
    <w:locked/>
    <w:rsid w:val="007F10CF"/>
    <w:rPr>
      <w:rFonts w:ascii="Times New Roman" w:eastAsia="Times New Roman" w:hAnsi="Times New Roman" w:cs="Times New Roman"/>
      <w:sz w:val="20"/>
      <w:szCs w:val="20"/>
      <w:lang w:val="en-US" w:eastAsia="ru-RU"/>
    </w:rPr>
  </w:style>
  <w:style w:type="numbering" w:customStyle="1" w:styleId="13">
    <w:name w:val="Нет списка1"/>
    <w:next w:val="a2"/>
    <w:uiPriority w:val="99"/>
    <w:semiHidden/>
    <w:unhideWhenUsed/>
    <w:rsid w:val="00CE574F"/>
  </w:style>
  <w:style w:type="table" w:customStyle="1" w:styleId="TableGrid">
    <w:name w:val="TableGrid"/>
    <w:rsid w:val="00CE574F"/>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oqoid">
    <w:name w:val="_oqoid"/>
    <w:basedOn w:val="a0"/>
    <w:rsid w:val="00CE574F"/>
  </w:style>
  <w:style w:type="character" w:styleId="afc">
    <w:name w:val="annotation reference"/>
    <w:uiPriority w:val="99"/>
    <w:semiHidden/>
    <w:unhideWhenUsed/>
    <w:rsid w:val="00CE574F"/>
    <w:rPr>
      <w:sz w:val="16"/>
      <w:szCs w:val="16"/>
    </w:rPr>
  </w:style>
  <w:style w:type="character" w:customStyle="1" w:styleId="14">
    <w:name w:val="Неразрешенное упоминание1"/>
    <w:basedOn w:val="a0"/>
    <w:uiPriority w:val="99"/>
    <w:semiHidden/>
    <w:unhideWhenUsed/>
    <w:rsid w:val="00CE574F"/>
    <w:rPr>
      <w:color w:val="605E5C"/>
      <w:shd w:val="clear" w:color="auto" w:fill="E1DFDD"/>
    </w:rPr>
  </w:style>
  <w:style w:type="character" w:customStyle="1" w:styleId="15">
    <w:name w:val="Сильное выделение1"/>
    <w:basedOn w:val="a0"/>
    <w:uiPriority w:val="21"/>
    <w:qFormat/>
    <w:rsid w:val="00CE574F"/>
    <w:rPr>
      <w:i/>
      <w:iCs/>
      <w:color w:val="5B9BD5"/>
    </w:rPr>
  </w:style>
  <w:style w:type="table" w:customStyle="1" w:styleId="110">
    <w:name w:val="Сетка таблицы11"/>
    <w:basedOn w:val="a1"/>
    <w:next w:val="a3"/>
    <w:uiPriority w:val="59"/>
    <w:rsid w:val="00CE574F"/>
    <w:pPr>
      <w:spacing w:after="0" w:line="240" w:lineRule="auto"/>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3"/>
    <w:uiPriority w:val="39"/>
    <w:rsid w:val="00CE574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CE57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39"/>
    <w:rsid w:val="00CE574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Intense Emphasis"/>
    <w:basedOn w:val="a0"/>
    <w:uiPriority w:val="21"/>
    <w:qFormat/>
    <w:rsid w:val="00CE574F"/>
    <w:rPr>
      <w:i/>
      <w:iCs/>
      <w:color w:val="5B9BD5" w:themeColor="accent1"/>
    </w:rPr>
  </w:style>
  <w:style w:type="numbering" w:customStyle="1" w:styleId="24">
    <w:name w:val="Нет списка2"/>
    <w:next w:val="a2"/>
    <w:uiPriority w:val="99"/>
    <w:semiHidden/>
    <w:unhideWhenUsed/>
    <w:rsid w:val="00186AC2"/>
  </w:style>
  <w:style w:type="paragraph" w:styleId="afe">
    <w:name w:val="footnote text"/>
    <w:basedOn w:val="a"/>
    <w:link w:val="aff"/>
    <w:uiPriority w:val="99"/>
    <w:semiHidden/>
    <w:unhideWhenUsed/>
    <w:rsid w:val="00186AC2"/>
    <w:pPr>
      <w:jc w:val="both"/>
    </w:pPr>
    <w:rPr>
      <w:lang w:val="x-none"/>
    </w:rPr>
  </w:style>
  <w:style w:type="character" w:customStyle="1" w:styleId="aff">
    <w:name w:val="Текст сноски Знак"/>
    <w:basedOn w:val="a0"/>
    <w:link w:val="afe"/>
    <w:uiPriority w:val="99"/>
    <w:semiHidden/>
    <w:rsid w:val="00186AC2"/>
    <w:rPr>
      <w:rFonts w:ascii="Times New Roman" w:eastAsia="Times New Roman" w:hAnsi="Times New Roman" w:cs="Times New Roman"/>
      <w:sz w:val="20"/>
      <w:szCs w:val="20"/>
      <w:lang w:val="x-none" w:eastAsia="ru-RU"/>
    </w:rPr>
  </w:style>
  <w:style w:type="character" w:customStyle="1" w:styleId="aff0">
    <w:name w:val="Основной текст_"/>
    <w:link w:val="16"/>
    <w:locked/>
    <w:rsid w:val="00186AC2"/>
    <w:rPr>
      <w:rFonts w:ascii="Times New Roman" w:eastAsia="Times New Roman" w:hAnsi="Times New Roman" w:cs="Times New Roman"/>
      <w:sz w:val="28"/>
      <w:szCs w:val="28"/>
      <w:shd w:val="clear" w:color="auto" w:fill="FFFFFF"/>
    </w:rPr>
  </w:style>
  <w:style w:type="paragraph" w:customStyle="1" w:styleId="16">
    <w:name w:val="Основной текст1"/>
    <w:basedOn w:val="a"/>
    <w:link w:val="aff0"/>
    <w:rsid w:val="00186AC2"/>
    <w:pPr>
      <w:shd w:val="clear" w:color="auto" w:fill="FFFFFF"/>
      <w:spacing w:after="240" w:line="0" w:lineRule="atLeast"/>
      <w:jc w:val="both"/>
    </w:pPr>
    <w:rPr>
      <w:sz w:val="28"/>
      <w:szCs w:val="28"/>
      <w:lang w:val="ru-RU" w:eastAsia="en-US"/>
    </w:rPr>
  </w:style>
  <w:style w:type="character" w:customStyle="1" w:styleId="17">
    <w:name w:val="Заголовок №1_"/>
    <w:link w:val="18"/>
    <w:locked/>
    <w:rsid w:val="00186AC2"/>
    <w:rPr>
      <w:rFonts w:ascii="Times New Roman" w:eastAsia="Times New Roman" w:hAnsi="Times New Roman" w:cs="Times New Roman"/>
      <w:sz w:val="36"/>
      <w:szCs w:val="36"/>
      <w:shd w:val="clear" w:color="auto" w:fill="FFFFFF"/>
    </w:rPr>
  </w:style>
  <w:style w:type="paragraph" w:customStyle="1" w:styleId="18">
    <w:name w:val="Заголовок №1"/>
    <w:basedOn w:val="a"/>
    <w:link w:val="17"/>
    <w:rsid w:val="00186AC2"/>
    <w:pPr>
      <w:shd w:val="clear" w:color="auto" w:fill="FFFFFF"/>
      <w:spacing w:before="240" w:after="540" w:line="414" w:lineRule="exact"/>
      <w:ind w:firstLine="1040"/>
      <w:jc w:val="both"/>
      <w:outlineLvl w:val="0"/>
    </w:pPr>
    <w:rPr>
      <w:sz w:val="36"/>
      <w:szCs w:val="36"/>
      <w:lang w:val="ru-RU" w:eastAsia="en-US"/>
    </w:rPr>
  </w:style>
  <w:style w:type="character" w:customStyle="1" w:styleId="25">
    <w:name w:val="Заголовок №2_"/>
    <w:link w:val="26"/>
    <w:locked/>
    <w:rsid w:val="00186AC2"/>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186AC2"/>
    <w:pPr>
      <w:shd w:val="clear" w:color="auto" w:fill="FFFFFF"/>
      <w:spacing w:before="540" w:line="0" w:lineRule="atLeast"/>
      <w:jc w:val="both"/>
      <w:outlineLvl w:val="1"/>
    </w:pPr>
    <w:rPr>
      <w:sz w:val="28"/>
      <w:szCs w:val="28"/>
      <w:lang w:val="ru-RU" w:eastAsia="en-US"/>
    </w:rPr>
  </w:style>
  <w:style w:type="character" w:customStyle="1" w:styleId="27">
    <w:name w:val="Основной текст (2)_"/>
    <w:link w:val="28"/>
    <w:locked/>
    <w:rsid w:val="00186AC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86AC2"/>
    <w:pPr>
      <w:shd w:val="clear" w:color="auto" w:fill="FFFFFF"/>
      <w:spacing w:before="240" w:after="240" w:line="317" w:lineRule="exact"/>
      <w:jc w:val="center"/>
    </w:pPr>
    <w:rPr>
      <w:sz w:val="28"/>
      <w:szCs w:val="28"/>
      <w:lang w:val="ru-RU" w:eastAsia="en-US"/>
    </w:rPr>
  </w:style>
  <w:style w:type="character" w:customStyle="1" w:styleId="24pt">
    <w:name w:val="Заголовок №2 + Интервал 4 pt"/>
    <w:rsid w:val="00186AC2"/>
    <w:rPr>
      <w:rFonts w:ascii="Times New Roman" w:eastAsia="Times New Roman" w:hAnsi="Times New Roman" w:cs="Times New Roman" w:hint="default"/>
      <w:spacing w:val="80"/>
      <w:sz w:val="28"/>
      <w:szCs w:val="28"/>
      <w:shd w:val="clear" w:color="auto" w:fill="FFFFFF"/>
    </w:rPr>
  </w:style>
  <w:style w:type="character" w:customStyle="1" w:styleId="-1pt">
    <w:name w:val="Основной текст + Интервал -1 pt"/>
    <w:rsid w:val="00186AC2"/>
    <w:rPr>
      <w:rFonts w:ascii="Times New Roman" w:eastAsia="Times New Roman" w:hAnsi="Times New Roman" w:cs="Times New Roman" w:hint="default"/>
      <w:spacing w:val="-30"/>
      <w:sz w:val="28"/>
      <w:szCs w:val="28"/>
      <w:shd w:val="clear" w:color="auto" w:fill="FFFFFF"/>
    </w:rPr>
  </w:style>
  <w:style w:type="paragraph" w:styleId="29">
    <w:name w:val="Body Text Indent 2"/>
    <w:basedOn w:val="a"/>
    <w:link w:val="2a"/>
    <w:uiPriority w:val="99"/>
    <w:unhideWhenUsed/>
    <w:rsid w:val="00186AC2"/>
    <w:pPr>
      <w:spacing w:after="120" w:line="480" w:lineRule="auto"/>
      <w:ind w:left="283"/>
      <w:jc w:val="both"/>
    </w:pPr>
    <w:rPr>
      <w:lang w:val="ru-RU"/>
    </w:rPr>
  </w:style>
  <w:style w:type="character" w:customStyle="1" w:styleId="2a">
    <w:name w:val="Основной текст с отступом 2 Знак"/>
    <w:basedOn w:val="a0"/>
    <w:link w:val="29"/>
    <w:uiPriority w:val="99"/>
    <w:rsid w:val="00186AC2"/>
    <w:rPr>
      <w:rFonts w:ascii="Times New Roman" w:eastAsia="Times New Roman" w:hAnsi="Times New Roman" w:cs="Times New Roman"/>
      <w:sz w:val="20"/>
      <w:szCs w:val="20"/>
      <w:lang w:eastAsia="ru-RU"/>
    </w:rPr>
  </w:style>
  <w:style w:type="paragraph" w:customStyle="1" w:styleId="19">
    <w:name w:val="Абзац списка1"/>
    <w:basedOn w:val="a"/>
    <w:rsid w:val="00186AC2"/>
    <w:pPr>
      <w:spacing w:after="200" w:line="276" w:lineRule="auto"/>
      <w:ind w:left="720"/>
      <w:jc w:val="both"/>
    </w:pPr>
    <w:rPr>
      <w:rFonts w:ascii="Calibri" w:hAnsi="Calibri" w:cs="Calibri"/>
      <w:sz w:val="22"/>
      <w:szCs w:val="22"/>
      <w:lang w:val="ru-RU"/>
    </w:rPr>
  </w:style>
  <w:style w:type="table" w:customStyle="1" w:styleId="41">
    <w:name w:val="Сетка таблицы4"/>
    <w:basedOn w:val="a1"/>
    <w:next w:val="a3"/>
    <w:uiPriority w:val="59"/>
    <w:rsid w:val="00186AC2"/>
    <w:pPr>
      <w:spacing w:after="0" w:line="240" w:lineRule="auto"/>
      <w:jc w:val="both"/>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2">
    <w:name w:val="Body Text Indent 3"/>
    <w:basedOn w:val="a"/>
    <w:link w:val="33"/>
    <w:uiPriority w:val="99"/>
    <w:unhideWhenUsed/>
    <w:rsid w:val="00186AC2"/>
    <w:pPr>
      <w:tabs>
        <w:tab w:val="left" w:pos="2925"/>
        <w:tab w:val="left" w:pos="4230"/>
      </w:tabs>
      <w:spacing w:line="100" w:lineRule="atLeast"/>
      <w:ind w:firstLine="5954"/>
      <w:jc w:val="both"/>
    </w:pPr>
    <w:rPr>
      <w:sz w:val="24"/>
      <w:szCs w:val="24"/>
      <w:lang w:val="ru-RU"/>
    </w:rPr>
  </w:style>
  <w:style w:type="character" w:customStyle="1" w:styleId="33">
    <w:name w:val="Основной текст с отступом 3 Знак"/>
    <w:basedOn w:val="a0"/>
    <w:link w:val="32"/>
    <w:uiPriority w:val="99"/>
    <w:rsid w:val="00186AC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6AC2"/>
  </w:style>
  <w:style w:type="paragraph" w:styleId="aff1">
    <w:name w:val="Normal (Web)"/>
    <w:basedOn w:val="a"/>
    <w:uiPriority w:val="99"/>
    <w:unhideWhenUsed/>
    <w:rsid w:val="00186AC2"/>
    <w:pPr>
      <w:spacing w:before="100" w:beforeAutospacing="1" w:after="100" w:afterAutospacing="1"/>
    </w:pPr>
    <w:rPr>
      <w:sz w:val="24"/>
      <w:szCs w:val="24"/>
      <w:lang w:val="ru-RU"/>
    </w:rPr>
  </w:style>
  <w:style w:type="table" w:customStyle="1" w:styleId="111">
    <w:name w:val="Сетка таблицы111"/>
    <w:basedOn w:val="a1"/>
    <w:next w:val="a3"/>
    <w:uiPriority w:val="59"/>
    <w:rsid w:val="0018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186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редний список 1 - Акцент 11"/>
    <w:basedOn w:val="a1"/>
    <w:uiPriority w:val="65"/>
    <w:rsid w:val="00186AC2"/>
    <w:pPr>
      <w:spacing w:after="0" w:line="240" w:lineRule="auto"/>
      <w:jc w:val="both"/>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numbering" w:customStyle="1" w:styleId="112">
    <w:name w:val="Нет списка11"/>
    <w:next w:val="a2"/>
    <w:uiPriority w:val="99"/>
    <w:semiHidden/>
    <w:unhideWhenUsed/>
    <w:rsid w:val="00186AC2"/>
  </w:style>
  <w:style w:type="numbering" w:customStyle="1" w:styleId="1110">
    <w:name w:val="Нет списка111"/>
    <w:next w:val="a2"/>
    <w:uiPriority w:val="99"/>
    <w:semiHidden/>
    <w:unhideWhenUsed/>
    <w:rsid w:val="00186AC2"/>
  </w:style>
  <w:style w:type="character" w:customStyle="1" w:styleId="c0">
    <w:name w:val="c0"/>
    <w:basedOn w:val="a0"/>
    <w:rsid w:val="00186AC2"/>
  </w:style>
  <w:style w:type="paragraph" w:customStyle="1" w:styleId="c25">
    <w:name w:val="c25"/>
    <w:basedOn w:val="a"/>
    <w:rsid w:val="00186AC2"/>
    <w:pPr>
      <w:spacing w:before="100" w:beforeAutospacing="1" w:after="100" w:afterAutospacing="1"/>
    </w:pPr>
    <w:rPr>
      <w:sz w:val="24"/>
      <w:szCs w:val="24"/>
      <w:lang w:val="ru-RU"/>
    </w:rPr>
  </w:style>
  <w:style w:type="paragraph" w:customStyle="1" w:styleId="c14">
    <w:name w:val="c14"/>
    <w:basedOn w:val="a"/>
    <w:rsid w:val="00186AC2"/>
    <w:pPr>
      <w:spacing w:before="100" w:beforeAutospacing="1" w:after="100" w:afterAutospacing="1"/>
    </w:pPr>
    <w:rPr>
      <w:sz w:val="24"/>
      <w:szCs w:val="24"/>
      <w:lang w:val="ru-RU"/>
    </w:rPr>
  </w:style>
  <w:style w:type="paragraph" w:customStyle="1" w:styleId="c6">
    <w:name w:val="c6"/>
    <w:basedOn w:val="a"/>
    <w:rsid w:val="00186AC2"/>
    <w:pPr>
      <w:spacing w:before="100" w:beforeAutospacing="1" w:after="100" w:afterAutospacing="1"/>
    </w:pPr>
    <w:rPr>
      <w:sz w:val="24"/>
      <w:szCs w:val="24"/>
      <w:lang w:val="ru-RU"/>
    </w:rPr>
  </w:style>
  <w:style w:type="character" w:styleId="aff2">
    <w:name w:val="FollowedHyperlink"/>
    <w:basedOn w:val="a0"/>
    <w:uiPriority w:val="99"/>
    <w:semiHidden/>
    <w:unhideWhenUsed/>
    <w:rsid w:val="00186A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8556">
      <w:bodyDiv w:val="1"/>
      <w:marLeft w:val="0"/>
      <w:marRight w:val="0"/>
      <w:marTop w:val="0"/>
      <w:marBottom w:val="0"/>
      <w:divBdr>
        <w:top w:val="none" w:sz="0" w:space="0" w:color="auto"/>
        <w:left w:val="none" w:sz="0" w:space="0" w:color="auto"/>
        <w:bottom w:val="none" w:sz="0" w:space="0" w:color="auto"/>
        <w:right w:val="none" w:sz="0" w:space="0" w:color="auto"/>
      </w:divBdr>
    </w:div>
    <w:div w:id="341668376">
      <w:bodyDiv w:val="1"/>
      <w:marLeft w:val="0"/>
      <w:marRight w:val="0"/>
      <w:marTop w:val="0"/>
      <w:marBottom w:val="0"/>
      <w:divBdr>
        <w:top w:val="none" w:sz="0" w:space="0" w:color="auto"/>
        <w:left w:val="none" w:sz="0" w:space="0" w:color="auto"/>
        <w:bottom w:val="none" w:sz="0" w:space="0" w:color="auto"/>
        <w:right w:val="none" w:sz="0" w:space="0" w:color="auto"/>
      </w:divBdr>
    </w:div>
    <w:div w:id="512500992">
      <w:bodyDiv w:val="1"/>
      <w:marLeft w:val="0"/>
      <w:marRight w:val="0"/>
      <w:marTop w:val="0"/>
      <w:marBottom w:val="0"/>
      <w:divBdr>
        <w:top w:val="none" w:sz="0" w:space="0" w:color="auto"/>
        <w:left w:val="none" w:sz="0" w:space="0" w:color="auto"/>
        <w:bottom w:val="none" w:sz="0" w:space="0" w:color="auto"/>
        <w:right w:val="none" w:sz="0" w:space="0" w:color="auto"/>
      </w:divBdr>
    </w:div>
    <w:div w:id="533737603">
      <w:bodyDiv w:val="1"/>
      <w:marLeft w:val="0"/>
      <w:marRight w:val="0"/>
      <w:marTop w:val="0"/>
      <w:marBottom w:val="0"/>
      <w:divBdr>
        <w:top w:val="none" w:sz="0" w:space="0" w:color="auto"/>
        <w:left w:val="none" w:sz="0" w:space="0" w:color="auto"/>
        <w:bottom w:val="none" w:sz="0" w:space="0" w:color="auto"/>
        <w:right w:val="none" w:sz="0" w:space="0" w:color="auto"/>
      </w:divBdr>
    </w:div>
    <w:div w:id="677850315">
      <w:bodyDiv w:val="1"/>
      <w:marLeft w:val="0"/>
      <w:marRight w:val="0"/>
      <w:marTop w:val="0"/>
      <w:marBottom w:val="0"/>
      <w:divBdr>
        <w:top w:val="none" w:sz="0" w:space="0" w:color="auto"/>
        <w:left w:val="none" w:sz="0" w:space="0" w:color="auto"/>
        <w:bottom w:val="none" w:sz="0" w:space="0" w:color="auto"/>
        <w:right w:val="none" w:sz="0" w:space="0" w:color="auto"/>
      </w:divBdr>
    </w:div>
    <w:div w:id="691079204">
      <w:bodyDiv w:val="1"/>
      <w:marLeft w:val="0"/>
      <w:marRight w:val="0"/>
      <w:marTop w:val="0"/>
      <w:marBottom w:val="0"/>
      <w:divBdr>
        <w:top w:val="none" w:sz="0" w:space="0" w:color="auto"/>
        <w:left w:val="none" w:sz="0" w:space="0" w:color="auto"/>
        <w:bottom w:val="none" w:sz="0" w:space="0" w:color="auto"/>
        <w:right w:val="none" w:sz="0" w:space="0" w:color="auto"/>
      </w:divBdr>
    </w:div>
    <w:div w:id="785469791">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937517894">
      <w:bodyDiv w:val="1"/>
      <w:marLeft w:val="0"/>
      <w:marRight w:val="0"/>
      <w:marTop w:val="0"/>
      <w:marBottom w:val="0"/>
      <w:divBdr>
        <w:top w:val="none" w:sz="0" w:space="0" w:color="auto"/>
        <w:left w:val="none" w:sz="0" w:space="0" w:color="auto"/>
        <w:bottom w:val="none" w:sz="0" w:space="0" w:color="auto"/>
        <w:right w:val="none" w:sz="0" w:space="0" w:color="auto"/>
      </w:divBdr>
    </w:div>
    <w:div w:id="998118738">
      <w:bodyDiv w:val="1"/>
      <w:marLeft w:val="0"/>
      <w:marRight w:val="0"/>
      <w:marTop w:val="0"/>
      <w:marBottom w:val="0"/>
      <w:divBdr>
        <w:top w:val="none" w:sz="0" w:space="0" w:color="auto"/>
        <w:left w:val="none" w:sz="0" w:space="0" w:color="auto"/>
        <w:bottom w:val="none" w:sz="0" w:space="0" w:color="auto"/>
        <w:right w:val="none" w:sz="0" w:space="0" w:color="auto"/>
      </w:divBdr>
    </w:div>
    <w:div w:id="1172716006">
      <w:bodyDiv w:val="1"/>
      <w:marLeft w:val="0"/>
      <w:marRight w:val="0"/>
      <w:marTop w:val="0"/>
      <w:marBottom w:val="0"/>
      <w:divBdr>
        <w:top w:val="none" w:sz="0" w:space="0" w:color="auto"/>
        <w:left w:val="none" w:sz="0" w:space="0" w:color="auto"/>
        <w:bottom w:val="none" w:sz="0" w:space="0" w:color="auto"/>
        <w:right w:val="none" w:sz="0" w:space="0" w:color="auto"/>
      </w:divBdr>
    </w:div>
    <w:div w:id="1468550151">
      <w:bodyDiv w:val="1"/>
      <w:marLeft w:val="0"/>
      <w:marRight w:val="0"/>
      <w:marTop w:val="0"/>
      <w:marBottom w:val="0"/>
      <w:divBdr>
        <w:top w:val="none" w:sz="0" w:space="0" w:color="auto"/>
        <w:left w:val="none" w:sz="0" w:space="0" w:color="auto"/>
        <w:bottom w:val="none" w:sz="0" w:space="0" w:color="auto"/>
        <w:right w:val="none" w:sz="0" w:space="0" w:color="auto"/>
      </w:divBdr>
    </w:div>
    <w:div w:id="1471289867">
      <w:bodyDiv w:val="1"/>
      <w:marLeft w:val="0"/>
      <w:marRight w:val="0"/>
      <w:marTop w:val="0"/>
      <w:marBottom w:val="0"/>
      <w:divBdr>
        <w:top w:val="none" w:sz="0" w:space="0" w:color="auto"/>
        <w:left w:val="none" w:sz="0" w:space="0" w:color="auto"/>
        <w:bottom w:val="none" w:sz="0" w:space="0" w:color="auto"/>
        <w:right w:val="none" w:sz="0" w:space="0" w:color="auto"/>
      </w:divBdr>
    </w:div>
    <w:div w:id="1664359596">
      <w:bodyDiv w:val="1"/>
      <w:marLeft w:val="0"/>
      <w:marRight w:val="0"/>
      <w:marTop w:val="0"/>
      <w:marBottom w:val="0"/>
      <w:divBdr>
        <w:top w:val="none" w:sz="0" w:space="0" w:color="auto"/>
        <w:left w:val="none" w:sz="0" w:space="0" w:color="auto"/>
        <w:bottom w:val="none" w:sz="0" w:space="0" w:color="auto"/>
        <w:right w:val="none" w:sz="0" w:space="0" w:color="auto"/>
      </w:divBdr>
    </w:div>
    <w:div w:id="1682973462">
      <w:bodyDiv w:val="1"/>
      <w:marLeft w:val="0"/>
      <w:marRight w:val="0"/>
      <w:marTop w:val="0"/>
      <w:marBottom w:val="0"/>
      <w:divBdr>
        <w:top w:val="none" w:sz="0" w:space="0" w:color="auto"/>
        <w:left w:val="none" w:sz="0" w:space="0" w:color="auto"/>
        <w:bottom w:val="none" w:sz="0" w:space="0" w:color="auto"/>
        <w:right w:val="none" w:sz="0" w:space="0" w:color="auto"/>
      </w:divBdr>
    </w:div>
    <w:div w:id="1723947169">
      <w:bodyDiv w:val="1"/>
      <w:marLeft w:val="0"/>
      <w:marRight w:val="0"/>
      <w:marTop w:val="0"/>
      <w:marBottom w:val="0"/>
      <w:divBdr>
        <w:top w:val="none" w:sz="0" w:space="0" w:color="auto"/>
        <w:left w:val="none" w:sz="0" w:space="0" w:color="auto"/>
        <w:bottom w:val="none" w:sz="0" w:space="0" w:color="auto"/>
        <w:right w:val="none" w:sz="0" w:space="0" w:color="auto"/>
      </w:divBdr>
    </w:div>
    <w:div w:id="1767574798">
      <w:bodyDiv w:val="1"/>
      <w:marLeft w:val="0"/>
      <w:marRight w:val="0"/>
      <w:marTop w:val="0"/>
      <w:marBottom w:val="0"/>
      <w:divBdr>
        <w:top w:val="none" w:sz="0" w:space="0" w:color="auto"/>
        <w:left w:val="none" w:sz="0" w:space="0" w:color="auto"/>
        <w:bottom w:val="none" w:sz="0" w:space="0" w:color="auto"/>
        <w:right w:val="none" w:sz="0" w:space="0" w:color="auto"/>
      </w:divBdr>
    </w:div>
    <w:div w:id="1769306572">
      <w:bodyDiv w:val="1"/>
      <w:marLeft w:val="0"/>
      <w:marRight w:val="0"/>
      <w:marTop w:val="0"/>
      <w:marBottom w:val="0"/>
      <w:divBdr>
        <w:top w:val="none" w:sz="0" w:space="0" w:color="auto"/>
        <w:left w:val="none" w:sz="0" w:space="0" w:color="auto"/>
        <w:bottom w:val="none" w:sz="0" w:space="0" w:color="auto"/>
        <w:right w:val="none" w:sz="0" w:space="0" w:color="auto"/>
      </w:divBdr>
    </w:div>
    <w:div w:id="17992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c-pf@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mc-m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3D496-0AC9-4F51-9CD9-EEF1E496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5918</Words>
  <Characters>33737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dc:description/>
  <cp:lastModifiedBy>Admin</cp:lastModifiedBy>
  <cp:revision>208</cp:revision>
  <cp:lastPrinted>2023-03-17T07:22:00Z</cp:lastPrinted>
  <dcterms:created xsi:type="dcterms:W3CDTF">2021-09-29T03:48:00Z</dcterms:created>
  <dcterms:modified xsi:type="dcterms:W3CDTF">2025-04-01T06:14:00Z</dcterms:modified>
</cp:coreProperties>
</file>