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afterAutospacing="0" w:line="240" w:lineRule="auto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aps/>
          <w:sz w:val="28"/>
          <w:szCs w:val="28"/>
        </w:rPr>
        <w:t xml:space="preserve">Положение</w:t>
      </w:r>
      <w:r>
        <w:rPr>
          <w:rFonts w:ascii="Times New Roman" w:hAnsi="Times New Roman" w:cs="Times New Roman"/>
          <w:b/>
          <w:caps/>
          <w:sz w:val="28"/>
          <w:szCs w:val="28"/>
        </w:rPr>
      </w:r>
      <w:r>
        <w:rPr>
          <w:rFonts w:ascii="Times New Roman" w:hAnsi="Times New Roman" w:cs="Times New Roman"/>
          <w:b/>
          <w:caps/>
          <w:sz w:val="28"/>
          <w:szCs w:val="28"/>
        </w:rPr>
      </w:r>
    </w:p>
    <w:p>
      <w:pPr>
        <w:ind w:firstLine="709"/>
        <w:jc w:val="center"/>
        <w:spacing w:after="0" w:afterAutospacing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об организации и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проведении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проекта «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ПрофМК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» в Сургутском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районе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left="0" w:right="0" w:firstLine="0"/>
        <w:jc w:val="left"/>
        <w:spacing w:after="0" w:afterAutospacing="0" w:line="240" w:lineRule="auto"/>
        <w:tabs>
          <w:tab w:val="left" w:pos="5805" w:leader="none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numPr>
          <w:ilvl w:val="0"/>
          <w:numId w:val="14"/>
        </w:numPr>
        <w:contextualSpacing/>
        <w:ind w:left="0" w:firstLine="0"/>
        <w:jc w:val="center"/>
        <w:spacing w:after="0" w:afterAutospacing="0" w:line="240" w:lineRule="auto"/>
        <w:tabs>
          <w:tab w:val="left" w:pos="0" w:leader="none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Общие положения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numPr>
          <w:ilvl w:val="1"/>
          <w:numId w:val="14"/>
        </w:numPr>
        <w:contextualSpacing/>
        <w:ind w:left="0" w:firstLine="709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Настоящее Положение определяет цель, задачи и 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порядок организации проведения проекта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ПрофМК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 в Сургутском районе (далее – Проект), условия участия, категории его участников.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1"/>
          <w:numId w:val="14"/>
        </w:numPr>
        <w:contextualSpacing/>
        <w:ind w:left="0" w:firstLine="709"/>
        <w:jc w:val="both"/>
        <w:spacing w:after="0" w:afterAutospacing="0" w:line="240" w:lineRule="auto"/>
        <w:rPr>
          <w:rFonts w:ascii="Times New Roman" w:hAnsi="Times New Roman" w:cs="Times New Roman"/>
          <w:cap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Организатор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ами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Проекта явля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ю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тся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 xml:space="preserve">управление молодёжной политики и реализации социальных инициатив администрации Сургутского района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муниципальное автономное учреждение Сургутского рай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она «Районный молодёжный центр»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(далее – МАУ «РМЦ»).</w:t>
      </w:r>
      <w:r>
        <w:rPr>
          <w:rFonts w:ascii="Times New Roman" w:hAnsi="Times New Roman" w:cs="Times New Roman"/>
          <w:caps/>
          <w:color w:val="000000"/>
          <w:sz w:val="28"/>
          <w:szCs w:val="28"/>
        </w:rPr>
      </w:r>
      <w:r>
        <w:rPr>
          <w:rFonts w:ascii="Times New Roman" w:hAnsi="Times New Roman" w:cs="Times New Roman"/>
          <w:caps/>
          <w:color w:val="000000"/>
          <w:sz w:val="28"/>
          <w:szCs w:val="28"/>
        </w:rPr>
      </w:r>
    </w:p>
    <w:p>
      <w:pPr>
        <w:contextualSpacing/>
        <w:ind w:left="709"/>
        <w:spacing w:after="0" w:afterAutospacing="0" w:line="240" w:lineRule="auto"/>
        <w:rPr>
          <w:rFonts w:ascii="Times New Roman" w:hAnsi="Times New Roman" w:cs="Times New Roman"/>
          <w:cap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ap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aps/>
          <w:color w:val="000000"/>
          <w:sz w:val="28"/>
          <w:szCs w:val="28"/>
        </w:rPr>
      </w:r>
      <w:r>
        <w:rPr>
          <w:rFonts w:ascii="Times New Roman" w:hAnsi="Times New Roman" w:cs="Times New Roman"/>
          <w:caps/>
          <w:color w:val="000000"/>
          <w:sz w:val="28"/>
          <w:szCs w:val="28"/>
        </w:rPr>
      </w:r>
    </w:p>
    <w:p>
      <w:pPr>
        <w:numPr>
          <w:ilvl w:val="0"/>
          <w:numId w:val="14"/>
        </w:numPr>
        <w:contextualSpacing/>
        <w:ind w:left="0" w:firstLine="0"/>
        <w:jc w:val="center"/>
        <w:spacing w:after="0" w:afterAutospacing="0" w:line="240" w:lineRule="auto"/>
        <w:tabs>
          <w:tab w:val="left" w:pos="0" w:leader="none"/>
        </w:tabs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Цель и задачи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cs="Times New Roman"/>
          <w:b/>
          <w:color w:val="000000"/>
          <w:sz w:val="28"/>
          <w:szCs w:val="28"/>
        </w:rPr>
      </w:r>
    </w:p>
    <w:p>
      <w:pPr>
        <w:numPr>
          <w:ilvl w:val="1"/>
          <w:numId w:val="14"/>
        </w:numPr>
        <w:contextualSpacing/>
        <w:ind w:left="0" w:firstLine="709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Цел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ью Проекта является развитие профессионального мастерства, профессиональной культуры, освоение новых профессиональных компетенций, приобретение теоретических и практических знаний молодёжи Сургутского района в различных видах профессиональной деятельности.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numPr>
          <w:ilvl w:val="1"/>
          <w:numId w:val="14"/>
        </w:numPr>
        <w:contextualSpacing/>
        <w:ind w:left="0" w:firstLine="709"/>
        <w:jc w:val="both"/>
        <w:spacing w:after="0" w:afterAutospacing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Задачи: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numPr>
          <w:ilvl w:val="2"/>
          <w:numId w:val="15"/>
        </w:numPr>
        <w:contextualSpacing/>
        <w:ind w:left="0" w:firstLine="709"/>
        <w:jc w:val="both"/>
        <w:spacing w:after="0" w:afterAutospacing="0" w:line="240" w:lineRule="auto"/>
        <w:tabs>
          <w:tab w:val="left" w:pos="0" w:leader="none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прохождение обучающих курсов и (или) повышение квалификации молодёжи Сургутского района от 14 до 35 лет; 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numPr>
          <w:ilvl w:val="2"/>
          <w:numId w:val="15"/>
        </w:numPr>
        <w:contextualSpacing/>
        <w:ind w:left="0" w:firstLine="709"/>
        <w:jc w:val="both"/>
        <w:spacing w:after="0" w:afterAutospacing="0" w:line="240" w:lineRule="auto"/>
        <w:tabs>
          <w:tab w:val="left" w:pos="0" w:leader="none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создание условий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для развития индивидуальных способностей к профессиональной деятельности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;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numPr>
          <w:ilvl w:val="2"/>
          <w:numId w:val="15"/>
        </w:numPr>
        <w:contextualSpacing/>
        <w:ind w:left="0" w:firstLine="709"/>
        <w:jc w:val="both"/>
        <w:spacing w:after="0" w:afterAutospacing="0" w:line="240" w:lineRule="auto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развитие мотивации к самосовершенствованию.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left="709"/>
        <w:spacing w:after="0" w:afterAutospacing="0" w:line="240" w:lineRule="auto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0"/>
          <w:numId w:val="14"/>
        </w:numPr>
        <w:contextualSpacing/>
        <w:ind w:left="0" w:firstLine="0"/>
        <w:jc w:val="center"/>
        <w:spacing w:after="0" w:afterAutospacing="0" w:line="240" w:lineRule="auto"/>
        <w:tabs>
          <w:tab w:val="left" w:pos="0" w:leader="none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Оргкомитет Проекта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3.1.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  <w:t xml:space="preserve">Общее руководство подготовкой и проведением Проекта осуществляет организационный комитет (далее – Оргкомитет), сформированный из числа представителей организаторов Проекта.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en-US"/>
        </w:rPr>
        <w:t xml:space="preserve">3.2.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en-US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en-US"/>
        </w:rPr>
        <w:t xml:space="preserve">Оргкомитет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en-US"/>
        </w:rPr>
        <w:t xml:space="preserve">осуществляет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en-US"/>
        </w:rPr>
        <w:t xml:space="preserve">следующие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en-US"/>
        </w:rPr>
        <w:t xml:space="preserve">функции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en-US"/>
        </w:rPr>
        <w:t xml:space="preserve">: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numPr>
          <w:ilvl w:val="0"/>
          <w:numId w:val="16"/>
        </w:numPr>
        <w:contextualSpacing/>
        <w:ind w:left="0" w:firstLine="709"/>
        <w:jc w:val="both"/>
        <w:spacing w:after="0" w:afterAutospacing="0" w:line="240" w:lineRule="auto"/>
        <w:tabs>
          <w:tab w:val="left" w:pos="0" w:leader="none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утверждает программу Проекта;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numPr>
          <w:ilvl w:val="0"/>
          <w:numId w:val="16"/>
        </w:numPr>
        <w:contextualSpacing/>
        <w:ind w:left="0" w:firstLine="709"/>
        <w:jc w:val="both"/>
        <w:spacing w:after="0" w:afterAutospacing="0" w:line="240" w:lineRule="auto"/>
        <w:tabs>
          <w:tab w:val="left" w:pos="0" w:leader="none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формирует список участников Проекта исходя из направленных заявок;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numPr>
          <w:ilvl w:val="0"/>
          <w:numId w:val="16"/>
        </w:numPr>
        <w:contextualSpacing/>
        <w:ind w:left="0" w:firstLine="709"/>
        <w:jc w:val="both"/>
        <w:spacing w:after="0" w:afterAutospacing="0" w:line="240" w:lineRule="auto"/>
        <w:tabs>
          <w:tab w:val="left" w:pos="0" w:leader="none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организует проведение мероприятий Проекта;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numPr>
          <w:ilvl w:val="0"/>
          <w:numId w:val="16"/>
        </w:numPr>
        <w:contextualSpacing/>
        <w:ind w:left="0" w:firstLine="709"/>
        <w:jc w:val="both"/>
        <w:spacing w:after="0" w:afterAutospacing="0" w:line="240" w:lineRule="auto"/>
        <w:tabs>
          <w:tab w:val="left" w:pos="0" w:leader="none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решает общие вопросы организации и реализации Проекта;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numPr>
          <w:ilvl w:val="0"/>
          <w:numId w:val="16"/>
        </w:numPr>
        <w:contextualSpacing/>
        <w:ind w:left="0" w:firstLine="709"/>
        <w:jc w:val="both"/>
        <w:spacing w:after="0" w:afterAutospacing="0" w:line="240" w:lineRule="auto"/>
        <w:tabs>
          <w:tab w:val="left" w:pos="0" w:leader="none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формирует состав экспертов и модераторов мероприятий Проекта;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numPr>
          <w:ilvl w:val="0"/>
          <w:numId w:val="16"/>
        </w:numPr>
        <w:contextualSpacing/>
        <w:ind w:left="0" w:firstLine="709"/>
        <w:jc w:val="both"/>
        <w:spacing w:after="0" w:afterAutospacing="0" w:line="240" w:lineRule="auto"/>
        <w:tabs>
          <w:tab w:val="left" w:pos="0" w:leader="none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готовит материалы для освещения мероприятий Проекта в средствах массовой информации и в сети интернет;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numPr>
          <w:ilvl w:val="0"/>
          <w:numId w:val="16"/>
        </w:numPr>
        <w:contextualSpacing/>
        <w:ind w:left="0" w:firstLine="709"/>
        <w:jc w:val="both"/>
        <w:spacing w:after="0" w:afterAutospacing="0" w:line="240" w:lineRule="auto"/>
        <w:tabs>
          <w:tab w:val="left" w:pos="0" w:leader="none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выполняет иные работы, связанные с проведением Проекта.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en-US"/>
        </w:rPr>
        <w:t xml:space="preserve">3.3.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en-US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en-US"/>
        </w:rPr>
        <w:t xml:space="preserve">Оргкомитет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en-US"/>
        </w:rPr>
        <w:t xml:space="preserve">имеет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en-US"/>
        </w:rPr>
        <w:t xml:space="preserve">право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en-US"/>
        </w:rPr>
        <w:t xml:space="preserve">: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numPr>
          <w:ilvl w:val="0"/>
          <w:numId w:val="17"/>
        </w:numPr>
        <w:contextualSpacing/>
        <w:ind w:left="0" w:firstLine="709"/>
        <w:jc w:val="both"/>
        <w:spacing w:after="0" w:afterAutospacing="0" w:line="240" w:lineRule="auto"/>
        <w:tabs>
          <w:tab w:val="left" w:pos="0" w:leader="none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привлекать экспертов 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партнёров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 организации и проведению мероприятий Проекта;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numPr>
          <w:ilvl w:val="0"/>
          <w:numId w:val="17"/>
        </w:numPr>
        <w:contextualSpacing/>
        <w:ind w:left="0" w:firstLine="709"/>
        <w:spacing w:after="0" w:afterAutospacing="0" w:line="240" w:lineRule="auto"/>
        <w:tabs>
          <w:tab w:val="left" w:pos="0" w:leader="none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вносить изменения в настоящее положение и программу Проекта.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contextualSpacing/>
        <w:ind w:left="709"/>
        <w:spacing w:after="0" w:afterAutospacing="0" w:line="240" w:lineRule="auto"/>
        <w:tabs>
          <w:tab w:val="left" w:pos="851" w:leader="none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numPr>
          <w:ilvl w:val="0"/>
          <w:numId w:val="14"/>
        </w:numPr>
        <w:contextualSpacing/>
        <w:ind w:left="0" w:firstLine="0"/>
        <w:jc w:val="center"/>
        <w:spacing w:after="0" w:afterAutospacing="0" w:line="240" w:lineRule="auto"/>
        <w:widowControl w:val="off"/>
        <w:tabs>
          <w:tab w:val="left" w:pos="0" w:leader="none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Основные мероприятия Проекта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numPr>
          <w:ilvl w:val="1"/>
          <w:numId w:val="14"/>
        </w:numPr>
        <w:contextualSpacing/>
        <w:ind w:left="0" w:firstLine="709"/>
        <w:jc w:val="both"/>
        <w:spacing w:after="0" w:afterAutospacing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Программа Проекта представляет собой комплекс мероприятий, направленных на достижение поставленных целей и задач.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1"/>
          <w:numId w:val="14"/>
        </w:numPr>
        <w:contextualSpacing/>
        <w:ind w:left="0" w:firstLine="709"/>
        <w:jc w:val="both"/>
        <w:spacing w:after="0" w:afterAutospacing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Программа Проекта включает в себя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прохождение обучающего курса и (или) повышение квалификации по направлениям: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Мастер-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бровист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«Вожатый»,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«Графический дизайн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», «Агент банка»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«Оператор станка ЧПУ»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left="1778"/>
        <w:spacing w:after="0" w:afterAutospacing="0" w:line="240" w:lineRule="auto"/>
        <w:tabs>
          <w:tab w:val="left" w:pos="851" w:leader="none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numPr>
          <w:ilvl w:val="0"/>
          <w:numId w:val="14"/>
        </w:numPr>
        <w:contextualSpacing/>
        <w:ind w:left="0" w:firstLine="0"/>
        <w:jc w:val="center"/>
        <w:spacing w:after="0" w:afterAutospacing="0" w:line="240" w:lineRule="auto"/>
        <w:tabs>
          <w:tab w:val="left" w:pos="0" w:leader="none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Сроки, место проведения, условия участия в Проекте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numPr>
          <w:ilvl w:val="1"/>
          <w:numId w:val="14"/>
        </w:numPr>
        <w:contextualSpacing/>
        <w:ind w:left="0" w:firstLine="709"/>
        <w:jc w:val="both"/>
        <w:spacing w:after="0" w:afterAutospacing="0" w:line="240" w:lineRule="auto"/>
        <w:tabs>
          <w:tab w:val="left" w:pos="0" w:leader="none"/>
        </w:tabs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Сроки проведения Проекта: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 20 марта 202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6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года по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19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июня 202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6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года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.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numPr>
          <w:ilvl w:val="1"/>
          <w:numId w:val="14"/>
        </w:numPr>
        <w:contextualSpacing/>
        <w:ind w:left="0" w:firstLine="709"/>
        <w:jc w:val="both"/>
        <w:spacing w:after="0" w:afterAutospacing="0" w:line="240" w:lineRule="auto"/>
        <w:tabs>
          <w:tab w:val="left" w:pos="0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Место проведения Проекта: 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буче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ние по направлению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«Мастер-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бровист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состоится очно в молодёжном центре г.п. Федоровский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;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б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ч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м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-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«Вожатый»,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Графический дизайнер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Агент банка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Оператор станка ЧПУ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»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состоится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заочно с применением дистанционных образовательных технологий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(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образовате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льный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веб-портал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numPr>
          <w:ilvl w:val="1"/>
          <w:numId w:val="14"/>
        </w:numPr>
        <w:contextualSpacing/>
        <w:ind w:left="0" w:firstLine="709"/>
        <w:jc w:val="both"/>
        <w:spacing w:after="0" w:afterAutospacing="0" w:line="240" w:lineRule="auto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Проекте могут принять участие молодёжь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Сургутского района в возрасте от 14 до 35 лет.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6"/>
        <w:numPr>
          <w:ilvl w:val="1"/>
          <w:numId w:val="14"/>
        </w:numPr>
        <w:ind w:left="0" w:firstLine="709"/>
        <w:jc w:val="both"/>
        <w:spacing w:after="0" w:afterAutospacing="0" w:line="240" w:lineRule="auto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Для участия в Проекте необходимо осуществить регистрацию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(ссылка на регистрацию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размещена 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офи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циальном сообществе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ВКонтакте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группе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Районный молодёжный центр| РМЦ |Сургутский район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6"/>
        <w:numPr>
          <w:ilvl w:val="0"/>
          <w:numId w:val="25"/>
        </w:numPr>
        <w:ind w:left="0" w:right="0"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 направлению 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Мастер-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бровист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 до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5 марта 202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года в Яндекс форме: </w:t>
      </w:r>
      <w:hyperlink r:id="rId9" w:tooltip="https://forms.yandex.ru/u/6912c71d1f1eb52121233304" w:history="1">
        <w:r>
          <w:rPr>
            <w:rStyle w:val="864"/>
            <w:rFonts w:ascii="Times New Roman" w:hAnsi="Times New Roman" w:eastAsia="Times New Roman" w:cs="Times New Roman"/>
            <w:sz w:val="28"/>
            <w:szCs w:val="28"/>
          </w:rPr>
          <w:t xml:space="preserve">https://forms.yandex.ru/u/6912c71d1f1eb521</w:t>
        </w:r>
        <w:r>
          <w:rPr>
            <w:rStyle w:val="864"/>
            <w:rFonts w:ascii="Times New Roman" w:hAnsi="Times New Roman" w:eastAsia="Times New Roman" w:cs="Times New Roman"/>
            <w:sz w:val="28"/>
            <w:szCs w:val="28"/>
            <w:highlight w:val="white"/>
          </w:rPr>
          <w:t xml:space="preserve">21233304</w:t>
        </w:r>
      </w:hyperlink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;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Style w:val="886"/>
        <w:numPr>
          <w:ilvl w:val="0"/>
          <w:numId w:val="25"/>
        </w:numPr>
        <w:ind w:left="0" w:right="0"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 направлению «Вожатый» с 01 по 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0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апреля 202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года в Яндекс форме: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hyperlink r:id="rId10" w:tooltip="https://forms.yandex.ru/u/6912c9dc505690a8d12c5c65" w:history="1">
        <w:r>
          <w:rPr>
            <w:rStyle w:val="864"/>
            <w:rFonts w:ascii="Times New Roman" w:hAnsi="Times New Roman" w:eastAsia="Times New Roman" w:cs="Times New Roman"/>
            <w:sz w:val="28"/>
            <w:szCs w:val="28"/>
          </w:rPr>
          <w:t xml:space="preserve">https://forms.yandex.ru/u/6912c9dc505690a8d12c5c65</w:t>
        </w:r>
      </w:hyperlink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86"/>
        <w:numPr>
          <w:ilvl w:val="0"/>
          <w:numId w:val="25"/>
        </w:numPr>
        <w:ind w:left="0" w:right="0"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 направлению 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Графический дизайнер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 с 01 по 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мая 202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года в Яндекс форме: </w:t>
      </w:r>
      <w:hyperlink r:id="rId11" w:tooltip="https://forms.yandex.ru/u/6912cb206d2d731d3ddd5616" w:history="1">
        <w:r>
          <w:rPr>
            <w:rStyle w:val="864"/>
            <w:rFonts w:ascii="Times New Roman" w:hAnsi="Times New Roman" w:eastAsia="Times New Roman" w:cs="Times New Roman"/>
            <w:sz w:val="28"/>
            <w:szCs w:val="28"/>
          </w:rPr>
          <w:t xml:space="preserve">https://forms.yandex.ru/u/6912cb206d2d731d3ddd5616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Style w:val="886"/>
        <w:numPr>
          <w:ilvl w:val="0"/>
          <w:numId w:val="25"/>
        </w:numPr>
        <w:ind w:left="0" w:right="0"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 направлению 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Агент банка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 с 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 20 мая 202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года в Яндекс форме: </w:t>
      </w:r>
      <w:hyperlink r:id="rId12" w:tooltip="https://forms.yandex.ru/u/6912cc29068ff0938b625fda" w:history="1">
        <w:r>
          <w:rPr>
            <w:rStyle w:val="864"/>
            <w:rFonts w:ascii="Times New Roman" w:hAnsi="Times New Roman" w:eastAsia="Times New Roman" w:cs="Times New Roman"/>
            <w:sz w:val="28"/>
            <w:szCs w:val="28"/>
          </w:rPr>
          <w:t xml:space="preserve">https://forms.yandex.ru/u/6912cc29068ff0938b625fda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Style w:val="886"/>
        <w:numPr>
          <w:ilvl w:val="0"/>
          <w:numId w:val="25"/>
        </w:numPr>
        <w:ind w:left="0" w:right="0" w:firstLine="709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 направлению 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Оператор станка ЧПУ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 с 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 20 мая в Яндекс форме: </w:t>
      </w:r>
      <w:hyperlink r:id="rId13" w:tooltip="https://forms.yandex.ru/u/6912ce2b505690aa872c5b6a" w:history="1">
        <w:r>
          <w:rPr>
            <w:rStyle w:val="864"/>
            <w:rFonts w:ascii="Times New Roman" w:hAnsi="Times New Roman" w:eastAsia="Times New Roman" w:cs="Times New Roman"/>
            <w:sz w:val="28"/>
            <w:szCs w:val="28"/>
          </w:rPr>
          <w:t xml:space="preserve">https://forms.yandex.ru/u/6912ce2b505690aa872c5b6a</w:t>
        </w:r>
      </w:hyperlink>
      <w:r>
        <w:rPr>
          <w:rStyle w:val="864"/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left="709"/>
        <w:spacing w:after="0" w:afterAutospacing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0"/>
          <w:numId w:val="14"/>
        </w:numPr>
        <w:contextualSpacing/>
        <w:ind w:left="0" w:firstLine="0"/>
        <w:jc w:val="center"/>
        <w:spacing w:after="0" w:afterAutospacing="0" w:line="240" w:lineRule="auto"/>
        <w:widowControl w:val="off"/>
        <w:tabs>
          <w:tab w:val="left" w:pos="0" w:leader="none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Финансирование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6.1.</w:t>
      </w: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Расходы, связанные с организацией и реализацией Проекта, осуществляются за счёт средств субсидии, предоставленной МАУ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МЦ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 из бюджета Сургутского района.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0"/>
          <w:numId w:val="14"/>
        </w:numPr>
        <w:contextualSpacing/>
        <w:ind w:left="0" w:firstLine="0"/>
        <w:jc w:val="center"/>
        <w:spacing w:after="0" w:afterAutospacing="0" w:line="240" w:lineRule="auto"/>
        <w:widowControl w:val="off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Контактная информация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7.1.</w:t>
      </w: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МАУ «Р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МЦ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»: г.п. Белый Яр, ул. Лесная, 9/2,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каб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233, тел.: +7 (3462) 550-718, e-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mail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 </w:t>
      </w:r>
      <w:hyperlink r:id="rId14" w:tooltip="mailto:rmc-mp@mail.ru" w:history="1">
        <w:r>
          <w:rPr>
            <w:rStyle w:val="864"/>
            <w:rFonts w:ascii="Times New Roman" w:hAnsi="Times New Roman" w:eastAsia="Times New Roman" w:cs="Times New Roman"/>
            <w:sz w:val="28"/>
            <w:szCs w:val="28"/>
          </w:rPr>
          <w:t xml:space="preserve">rmc-mp@mail.ru</w:t>
        </w:r>
      </w:hyperlink>
      <w:r>
        <w:rPr>
          <w:rFonts w:ascii="Times New Roman" w:hAnsi="Times New Roman" w:eastAsia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7.2.</w:t>
      </w: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Контактные лица: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6"/>
        <w:numPr>
          <w:ilvl w:val="0"/>
          <w:numId w:val="18"/>
        </w:numPr>
        <w:ind w:left="0" w:right="0" w:firstLine="709"/>
        <w:jc w:val="both"/>
        <w:spacing w:after="0" w:afterAutospacing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Закирова Екатерина Александровна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заместитель директора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МАУ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МЦ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», +7 (3462) 550-718; 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86"/>
        <w:numPr>
          <w:ilvl w:val="0"/>
          <w:numId w:val="18"/>
        </w:numPr>
        <w:ind w:left="0" w:right="0" w:firstLine="709"/>
        <w:jc w:val="both"/>
        <w:spacing w:after="0" w:afterAutospacing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Волосевич Диана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Мазахировна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специалист по работе с молодёжью отдела реализации основных направлений молодёжной политики МАУ «Р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МЦ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eastAsia="Times New Roman" w:cs="Times New Roman"/>
          <w:sz w:val="28"/>
          <w:szCs w:val="28"/>
        </w:rPr>
        <w:br/>
      </w:r>
      <w:bookmarkStart w:id="0" w:name="_GoBack"/>
      <w:r>
        <w:rPr>
          <w:rFonts w:ascii="Times New Roman" w:hAnsi="Times New Roman" w:eastAsia="Times New Roman" w:cs="Times New Roman"/>
          <w:sz w:val="28"/>
          <w:szCs w:val="28"/>
        </w:rPr>
      </w:r>
      <w:bookmarkEnd w:id="0"/>
      <w:r>
        <w:rPr>
          <w:rFonts w:ascii="Times New Roman" w:hAnsi="Times New Roman" w:eastAsia="Times New Roman" w:cs="Times New Roman"/>
          <w:sz w:val="28"/>
          <w:szCs w:val="28"/>
        </w:rPr>
        <w:t xml:space="preserve">+7 (3462) 550-718.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left"/>
        <w:spacing w:after="0" w:afterAutospacing="0" w:line="240" w:lineRule="auto"/>
        <w:rPr>
          <w:rFonts w:ascii="Times New Roman" w:hAnsi="Times New Roman" w:cs="Times New Roman"/>
          <w:color w:val="000000"/>
          <w:sz w:val="26"/>
          <w:szCs w:val="26"/>
        </w:rPr>
        <w:sectPr>
          <w:footnotePr/>
          <w:endnotePr/>
          <w:type w:val="nextPage"/>
          <w:pgSz w:w="11906" w:h="16838" w:orient="portrait"/>
          <w:pgMar w:top="1134" w:right="567" w:bottom="1134" w:left="1134" w:header="709" w:footer="709" w:gutter="0"/>
          <w:pgNumType w:start="1"/>
          <w:cols w:num="1" w:sep="0" w:space="720" w:equalWidth="1"/>
          <w:docGrid w:linePitch="360"/>
        </w:sect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6"/>
          <w:szCs w:val="26"/>
        </w:rPr>
      </w:r>
      <w:r>
        <w:rPr>
          <w:rFonts w:ascii="Times New Roman" w:hAnsi="Times New Roman" w:cs="Times New Roman"/>
          <w:color w:val="000000"/>
          <w:sz w:val="26"/>
          <w:szCs w:val="26"/>
        </w:rPr>
      </w:r>
    </w:p>
    <w:p>
      <w:pPr>
        <w:jc w:val="right"/>
        <w:spacing w:after="0" w:afterAutospacing="0" w:line="240" w:lineRule="auto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Приложение</w:t>
      </w:r>
      <w:r>
        <w:rPr>
          <w:rFonts w:ascii="Times New Roman" w:hAnsi="Times New Roman" w:cs="Times New Roman"/>
          <w:color w:val="000000"/>
          <w:sz w:val="22"/>
          <w:szCs w:val="22"/>
        </w:rPr>
      </w:r>
      <w:r>
        <w:rPr>
          <w:rFonts w:ascii="Times New Roman" w:hAnsi="Times New Roman" w:cs="Times New Roman"/>
          <w:color w:val="000000"/>
          <w:sz w:val="22"/>
          <w:szCs w:val="22"/>
        </w:rPr>
      </w:r>
    </w:p>
    <w:p>
      <w:pPr>
        <w:jc w:val="right"/>
        <w:spacing w:after="0" w:afterAutospacing="0" w:line="240" w:lineRule="auto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 положению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 организации 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проведении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</w:rPr>
      </w:r>
      <w:r>
        <w:rPr>
          <w:rFonts w:ascii="Times New Roman" w:hAnsi="Times New Roman" w:cs="Times New Roman"/>
          <w:color w:val="000000"/>
          <w:sz w:val="22"/>
          <w:szCs w:val="22"/>
        </w:rPr>
      </w:r>
    </w:p>
    <w:p>
      <w:pPr>
        <w:jc w:val="right"/>
        <w:spacing w:after="0" w:afterAutospacing="0" w:line="240" w:lineRule="auto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проекта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ПрофМК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» в Сургутском районе</w:t>
      </w:r>
      <w:r>
        <w:rPr>
          <w:rFonts w:ascii="Times New Roman" w:hAnsi="Times New Roman" w:cs="Times New Roman"/>
          <w:color w:val="000000"/>
          <w:sz w:val="22"/>
          <w:szCs w:val="22"/>
        </w:rPr>
      </w:r>
      <w:r>
        <w:rPr>
          <w:rFonts w:ascii="Times New Roman" w:hAnsi="Times New Roman" w:cs="Times New Roman"/>
          <w:color w:val="000000"/>
          <w:sz w:val="22"/>
          <w:szCs w:val="22"/>
        </w:rPr>
      </w:r>
    </w:p>
    <w:p>
      <w:pPr>
        <w:jc w:val="center"/>
        <w:spacing w:after="0" w:afterAutospacing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jc w:val="center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afterAutospacing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Программа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проведения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проекта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afterAutospacing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ПрофМК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» в Сургутском районе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afterAutospacing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tbl>
      <w:tblPr>
        <w:tblW w:w="1020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709"/>
        <w:gridCol w:w="2126"/>
        <w:gridCol w:w="1559"/>
        <w:gridCol w:w="1417"/>
        <w:gridCol w:w="2268"/>
        <w:gridCol w:w="2126"/>
      </w:tblGrid>
      <w:tr>
        <w:tblPrEx/>
        <w:trPr>
          <w:trHeight w:val="990"/>
        </w:trPr>
        <w:tc>
          <w:tcPr>
            <w:shd w:val="clear" w:color="ffffff" w:fill="ffffff"/>
            <w:tcW w:w="70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/>
              </w:rPr>
              <w:t xml:space="preserve">№ п/п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126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US"/>
              </w:rPr>
              <w:t xml:space="preserve">Обучение в рамках п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US"/>
              </w:rPr>
              <w:t xml:space="preserve">роекта 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US"/>
              </w:rPr>
              <w:t xml:space="preserve">ПрофМК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US"/>
              </w:rPr>
              <w:t xml:space="preserve">» по направлениям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55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 xml:space="preserve">Сроки обучения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417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 xml:space="preserve">Описание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268" w:type="dxa"/>
            <w:textDirection w:val="lrTb"/>
            <w:noWrap w:val="false"/>
          </w:tcPr>
          <w:p>
            <w:pPr>
              <w:ind w:left="317" w:right="45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 xml:space="preserve">Целевая аудитория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126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 xml:space="preserve">Итоги обучения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48"/>
        </w:trPr>
        <w:tc>
          <w:tcPr>
            <w:shd w:val="clear" w:color="ffffff" w:fill="ffffff"/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 xml:space="preserve">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126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Мастер-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бровист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»,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16 часов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  <w:lang w:eastAsia="en-US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  <w:lang w:eastAsia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W w:w="155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 xml:space="preserve">март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 xml:space="preserve">202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 xml:space="preserve">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 xml:space="preserve">очное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 xml:space="preserve">обучение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r>
          </w:p>
        </w:tc>
        <w:tc>
          <w:tcPr>
            <w:shd w:val="clear" w:color="ffffff" w:fill="ffffff"/>
            <w:tcW w:w="2268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en-US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en-US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en-US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en-US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en-US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 xml:space="preserve">Граждане в возрасте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en-US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 xml:space="preserve">14-35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126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en-US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en-US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en-US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en-US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 xml:space="preserve">Документ об обучении установленного образца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shd w:val="clear" w:color="auto" w:fill="ffffff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shd w:val="clear" w:color="auto" w:fill="ffffff"/>
                <w:lang w:eastAsia="en-US"/>
              </w:rPr>
            </w:r>
          </w:p>
        </w:tc>
      </w:tr>
      <w:tr>
        <w:tblPrEx/>
        <w:trPr>
          <w:trHeight w:val="348"/>
        </w:trPr>
        <w:tc>
          <w:tcPr>
            <w:shd w:val="clear" w:color="ffffff" w:fill="ffffff"/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 xml:space="preserve">2.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126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«Вожатый»,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16 часов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  <w:lang w:eastAsia="en-US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  <w:lang w:eastAsia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W w:w="155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 xml:space="preserve">апрель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 xml:space="preserve">202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 xml:space="preserve">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 xml:space="preserve">заочное обучение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2268" w:type="dxa"/>
            <w:vMerge w:val="continue"/>
            <w:textDirection w:val="lrTb"/>
            <w:noWrap w:val="false"/>
          </w:tcPr>
          <w:p>
            <w:pPr>
              <w:jc w:val="left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shd w:val="clear" w:color="ffffff" w:fill="ffffff"/>
            <w:tcW w:w="2126" w:type="dxa"/>
            <w:vAlign w:val="center"/>
            <w:vMerge w:val="continue"/>
            <w:textDirection w:val="lrTb"/>
            <w:noWrap w:val="false"/>
          </w:tcPr>
          <w:p>
            <w:pPr>
              <w:jc w:val="left"/>
              <w:spacing w:line="256" w:lineRule="auto"/>
              <w:rPr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sz w:val="24"/>
                <w:szCs w:val="24"/>
                <w:shd w:val="clear" w:color="auto" w:fill="ffffff"/>
                <w:lang w:eastAsia="en-US"/>
              </w:rPr>
            </w:r>
            <w:r>
              <w:rPr>
                <w:sz w:val="24"/>
                <w:szCs w:val="24"/>
                <w:shd w:val="clear" w:color="auto" w:fill="ffffff"/>
                <w:lang w:eastAsia="en-US"/>
              </w:rPr>
            </w:r>
            <w:r>
              <w:rPr>
                <w:sz w:val="24"/>
                <w:szCs w:val="24"/>
                <w:shd w:val="clear" w:color="auto" w:fill="ffffff"/>
                <w:lang w:eastAsia="en-US"/>
              </w:rPr>
            </w:r>
          </w:p>
        </w:tc>
      </w:tr>
      <w:tr>
        <w:tblPrEx/>
        <w:trPr>
          <w:trHeight w:val="348"/>
        </w:trPr>
        <w:tc>
          <w:tcPr>
            <w:shd w:val="clear" w:color="ffffff" w:fill="ffffff"/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 xml:space="preserve">3.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126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Графический дизайнер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»,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16 часов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  <w:lang w:eastAsia="en-US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  <w:lang w:eastAsia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 xml:space="preserve">ай - июнь 202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 xml:space="preserve">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 xml:space="preserve">заочное обучение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2268" w:type="dxa"/>
            <w:vMerge w:val="continue"/>
            <w:textDirection w:val="lrTb"/>
            <w:noWrap w:val="false"/>
          </w:tcPr>
          <w:p>
            <w:pPr>
              <w:jc w:val="left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shd w:val="clear" w:color="ffffff" w:fill="ffffff"/>
            <w:tcW w:w="2126" w:type="dxa"/>
            <w:vAlign w:val="center"/>
            <w:vMerge w:val="continue"/>
            <w:textDirection w:val="lrTb"/>
            <w:noWrap w:val="false"/>
          </w:tcPr>
          <w:p>
            <w:pPr>
              <w:jc w:val="left"/>
              <w:spacing w:line="256" w:lineRule="auto"/>
              <w:rPr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sz w:val="24"/>
                <w:szCs w:val="24"/>
                <w:shd w:val="clear" w:color="auto" w:fill="ffffff"/>
                <w:lang w:eastAsia="en-US"/>
              </w:rPr>
            </w:r>
            <w:r>
              <w:rPr>
                <w:sz w:val="24"/>
                <w:szCs w:val="24"/>
                <w:shd w:val="clear" w:color="auto" w:fill="ffffff"/>
                <w:lang w:eastAsia="en-US"/>
              </w:rPr>
            </w:r>
            <w:r>
              <w:rPr>
                <w:sz w:val="24"/>
                <w:szCs w:val="24"/>
                <w:shd w:val="clear" w:color="auto" w:fill="ffffff"/>
                <w:lang w:eastAsia="en-US"/>
              </w:rPr>
            </w:r>
          </w:p>
        </w:tc>
      </w:tr>
      <w:tr>
        <w:tblPrEx/>
        <w:trPr>
          <w:trHeight w:val="348"/>
        </w:trPr>
        <w:tc>
          <w:tcPr>
            <w:shd w:val="clear" w:color="ffffff" w:fill="ffffff"/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 xml:space="preserve">4.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126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US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US"/>
              </w:rPr>
              <w:t xml:space="preserve">Агент банка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US"/>
              </w:rPr>
              <w:t xml:space="preserve">»,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US"/>
              </w:rPr>
              <w:t xml:space="preserve">16 часов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lang w:eastAsia="en-US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lang w:eastAsia="en-US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ffffff" w:fill="ffffff"/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 xml:space="preserve">ай - июнь 202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 xml:space="preserve"> 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 xml:space="preserve">заочное обучение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2268" w:type="dxa"/>
            <w:vMerge w:val="continue"/>
            <w:textDirection w:val="lrTb"/>
            <w:noWrap w:val="false"/>
          </w:tcPr>
          <w:p>
            <w:pPr>
              <w:jc w:val="left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shd w:val="clear" w:color="ffffff" w:fill="ffffff"/>
            <w:tcW w:w="2126" w:type="dxa"/>
            <w:vAlign w:val="center"/>
            <w:vMerge w:val="continue"/>
            <w:textDirection w:val="lrTb"/>
            <w:noWrap w:val="false"/>
          </w:tcPr>
          <w:p>
            <w:pPr>
              <w:jc w:val="left"/>
              <w:spacing w:line="256" w:lineRule="auto"/>
              <w:rPr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sz w:val="24"/>
                <w:szCs w:val="24"/>
                <w:shd w:val="clear" w:color="auto" w:fill="ffffff"/>
                <w:lang w:eastAsia="en-US"/>
              </w:rPr>
            </w:r>
            <w:r>
              <w:rPr>
                <w:sz w:val="24"/>
                <w:szCs w:val="24"/>
                <w:shd w:val="clear" w:color="auto" w:fill="ffffff"/>
                <w:lang w:eastAsia="en-US"/>
              </w:rPr>
            </w:r>
            <w:r>
              <w:rPr>
                <w:sz w:val="24"/>
                <w:szCs w:val="24"/>
                <w:shd w:val="clear" w:color="auto" w:fill="ffffff"/>
                <w:lang w:eastAsia="en-US"/>
              </w:rPr>
            </w:r>
          </w:p>
        </w:tc>
      </w:tr>
      <w:tr>
        <w:tblPrEx/>
        <w:trPr>
          <w:trHeight w:val="693"/>
        </w:trPr>
        <w:tc>
          <w:tcPr>
            <w:shd w:val="clear" w:color="ffffff" w:fill="ffffff"/>
            <w:tcW w:w="70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lang w:eastAsia="en-US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US"/>
              </w:rPr>
              <w:t xml:space="preserve">5.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lang w:eastAsia="en-US"/>
              </w:rPr>
            </w:r>
          </w:p>
        </w:tc>
        <w:tc>
          <w:tcPr>
            <w:shd w:val="clear" w:color="ffffff" w:fill="ffffff"/>
            <w:tcW w:w="2126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US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US"/>
              </w:rPr>
              <w:t xml:space="preserve">Оператор станка ЧПУ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US"/>
              </w:rPr>
              <w:t xml:space="preserve">»,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US"/>
              </w:rPr>
              <w:t xml:space="preserve">16 часов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lang w:eastAsia="en-US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lang w:eastAsia="en-US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ffffff" w:fill="ffffff"/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 xml:space="preserve">ай - июнь 202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 xml:space="preserve"> 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 xml:space="preserve">заочное обучение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2268" w:type="dxa"/>
            <w:vMerge w:val="continue"/>
            <w:textDirection w:val="lrTb"/>
            <w:noWrap w:val="false"/>
          </w:tcPr>
          <w:p>
            <w:pPr>
              <w:jc w:val="left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shd w:val="clear" w:color="ffffff" w:fill="ffffff"/>
            <w:tcW w:w="2126" w:type="dxa"/>
            <w:vAlign w:val="center"/>
            <w:vMerge w:val="continue"/>
            <w:textDirection w:val="lrTb"/>
            <w:noWrap w:val="false"/>
          </w:tcPr>
          <w:p>
            <w:pPr>
              <w:jc w:val="left"/>
              <w:spacing w:line="256" w:lineRule="auto"/>
              <w:rPr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sz w:val="24"/>
                <w:szCs w:val="24"/>
                <w:shd w:val="clear" w:color="auto" w:fill="ffffff"/>
                <w:lang w:eastAsia="en-US"/>
              </w:rPr>
            </w:r>
            <w:r>
              <w:rPr>
                <w:sz w:val="24"/>
                <w:szCs w:val="24"/>
                <w:shd w:val="clear" w:color="auto" w:fill="ffffff"/>
                <w:lang w:eastAsia="en-US"/>
              </w:rPr>
            </w:r>
            <w:r>
              <w:rPr>
                <w:sz w:val="24"/>
                <w:szCs w:val="24"/>
                <w:shd w:val="clear" w:color="auto" w:fill="ffffff"/>
                <w:lang w:eastAsia="en-US"/>
              </w:rPr>
            </w:r>
          </w:p>
        </w:tc>
      </w:tr>
    </w:tbl>
    <w:p>
      <w:pPr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left="10" w:right="-2" w:hanging="10"/>
        <w:jc w:val="center"/>
        <w:spacing w:before="0" w:after="0" w:afterAutospacing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sectPr>
      <w:footnotePr/>
      <w:endnotePr/>
      <w:type w:val="nextPage"/>
      <w:pgSz w:w="11906" w:h="16838" w:orient="portrait"/>
      <w:pgMar w:top="1134" w:right="567" w:bottom="96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rFonts w:hint="default"/>
        <w:b w:val="0"/>
        <w:sz w:val="28"/>
      </w:rPr>
    </w:lvl>
    <w:lvl w:ilvl="1">
      <w:start w:val="1"/>
      <w:numFmt w:val="decimal"/>
      <w:isLgl/>
      <w:suff w:val="tab"/>
      <w:lvlText w:val="%1.%2."/>
      <w:lvlJc w:val="left"/>
      <w:pPr>
        <w:ind w:left="1580" w:hanging="870"/>
      </w:pPr>
      <w:rPr>
        <w:rFonts w:hint="default"/>
        <w:sz w:val="28"/>
      </w:rPr>
    </w:lvl>
    <w:lvl w:ilvl="2">
      <w:start w:val="1"/>
      <w:numFmt w:val="decimal"/>
      <w:isLgl/>
      <w:suff w:val="tab"/>
      <w:lvlText w:val="%1.%2.%3."/>
      <w:lvlJc w:val="left"/>
      <w:pPr>
        <w:ind w:left="1580" w:hanging="87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ascii="Times New Roman" w:hAnsi="Times New Roman" w:eastAsia="Times New Roman" w:cs="Times New Roman"/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b/>
        <w:sz w:val="28"/>
        <w:szCs w:val="28"/>
      </w:rPr>
    </w:lvl>
    <w:lvl w:ilvl="1">
      <w:start w:val="1"/>
      <w:numFmt w:val="decimal"/>
      <w:isLgl/>
      <w:suff w:val="tab"/>
      <w:lvlText w:val="%1.%2."/>
      <w:lvlJc w:val="left"/>
      <w:pPr>
        <w:ind w:left="1070" w:hanging="360"/>
      </w:pPr>
      <w:rPr>
        <w:rFonts w:hint="default" w:eastAsia="Calibri"/>
        <w:b w:val="0"/>
        <w:sz w:val="28"/>
        <w:szCs w:val="28"/>
      </w:rPr>
    </w:lvl>
    <w:lvl w:ilvl="2">
      <w:start w:val="1"/>
      <w:numFmt w:val="decimal"/>
      <w:isLgl/>
      <w:suff w:val="tab"/>
      <w:lvlText w:val="%1.%2.%3."/>
      <w:lvlJc w:val="left"/>
      <w:pPr>
        <w:ind w:left="2280" w:hanging="720"/>
      </w:pPr>
      <w:rPr>
        <w:rFonts w:hint="default" w:eastAsia="Calibri"/>
        <w:b w:val="0"/>
        <w:sz w:val="28"/>
        <w:szCs w:val="28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hint="default" w:eastAsia="Calibri"/>
        <w:b w:val="0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 w:eastAsia="Calibri"/>
        <w:b w:val="0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  <w:rPr>
        <w:rFonts w:hint="default" w:eastAsia="Calibri"/>
        <w:b w:val="0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440"/>
      </w:pPr>
      <w:rPr>
        <w:rFonts w:hint="default" w:eastAsia="Calibri"/>
        <w:b w:val="0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440"/>
      </w:pPr>
      <w:rPr>
        <w:rFonts w:hint="default" w:eastAsia="Calibri"/>
        <w:b w:val="0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1800"/>
      </w:pPr>
      <w:rPr>
        <w:rFonts w:hint="default" w:eastAsia="Calibri"/>
        <w:b w:val="0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b/>
        <w:sz w:val="28"/>
        <w:szCs w:val="28"/>
      </w:rPr>
    </w:lvl>
    <w:lvl w:ilvl="1">
      <w:start w:val="1"/>
      <w:numFmt w:val="decimal"/>
      <w:isLgl/>
      <w:suff w:val="tab"/>
      <w:lvlText w:val="%1.%2."/>
      <w:lvlJc w:val="left"/>
      <w:pPr>
        <w:ind w:left="1070" w:hanging="360"/>
      </w:pPr>
      <w:rPr>
        <w:rFonts w:hint="default" w:eastAsia="Calibri"/>
        <w:b w:val="0"/>
        <w:sz w:val="28"/>
        <w:szCs w:val="28"/>
      </w:rPr>
    </w:lvl>
    <w:lvl w:ilvl="2">
      <w:start w:val="1"/>
      <w:numFmt w:val="decimal"/>
      <w:isLgl/>
      <w:suff w:val="tab"/>
      <w:lvlText w:val="%1.%2.%3."/>
      <w:lvlJc w:val="left"/>
      <w:pPr>
        <w:ind w:left="2280" w:hanging="720"/>
      </w:pPr>
      <w:rPr>
        <w:rFonts w:hint="default" w:eastAsia="Calibri"/>
        <w:b w:val="0"/>
        <w:sz w:val="28"/>
        <w:szCs w:val="28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hint="default" w:eastAsia="Calibri"/>
        <w:b w:val="0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 w:eastAsia="Calibri"/>
        <w:b w:val="0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  <w:rPr>
        <w:rFonts w:hint="default" w:eastAsia="Calibri"/>
        <w:b w:val="0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440"/>
      </w:pPr>
      <w:rPr>
        <w:rFonts w:hint="default" w:eastAsia="Calibri"/>
        <w:b w:val="0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440"/>
      </w:pPr>
      <w:rPr>
        <w:rFonts w:hint="default" w:eastAsia="Calibri"/>
        <w:b w:val="0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1800"/>
      </w:pPr>
      <w:rPr>
        <w:rFonts w:hint="default" w:eastAsia="Calibri"/>
        <w:b w:val="0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b w:val="0"/>
        <w:sz w:val="28"/>
      </w:rPr>
    </w:lvl>
    <w:lvl w:ilvl="1">
      <w:start w:val="1"/>
      <w:numFmt w:val="decimal"/>
      <w:isLgl/>
      <w:suff w:val="tab"/>
      <w:lvlText w:val="%1.%2."/>
      <w:lvlJc w:val="left"/>
      <w:pPr>
        <w:ind w:left="1580" w:hanging="870"/>
      </w:pPr>
      <w:rPr>
        <w:sz w:val="28"/>
      </w:rPr>
    </w:lvl>
    <w:lvl w:ilvl="2">
      <w:start w:val="1"/>
      <w:numFmt w:val="decimal"/>
      <w:isLgl/>
      <w:suff w:val="tab"/>
      <w:lvlText w:val="%1.%2.%3."/>
      <w:lvlJc w:val="left"/>
      <w:pPr>
        <w:ind w:left="1580" w:hanging="870"/>
      </w:pPr>
    </w:lvl>
    <w:lvl w:ilvl="3">
      <w:start w:val="1"/>
      <w:numFmt w:val="decimal"/>
      <w:isLgl/>
      <w:suff w:val="tab"/>
      <w:lvlText w:val="%1.%2.%3.%4."/>
      <w:lvlJc w:val="left"/>
      <w:pPr>
        <w:ind w:left="1790" w:hanging="1080"/>
      </w:pPr>
    </w:lvl>
    <w:lvl w:ilvl="4">
      <w:start w:val="1"/>
      <w:numFmt w:val="decimal"/>
      <w:isLgl/>
      <w:suff w:val="tab"/>
      <w:lvlText w:val="%1.%2.%3.%4.%5."/>
      <w:lvlJc w:val="left"/>
      <w:pPr>
        <w:ind w:left="1790" w:hanging="1080"/>
      </w:pPr>
    </w:lvl>
    <w:lvl w:ilvl="5">
      <w:start w:val="1"/>
      <w:numFmt w:val="decimal"/>
      <w:isLgl/>
      <w:suff w:val="tab"/>
      <w:lvlText w:val="%1.%2.%3.%4.%5.%6."/>
      <w:lvlJc w:val="left"/>
      <w:pPr>
        <w:ind w:left="2150" w:hanging="1440"/>
      </w:pPr>
    </w:lvl>
    <w:lvl w:ilvl="6">
      <w:start w:val="1"/>
      <w:numFmt w:val="decimal"/>
      <w:isLgl/>
      <w:suff w:val="tab"/>
      <w:lvlText w:val="%1.%2.%3.%4.%5.%6.%7."/>
      <w:lvlJc w:val="left"/>
      <w:pPr>
        <w:ind w:left="2510" w:hanging="1800"/>
      </w:pPr>
    </w:lvl>
    <w:lvl w:ilvl="7">
      <w:start w:val="1"/>
      <w:numFmt w:val="decimal"/>
      <w:isLgl/>
      <w:suff w:val="tab"/>
      <w:lvlText w:val="%1.%2.%3.%4.%5.%6.%7.%8."/>
      <w:lvlJc w:val="left"/>
      <w:pPr>
        <w:ind w:left="2510" w:hanging="1800"/>
      </w:pPr>
    </w:lvl>
    <w:lvl w:ilvl="8">
      <w:start w:val="1"/>
      <w:numFmt w:val="decimal"/>
      <w:isLgl/>
      <w:suff w:val="tab"/>
      <w:lvlText w:val="%1.%2.%3.%4.%5.%6.%7.%8.%9."/>
      <w:lvlJc w:val="left"/>
      <w:pPr>
        <w:ind w:left="2870" w:hanging="216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—"/>
      <w:lvlJc w:val="left"/>
      <w:pPr>
        <w:ind w:left="720" w:hanging="360"/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18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18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0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731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1451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171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2891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3611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4331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051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5771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18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0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78" w:hanging="360"/>
      </w:pPr>
      <w:rPr>
        <w:rFonts w:ascii="Times New Roman" w:hAnsi="Times New Roman" w:eastAsia="Times New Roman" w:cs="Times New Roman"/>
        <w:b/>
        <w:bCs/>
      </w:rPr>
    </w:lvl>
    <w:lvl w:ilvl="1">
      <w:start w:val="1"/>
      <w:numFmt w:val="decimal"/>
      <w:isLgl/>
      <w:suff w:val="tab"/>
      <w:lvlText w:val="%1.%2."/>
      <w:lvlJc w:val="left"/>
      <w:pPr>
        <w:ind w:left="1429" w:hanging="720"/>
      </w:pPr>
      <w:rPr>
        <w:b w:val="0"/>
        <w:color w:val="auto"/>
      </w:rPr>
    </w:lvl>
    <w:lvl w:ilvl="2">
      <w:start w:val="1"/>
      <w:numFmt w:val="decimal"/>
      <w:isLgl/>
      <w:suff w:val="tab"/>
      <w:lvlText w:val="%1.%2.%3."/>
      <w:lvlJc w:val="left"/>
      <w:pPr>
        <w:ind w:left="1571" w:hanging="720"/>
      </w:p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decimal"/>
      <w:isLgl/>
      <w:suff w:val="tab"/>
      <w:lvlText w:val="%1.%2."/>
      <w:lvlJc w:val="left"/>
      <w:pPr>
        <w:ind w:left="1713" w:hanging="720"/>
      </w:pPr>
    </w:lvl>
    <w:lvl w:ilvl="2">
      <w:start w:val="1"/>
      <w:numFmt w:val="bullet"/>
      <w:isLgl w:val="false"/>
      <w:suff w:val="tab"/>
      <w:lvlText w:val="‒"/>
      <w:lvlJc w:val="left"/>
      <w:pPr>
        <w:ind w:left="1571" w:hanging="720"/>
      </w:pPr>
      <w:rPr>
        <w:rFonts w:hint="default" w:ascii="Times New Roman" w:hAnsi="Times New Roman" w:cs="Times New Roman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‒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‒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0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78" w:hanging="360"/>
      </w:pPr>
      <w:rPr>
        <w:rFonts w:ascii="Times New Roman" w:hAnsi="Times New Roman" w:eastAsia="Times New Roman" w:cs="Times New Roman"/>
        <w:b/>
        <w:bCs/>
      </w:rPr>
    </w:lvl>
    <w:lvl w:ilvl="1">
      <w:start w:val="1"/>
      <w:numFmt w:val="decimal"/>
      <w:isLgl/>
      <w:suff w:val="tab"/>
      <w:lvlText w:val="%1.%2."/>
      <w:lvlJc w:val="left"/>
      <w:pPr>
        <w:ind w:left="1429" w:hanging="720"/>
      </w:pPr>
      <w:rPr>
        <w:b w:val="0"/>
        <w:color w:val="auto"/>
      </w:rPr>
    </w:lvl>
    <w:lvl w:ilvl="2">
      <w:start w:val="1"/>
      <w:numFmt w:val="decimal"/>
      <w:isLgl/>
      <w:suff w:val="tab"/>
      <w:lvlText w:val="%1.%2.%3."/>
      <w:lvlJc w:val="left"/>
      <w:pPr>
        <w:ind w:left="1571" w:hanging="720"/>
      </w:p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78" w:hanging="360"/>
      </w:pPr>
      <w:rPr>
        <w:rFonts w:ascii="Times New Roman" w:hAnsi="Times New Roman" w:eastAsia="Times New Roman" w:cs="Times New Roman"/>
        <w:b/>
        <w:bCs/>
      </w:rPr>
    </w:lvl>
    <w:lvl w:ilvl="1">
      <w:start w:val="1"/>
      <w:numFmt w:val="decimal"/>
      <w:isLgl/>
      <w:suff w:val="tab"/>
      <w:lvlText w:val="%1.%2."/>
      <w:lvlJc w:val="left"/>
      <w:pPr>
        <w:ind w:left="1429" w:hanging="720"/>
      </w:pPr>
      <w:rPr>
        <w:b w:val="0"/>
        <w:color w:val="auto"/>
      </w:rPr>
    </w:lvl>
    <w:lvl w:ilvl="2">
      <w:start w:val="1"/>
      <w:numFmt w:val="decimal"/>
      <w:isLgl/>
      <w:suff w:val="tab"/>
      <w:lvlText w:val="%1.%2.%3."/>
      <w:lvlJc w:val="left"/>
      <w:pPr>
        <w:ind w:left="1571" w:hanging="720"/>
      </w:p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78" w:hanging="360"/>
      </w:pPr>
      <w:rPr>
        <w:rFonts w:ascii="Times New Roman" w:hAnsi="Times New Roman" w:eastAsia="Times New Roman" w:cs="Times New Roman"/>
        <w:b/>
        <w:bCs/>
      </w:rPr>
    </w:lvl>
    <w:lvl w:ilvl="1">
      <w:start w:val="1"/>
      <w:numFmt w:val="decimal"/>
      <w:isLgl/>
      <w:suff w:val="tab"/>
      <w:lvlText w:val="%1.%2."/>
      <w:lvlJc w:val="left"/>
      <w:pPr>
        <w:ind w:left="1429" w:hanging="720"/>
      </w:pPr>
      <w:rPr>
        <w:b w:val="0"/>
        <w:color w:val="auto"/>
      </w:rPr>
    </w:lvl>
    <w:lvl w:ilvl="2">
      <w:start w:val="1"/>
      <w:numFmt w:val="decimal"/>
      <w:isLgl/>
      <w:suff w:val="tab"/>
      <w:lvlText w:val="%1.%2.%3."/>
      <w:lvlJc w:val="left"/>
      <w:pPr>
        <w:ind w:left="1571" w:hanging="720"/>
      </w:p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78" w:hanging="360"/>
      </w:pPr>
      <w:rPr>
        <w:rFonts w:ascii="Times New Roman" w:hAnsi="Times New Roman" w:eastAsia="Times New Roman" w:cs="Times New Roman"/>
        <w:b/>
        <w:bCs/>
      </w:rPr>
    </w:lvl>
    <w:lvl w:ilvl="1">
      <w:start w:val="1"/>
      <w:numFmt w:val="decimal"/>
      <w:isLgl/>
      <w:suff w:val="tab"/>
      <w:lvlText w:val="%1.%2."/>
      <w:lvlJc w:val="left"/>
      <w:pPr>
        <w:ind w:left="1429" w:hanging="720"/>
      </w:pPr>
      <w:rPr>
        <w:b w:val="0"/>
        <w:color w:val="auto"/>
      </w:rPr>
    </w:lvl>
    <w:lvl w:ilvl="2">
      <w:start w:val="1"/>
      <w:numFmt w:val="decimal"/>
      <w:isLgl/>
      <w:suff w:val="tab"/>
      <w:lvlText w:val="%1.%2.%3."/>
      <w:lvlJc w:val="left"/>
      <w:pPr>
        <w:ind w:left="1571" w:hanging="720"/>
      </w:p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78" w:hanging="360"/>
      </w:pPr>
      <w:rPr>
        <w:rFonts w:ascii="Times New Roman" w:hAnsi="Times New Roman" w:eastAsia="Times New Roman" w:cs="Times New Roman"/>
        <w:b/>
        <w:bCs/>
      </w:rPr>
    </w:lvl>
    <w:lvl w:ilvl="1">
      <w:start w:val="1"/>
      <w:numFmt w:val="decimal"/>
      <w:isLgl/>
      <w:suff w:val="tab"/>
      <w:lvlText w:val="%1.%2."/>
      <w:lvlJc w:val="left"/>
      <w:pPr>
        <w:ind w:left="1429" w:hanging="720"/>
      </w:pPr>
      <w:rPr>
        <w:b w:val="0"/>
        <w:color w:val="auto"/>
      </w:rPr>
    </w:lvl>
    <w:lvl w:ilvl="2">
      <w:start w:val="1"/>
      <w:numFmt w:val="decimal"/>
      <w:isLgl/>
      <w:suff w:val="tab"/>
      <w:lvlText w:val="%1.%2.%3."/>
      <w:lvlJc w:val="left"/>
      <w:pPr>
        <w:ind w:left="1571" w:hanging="720"/>
      </w:p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‒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0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78" w:hanging="360"/>
      </w:pPr>
      <w:rPr>
        <w:rFonts w:ascii="Times New Roman" w:hAnsi="Times New Roman" w:eastAsia="Times New Roman" w:cs="Times New Roman"/>
        <w:b/>
        <w:bCs/>
      </w:rPr>
    </w:lvl>
    <w:lvl w:ilvl="1">
      <w:start w:val="1"/>
      <w:numFmt w:val="decimal"/>
      <w:isLgl/>
      <w:suff w:val="tab"/>
      <w:lvlText w:val="%1.%2."/>
      <w:lvlJc w:val="left"/>
      <w:pPr>
        <w:ind w:left="1429" w:hanging="720"/>
      </w:pPr>
      <w:rPr>
        <w:b w:val="0"/>
        <w:color w:val="auto"/>
      </w:rPr>
    </w:lvl>
    <w:lvl w:ilvl="2">
      <w:start w:val="1"/>
      <w:numFmt w:val="decimal"/>
      <w:isLgl/>
      <w:suff w:val="tab"/>
      <w:lvlText w:val="%1.%2.%3."/>
      <w:lvlJc w:val="left"/>
      <w:pPr>
        <w:ind w:left="1571" w:hanging="720"/>
      </w:p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1"/>
    </w:lvlOverride>
    <w:lvlOverride w:ilvl="1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16"/>
  </w:num>
  <w:num w:numId="18">
    <w:abstractNumId w:val="17"/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</w:num>
  <w:num w:numId="25">
    <w:abstractNumId w:val="24"/>
  </w:num>
  <w:num w:numId="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6">
    <w:name w:val="Heading 1"/>
    <w:basedOn w:val="882"/>
    <w:next w:val="882"/>
    <w:link w:val="70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7">
    <w:name w:val="Heading 1 Char"/>
    <w:link w:val="706"/>
    <w:uiPriority w:val="9"/>
    <w:rPr>
      <w:rFonts w:ascii="Arial" w:hAnsi="Arial" w:eastAsia="Arial" w:cs="Arial"/>
      <w:sz w:val="40"/>
      <w:szCs w:val="40"/>
    </w:rPr>
  </w:style>
  <w:style w:type="paragraph" w:styleId="708">
    <w:name w:val="Heading 2"/>
    <w:basedOn w:val="882"/>
    <w:next w:val="882"/>
    <w:link w:val="70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9">
    <w:name w:val="Heading 2 Char"/>
    <w:link w:val="708"/>
    <w:uiPriority w:val="9"/>
    <w:rPr>
      <w:rFonts w:ascii="Arial" w:hAnsi="Arial" w:eastAsia="Arial" w:cs="Arial"/>
      <w:sz w:val="34"/>
    </w:rPr>
  </w:style>
  <w:style w:type="paragraph" w:styleId="710">
    <w:name w:val="Heading 3"/>
    <w:basedOn w:val="882"/>
    <w:next w:val="882"/>
    <w:link w:val="71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1">
    <w:name w:val="Heading 3 Char"/>
    <w:link w:val="710"/>
    <w:uiPriority w:val="9"/>
    <w:rPr>
      <w:rFonts w:ascii="Arial" w:hAnsi="Arial" w:eastAsia="Arial" w:cs="Arial"/>
      <w:sz w:val="30"/>
      <w:szCs w:val="30"/>
    </w:rPr>
  </w:style>
  <w:style w:type="paragraph" w:styleId="712">
    <w:name w:val="Heading 4"/>
    <w:basedOn w:val="882"/>
    <w:next w:val="882"/>
    <w:link w:val="71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3">
    <w:name w:val="Heading 4 Char"/>
    <w:link w:val="712"/>
    <w:uiPriority w:val="9"/>
    <w:rPr>
      <w:rFonts w:ascii="Arial" w:hAnsi="Arial" w:eastAsia="Arial" w:cs="Arial"/>
      <w:b/>
      <w:bCs/>
      <w:sz w:val="26"/>
      <w:szCs w:val="26"/>
    </w:rPr>
  </w:style>
  <w:style w:type="paragraph" w:styleId="714">
    <w:name w:val="Heading 5"/>
    <w:basedOn w:val="882"/>
    <w:next w:val="882"/>
    <w:link w:val="71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5">
    <w:name w:val="Heading 5 Char"/>
    <w:link w:val="714"/>
    <w:uiPriority w:val="9"/>
    <w:rPr>
      <w:rFonts w:ascii="Arial" w:hAnsi="Arial" w:eastAsia="Arial" w:cs="Arial"/>
      <w:b/>
      <w:bCs/>
      <w:sz w:val="24"/>
      <w:szCs w:val="24"/>
    </w:rPr>
  </w:style>
  <w:style w:type="paragraph" w:styleId="716">
    <w:name w:val="Heading 6"/>
    <w:basedOn w:val="882"/>
    <w:next w:val="882"/>
    <w:link w:val="71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7">
    <w:name w:val="Heading 6 Char"/>
    <w:link w:val="716"/>
    <w:uiPriority w:val="9"/>
    <w:rPr>
      <w:rFonts w:ascii="Arial" w:hAnsi="Arial" w:eastAsia="Arial" w:cs="Arial"/>
      <w:b/>
      <w:bCs/>
      <w:sz w:val="22"/>
      <w:szCs w:val="22"/>
    </w:rPr>
  </w:style>
  <w:style w:type="paragraph" w:styleId="718">
    <w:name w:val="Heading 7"/>
    <w:basedOn w:val="882"/>
    <w:next w:val="882"/>
    <w:link w:val="71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9">
    <w:name w:val="Heading 7 Char"/>
    <w:link w:val="71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0">
    <w:name w:val="Heading 8"/>
    <w:basedOn w:val="882"/>
    <w:next w:val="882"/>
    <w:link w:val="72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1">
    <w:name w:val="Heading 8 Char"/>
    <w:link w:val="720"/>
    <w:uiPriority w:val="9"/>
    <w:rPr>
      <w:rFonts w:ascii="Arial" w:hAnsi="Arial" w:eastAsia="Arial" w:cs="Arial"/>
      <w:i/>
      <w:iCs/>
      <w:sz w:val="22"/>
      <w:szCs w:val="22"/>
    </w:rPr>
  </w:style>
  <w:style w:type="paragraph" w:styleId="722">
    <w:name w:val="Heading 9"/>
    <w:basedOn w:val="882"/>
    <w:next w:val="882"/>
    <w:link w:val="72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3">
    <w:name w:val="Heading 9 Char"/>
    <w:link w:val="722"/>
    <w:uiPriority w:val="9"/>
    <w:rPr>
      <w:rFonts w:ascii="Arial" w:hAnsi="Arial" w:eastAsia="Arial" w:cs="Arial"/>
      <w:i/>
      <w:iCs/>
      <w:sz w:val="21"/>
      <w:szCs w:val="21"/>
    </w:rPr>
  </w:style>
  <w:style w:type="paragraph" w:styleId="724">
    <w:name w:val="Title"/>
    <w:basedOn w:val="882"/>
    <w:next w:val="882"/>
    <w:link w:val="72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5">
    <w:name w:val="Title Char"/>
    <w:link w:val="724"/>
    <w:uiPriority w:val="10"/>
    <w:rPr>
      <w:sz w:val="48"/>
      <w:szCs w:val="48"/>
    </w:rPr>
  </w:style>
  <w:style w:type="paragraph" w:styleId="726">
    <w:name w:val="Subtitle"/>
    <w:basedOn w:val="882"/>
    <w:next w:val="882"/>
    <w:link w:val="727"/>
    <w:uiPriority w:val="11"/>
    <w:qFormat/>
    <w:pPr>
      <w:spacing w:before="200" w:after="200"/>
    </w:pPr>
    <w:rPr>
      <w:sz w:val="24"/>
      <w:szCs w:val="24"/>
    </w:rPr>
  </w:style>
  <w:style w:type="character" w:styleId="727">
    <w:name w:val="Subtitle Char"/>
    <w:link w:val="726"/>
    <w:uiPriority w:val="11"/>
    <w:rPr>
      <w:sz w:val="24"/>
      <w:szCs w:val="24"/>
    </w:rPr>
  </w:style>
  <w:style w:type="paragraph" w:styleId="728">
    <w:name w:val="Quote"/>
    <w:basedOn w:val="882"/>
    <w:next w:val="882"/>
    <w:link w:val="729"/>
    <w:uiPriority w:val="29"/>
    <w:qFormat/>
    <w:pPr>
      <w:ind w:left="720" w:right="720"/>
    </w:pPr>
    <w:rPr>
      <w:i/>
    </w:rPr>
  </w:style>
  <w:style w:type="character" w:styleId="729">
    <w:name w:val="Quote Char"/>
    <w:link w:val="728"/>
    <w:uiPriority w:val="29"/>
    <w:rPr>
      <w:i/>
    </w:rPr>
  </w:style>
  <w:style w:type="paragraph" w:styleId="730">
    <w:name w:val="Intense Quote"/>
    <w:basedOn w:val="882"/>
    <w:next w:val="882"/>
    <w:link w:val="73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1">
    <w:name w:val="Intense Quote Char"/>
    <w:link w:val="730"/>
    <w:uiPriority w:val="30"/>
    <w:rPr>
      <w:i/>
    </w:rPr>
  </w:style>
  <w:style w:type="paragraph" w:styleId="732">
    <w:name w:val="Header"/>
    <w:basedOn w:val="882"/>
    <w:link w:val="73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3">
    <w:name w:val="Header Char"/>
    <w:link w:val="732"/>
    <w:uiPriority w:val="99"/>
  </w:style>
  <w:style w:type="paragraph" w:styleId="734">
    <w:name w:val="Footer"/>
    <w:basedOn w:val="882"/>
    <w:link w:val="73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5">
    <w:name w:val="Footer Char"/>
    <w:link w:val="734"/>
    <w:uiPriority w:val="99"/>
  </w:style>
  <w:style w:type="paragraph" w:styleId="736">
    <w:name w:val="Caption"/>
    <w:basedOn w:val="882"/>
    <w:next w:val="882"/>
    <w:link w:val="73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7">
    <w:name w:val="Caption Char"/>
    <w:link w:val="736"/>
    <w:uiPriority w:val="35"/>
    <w:rPr>
      <w:b/>
      <w:bCs/>
      <w:color w:val="4f81bd" w:themeColor="accent1"/>
      <w:sz w:val="18"/>
      <w:szCs w:val="18"/>
    </w:rPr>
  </w:style>
  <w:style w:type="table" w:styleId="738">
    <w:name w:val="Table Grid"/>
    <w:basedOn w:val="88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9">
    <w:name w:val="Table Grid Light"/>
    <w:basedOn w:val="88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0">
    <w:name w:val="Plain Table 1"/>
    <w:basedOn w:val="88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1">
    <w:name w:val="Plain Table 2"/>
    <w:basedOn w:val="88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2">
    <w:name w:val="Plain Table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3">
    <w:name w:val="Plain Table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Plain Table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5">
    <w:name w:val="Grid Table 1 Light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4"/>
    <w:basedOn w:val="8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7">
    <w:name w:val="Grid Table 4 - Accent 1"/>
    <w:basedOn w:val="8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8">
    <w:name w:val="Grid Table 4 - Accent 2"/>
    <w:basedOn w:val="8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9">
    <w:name w:val="Grid Table 4 - Accent 3"/>
    <w:basedOn w:val="8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0">
    <w:name w:val="Grid Table 4 - Accent 4"/>
    <w:basedOn w:val="8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1">
    <w:name w:val="Grid Table 4 - Accent 5"/>
    <w:basedOn w:val="8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2">
    <w:name w:val="Grid Table 4 - Accent 6"/>
    <w:basedOn w:val="8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3">
    <w:name w:val="Grid Table 5 Dark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4">
    <w:name w:val="Grid Table 5 Dark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75">
    <w:name w:val="Grid Table 5 Dark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76">
    <w:name w:val="Grid Table 5 Dark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77">
    <w:name w:val="Grid Table 5 Dark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78">
    <w:name w:val="Grid Table 5 Dark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79">
    <w:name w:val="Grid Table 5 Dark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80">
    <w:name w:val="Grid Table 6 Colorful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1">
    <w:name w:val="Grid Table 6 Colorful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2">
    <w:name w:val="Grid Table 6 Colorful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3">
    <w:name w:val="Grid Table 6 Colorful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4">
    <w:name w:val="Grid Table 6 Colorful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5">
    <w:name w:val="Grid Table 6 Colorful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6">
    <w:name w:val="Grid Table 6 Colorful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7">
    <w:name w:val="Grid Table 7 Colorful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2">
    <w:name w:val="List Table 2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3">
    <w:name w:val="List Table 2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4">
    <w:name w:val="List Table 2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5">
    <w:name w:val="List Table 2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6">
    <w:name w:val="List Table 2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7">
    <w:name w:val="List Table 2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8">
    <w:name w:val="List Table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5 Dark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6 Colorful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0">
    <w:name w:val="List Table 6 Colorful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1">
    <w:name w:val="List Table 6 Colorful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2">
    <w:name w:val="List Table 6 Colorful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3">
    <w:name w:val="List Table 6 Colorful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4">
    <w:name w:val="List Table 6 Colorful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5">
    <w:name w:val="List Table 6 Colorful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6">
    <w:name w:val="List Table 7 Colorful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7">
    <w:name w:val="List Table 7 Colorful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38">
    <w:name w:val="List Table 7 Colorful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39">
    <w:name w:val="List Table 7 Colorful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40">
    <w:name w:val="List Table 7 Colorful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41">
    <w:name w:val="List Table 7 Colorful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42">
    <w:name w:val="List Table 7 Colorful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43">
    <w:name w:val="Lined - Accent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4">
    <w:name w:val="Lined - Accent 1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5">
    <w:name w:val="Lined - Accent 2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6">
    <w:name w:val="Lined - Accent 3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7">
    <w:name w:val="Lined - Accent 4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8">
    <w:name w:val="Lined - Accent 5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9">
    <w:name w:val="Lined - Accent 6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0">
    <w:name w:val="Bordered &amp; Lined - Accent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1">
    <w:name w:val="Bordered &amp; Lined - Accent 1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52">
    <w:name w:val="Bordered &amp; Lined - Accent 2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53">
    <w:name w:val="Bordered &amp; Lined - Accent 3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54">
    <w:name w:val="Bordered &amp; Lined - Accent 4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55">
    <w:name w:val="Bordered &amp; Lined - Accent 5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56">
    <w:name w:val="Bordered &amp; Lined - Accent 6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7">
    <w:name w:val="Bordered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8">
    <w:name w:val="Bordered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9">
    <w:name w:val="Bordered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0">
    <w:name w:val="Bordered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1">
    <w:name w:val="Bordered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2">
    <w:name w:val="Bordered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3">
    <w:name w:val="Bordered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4">
    <w:name w:val="Hyperlink"/>
    <w:uiPriority w:val="99"/>
    <w:unhideWhenUsed/>
    <w:rPr>
      <w:color w:val="0000ff" w:themeColor="hyperlink"/>
      <w:u w:val="single"/>
    </w:rPr>
  </w:style>
  <w:style w:type="paragraph" w:styleId="865">
    <w:name w:val="footnote text"/>
    <w:basedOn w:val="882"/>
    <w:link w:val="866"/>
    <w:uiPriority w:val="99"/>
    <w:semiHidden/>
    <w:unhideWhenUsed/>
    <w:pPr>
      <w:spacing w:after="40" w:line="240" w:lineRule="auto"/>
    </w:pPr>
    <w:rPr>
      <w:sz w:val="18"/>
    </w:rPr>
  </w:style>
  <w:style w:type="character" w:styleId="866">
    <w:name w:val="Footnote Text Char"/>
    <w:link w:val="865"/>
    <w:uiPriority w:val="99"/>
    <w:rPr>
      <w:sz w:val="18"/>
    </w:rPr>
  </w:style>
  <w:style w:type="character" w:styleId="867">
    <w:name w:val="footnote reference"/>
    <w:uiPriority w:val="99"/>
    <w:unhideWhenUsed/>
    <w:rPr>
      <w:vertAlign w:val="superscript"/>
    </w:rPr>
  </w:style>
  <w:style w:type="paragraph" w:styleId="868">
    <w:name w:val="endnote text"/>
    <w:basedOn w:val="882"/>
    <w:link w:val="869"/>
    <w:uiPriority w:val="99"/>
    <w:semiHidden/>
    <w:unhideWhenUsed/>
    <w:pPr>
      <w:spacing w:after="0" w:line="240" w:lineRule="auto"/>
    </w:pPr>
    <w:rPr>
      <w:sz w:val="20"/>
    </w:rPr>
  </w:style>
  <w:style w:type="character" w:styleId="869">
    <w:name w:val="Endnote Text Char"/>
    <w:link w:val="868"/>
    <w:uiPriority w:val="99"/>
    <w:rPr>
      <w:sz w:val="20"/>
    </w:rPr>
  </w:style>
  <w:style w:type="character" w:styleId="870">
    <w:name w:val="endnote reference"/>
    <w:uiPriority w:val="99"/>
    <w:semiHidden/>
    <w:unhideWhenUsed/>
    <w:rPr>
      <w:vertAlign w:val="superscript"/>
    </w:rPr>
  </w:style>
  <w:style w:type="paragraph" w:styleId="871">
    <w:name w:val="toc 1"/>
    <w:basedOn w:val="882"/>
    <w:next w:val="882"/>
    <w:uiPriority w:val="39"/>
    <w:unhideWhenUsed/>
    <w:pPr>
      <w:ind w:left="0" w:right="0" w:firstLine="0"/>
      <w:spacing w:after="57"/>
    </w:pPr>
  </w:style>
  <w:style w:type="paragraph" w:styleId="872">
    <w:name w:val="toc 2"/>
    <w:basedOn w:val="882"/>
    <w:next w:val="882"/>
    <w:uiPriority w:val="39"/>
    <w:unhideWhenUsed/>
    <w:pPr>
      <w:ind w:left="283" w:right="0" w:firstLine="0"/>
      <w:spacing w:after="57"/>
    </w:pPr>
  </w:style>
  <w:style w:type="paragraph" w:styleId="873">
    <w:name w:val="toc 3"/>
    <w:basedOn w:val="882"/>
    <w:next w:val="882"/>
    <w:uiPriority w:val="39"/>
    <w:unhideWhenUsed/>
    <w:pPr>
      <w:ind w:left="567" w:right="0" w:firstLine="0"/>
      <w:spacing w:after="57"/>
    </w:pPr>
  </w:style>
  <w:style w:type="paragraph" w:styleId="874">
    <w:name w:val="toc 4"/>
    <w:basedOn w:val="882"/>
    <w:next w:val="882"/>
    <w:uiPriority w:val="39"/>
    <w:unhideWhenUsed/>
    <w:pPr>
      <w:ind w:left="850" w:right="0" w:firstLine="0"/>
      <w:spacing w:after="57"/>
    </w:pPr>
  </w:style>
  <w:style w:type="paragraph" w:styleId="875">
    <w:name w:val="toc 5"/>
    <w:basedOn w:val="882"/>
    <w:next w:val="882"/>
    <w:uiPriority w:val="39"/>
    <w:unhideWhenUsed/>
    <w:pPr>
      <w:ind w:left="1134" w:right="0" w:firstLine="0"/>
      <w:spacing w:after="57"/>
    </w:pPr>
  </w:style>
  <w:style w:type="paragraph" w:styleId="876">
    <w:name w:val="toc 6"/>
    <w:basedOn w:val="882"/>
    <w:next w:val="882"/>
    <w:uiPriority w:val="39"/>
    <w:unhideWhenUsed/>
    <w:pPr>
      <w:ind w:left="1417" w:right="0" w:firstLine="0"/>
      <w:spacing w:after="57"/>
    </w:pPr>
  </w:style>
  <w:style w:type="paragraph" w:styleId="877">
    <w:name w:val="toc 7"/>
    <w:basedOn w:val="882"/>
    <w:next w:val="882"/>
    <w:uiPriority w:val="39"/>
    <w:unhideWhenUsed/>
    <w:pPr>
      <w:ind w:left="1701" w:right="0" w:firstLine="0"/>
      <w:spacing w:after="57"/>
    </w:pPr>
  </w:style>
  <w:style w:type="paragraph" w:styleId="878">
    <w:name w:val="toc 8"/>
    <w:basedOn w:val="882"/>
    <w:next w:val="882"/>
    <w:uiPriority w:val="39"/>
    <w:unhideWhenUsed/>
    <w:pPr>
      <w:ind w:left="1984" w:right="0" w:firstLine="0"/>
      <w:spacing w:after="57"/>
    </w:pPr>
  </w:style>
  <w:style w:type="paragraph" w:styleId="879">
    <w:name w:val="toc 9"/>
    <w:basedOn w:val="882"/>
    <w:next w:val="882"/>
    <w:uiPriority w:val="39"/>
    <w:unhideWhenUsed/>
    <w:pPr>
      <w:ind w:left="2268" w:right="0" w:firstLine="0"/>
      <w:spacing w:after="57"/>
    </w:pPr>
  </w:style>
  <w:style w:type="paragraph" w:styleId="880">
    <w:name w:val="TOC Heading"/>
    <w:uiPriority w:val="39"/>
    <w:unhideWhenUsed/>
  </w:style>
  <w:style w:type="paragraph" w:styleId="881">
    <w:name w:val="table of figures"/>
    <w:basedOn w:val="882"/>
    <w:next w:val="882"/>
    <w:uiPriority w:val="99"/>
    <w:unhideWhenUsed/>
    <w:pPr>
      <w:spacing w:after="0" w:afterAutospacing="0"/>
    </w:pPr>
  </w:style>
  <w:style w:type="paragraph" w:styleId="882" w:default="1">
    <w:name w:val="Normal"/>
    <w:qFormat/>
  </w:style>
  <w:style w:type="table" w:styleId="88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4" w:default="1">
    <w:name w:val="No List"/>
    <w:uiPriority w:val="99"/>
    <w:semiHidden/>
    <w:unhideWhenUsed/>
  </w:style>
  <w:style w:type="paragraph" w:styleId="885">
    <w:name w:val="No Spacing"/>
    <w:basedOn w:val="882"/>
    <w:uiPriority w:val="1"/>
    <w:qFormat/>
    <w:pPr>
      <w:spacing w:after="0" w:line="240" w:lineRule="auto"/>
    </w:pPr>
  </w:style>
  <w:style w:type="paragraph" w:styleId="886">
    <w:name w:val="List Paragraph"/>
    <w:basedOn w:val="882"/>
    <w:uiPriority w:val="34"/>
    <w:qFormat/>
    <w:pPr>
      <w:contextualSpacing/>
      <w:ind w:left="720"/>
    </w:pPr>
  </w:style>
  <w:style w:type="character" w:styleId="887" w:default="1">
    <w:name w:val="Default Paragraph Font"/>
    <w:uiPriority w:val="1"/>
    <w:semiHidden/>
    <w:unhideWhenUsed/>
  </w:style>
  <w:style w:type="table" w:styleId="888" w:customStyle="1">
    <w:name w:val="Сетка таблицы22"/>
    <w:uiPriority w:val="39"/>
    <w:pPr>
      <w:contextualSpacing w:val="0"/>
      <w:ind w:left="0" w:right="0" w:firstLine="0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hint="default" w:ascii="Calibri" w:hAnsi="Calibri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  <w:tblPr>
      <w:tblStyleRowBandSize w:val="1"/>
      <w:tblStyleColBandSize w:val="1"/>
      <w:tblW w:w="0" w:type="auto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autofit"/>
      <w:tblCellMar>
        <w:left w:w="108" w:type="dxa"/>
        <w:top w:w="0" w:type="dxa"/>
        <w:right w:w="108" w:type="dxa"/>
        <w:bottom w:w="0" w:type="dxa"/>
      </w:tblCellMar>
    </w:tblPr>
    <w:trPr>
      <w:cantSplit w:val="false"/>
      <w:jc w:val="left"/>
    </w:trPr>
    <w:tcPr>
      <w:tcW w:w="0" w:type="auto"/>
      <w:vAlign w:val="top"/>
      <w:vMerge w:val="restart"/>
      <w:hMerge w:val="restart"/>
    </w:tcPr>
  </w:style>
  <w:style w:type="table" w:styleId="889" w:customStyle="1">
    <w:name w:val="Сетка таблицы11"/>
    <w:uiPriority w:val="5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hint="default" w:ascii="Calibri" w:hAnsi="Calibri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  <w:tblPr>
      <w:tblStyleRowBandSize w:val="1"/>
      <w:tblStyleColBandSize w:val="1"/>
      <w:tblW w:w="0" w:type="auto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autofit"/>
      <w:tblCellMar>
        <w:left w:w="108" w:type="dxa"/>
        <w:top w:w="0" w:type="dxa"/>
        <w:right w:w="108" w:type="dxa"/>
        <w:bottom w:w="0" w:type="dxa"/>
      </w:tblCellMar>
    </w:tblPr>
    <w:trPr>
      <w:cantSplit w:val="false"/>
      <w:jc w:val="left"/>
    </w:trPr>
    <w:tcPr>
      <w:tcW w:w="0" w:type="auto"/>
      <w:vAlign w:val="top"/>
      <w:vMerge w:val="restart"/>
      <w:hMerge w:val="restart"/>
    </w:tcPr>
  </w:style>
  <w:style w:type="table" w:styleId="890" w:customStyle="1">
    <w:name w:val="Сетка таблицы31"/>
    <w:uiPriority w:val="39"/>
    <w:pPr>
      <w:contextualSpacing w:val="0"/>
      <w:ind w:left="0" w:right="0" w:firstLine="0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hint="default" w:ascii="Calibri" w:hAnsi="Calibri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  <w:tblPr>
      <w:tblStyleRowBandSize w:val="1"/>
      <w:tblStyleColBandSize w:val="1"/>
      <w:tblW w:w="0" w:type="auto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autofit"/>
      <w:tblCellMar>
        <w:left w:w="108" w:type="dxa"/>
        <w:top w:w="0" w:type="dxa"/>
        <w:right w:w="108" w:type="dxa"/>
        <w:bottom w:w="0" w:type="dxa"/>
      </w:tblCellMar>
    </w:tblPr>
    <w:trPr>
      <w:cantSplit w:val="false"/>
      <w:jc w:val="left"/>
    </w:trPr>
    <w:tcPr>
      <w:tcW w:w="0" w:type="auto"/>
      <w:vAlign w:val="top"/>
      <w:vMerge w:val="restart"/>
      <w:hMerge w:val="restart"/>
    </w:tc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forms.yandex.ru/u/6912c71d1f1eb52121233304" TargetMode="External"/><Relationship Id="rId10" Type="http://schemas.openxmlformats.org/officeDocument/2006/relationships/hyperlink" Target="https://forms.yandex.ru/u/6912c9dc505690a8d12c5c65" TargetMode="External"/><Relationship Id="rId11" Type="http://schemas.openxmlformats.org/officeDocument/2006/relationships/hyperlink" Target="https://forms.yandex.ru/u/6912cb206d2d731d3ddd5616" TargetMode="External"/><Relationship Id="rId12" Type="http://schemas.openxmlformats.org/officeDocument/2006/relationships/hyperlink" Target="https://forms.yandex.ru/u/6912cc29068ff0938b625fda" TargetMode="External"/><Relationship Id="rId13" Type="http://schemas.openxmlformats.org/officeDocument/2006/relationships/hyperlink" Target="https://forms.yandex.ru/u/6912ce2b505690aa872c5b6a" TargetMode="External"/><Relationship Id="rId14" Type="http://schemas.openxmlformats.org/officeDocument/2006/relationships/hyperlink" Target="mailto:rmc-mp@mail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PomeschikovaER</cp:lastModifiedBy>
  <cp:revision>11</cp:revision>
  <dcterms:modified xsi:type="dcterms:W3CDTF">2026-02-04T09:44:48Z</dcterms:modified>
</cp:coreProperties>
</file>