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A8758A" w:rsidRPr="00666CDC">
        <w:rPr>
          <w:rFonts w:eastAsia="Calibri" w:cs="Times New Roman"/>
          <w:color w:val="000000"/>
          <w:sz w:val="24"/>
          <w:szCs w:val="24"/>
          <w:lang w:eastAsia="en-US"/>
        </w:rPr>
        <w:t>17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08038A">
        <w:rPr>
          <w:rFonts w:eastAsia="Calibri" w:cs="Times New Roman"/>
          <w:color w:val="000000"/>
          <w:sz w:val="24"/>
          <w:szCs w:val="24"/>
          <w:lang w:eastAsia="en-US"/>
        </w:rPr>
        <w:t>февраля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674D36">
        <w:rPr>
          <w:rFonts w:eastAsia="Calibri" w:cs="Times New Roman"/>
          <w:color w:val="000000"/>
          <w:sz w:val="24"/>
          <w:szCs w:val="24"/>
          <w:lang w:eastAsia="en-US"/>
        </w:rPr>
        <w:t xml:space="preserve">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674D36">
        <w:rPr>
          <w:rFonts w:eastAsia="Calibri" w:cs="Times New Roman"/>
          <w:color w:val="000000"/>
          <w:sz w:val="24"/>
          <w:szCs w:val="24"/>
          <w:lang w:eastAsia="en-US"/>
        </w:rPr>
        <w:t>18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1E6519" w:rsidRDefault="00397BE8" w:rsidP="00B23B21">
      <w:pPr>
        <w:ind w:firstLine="709"/>
        <w:rPr>
          <w:rFonts w:eastAsia="Times New Roman" w:cs="Times New Roman"/>
          <w:szCs w:val="28"/>
        </w:rPr>
      </w:pPr>
    </w:p>
    <w:p w:rsid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  <w:r w:rsidRPr="00B23B21">
        <w:rPr>
          <w:sz w:val="28"/>
          <w:szCs w:val="32"/>
        </w:rPr>
        <w:t xml:space="preserve">Об </w:t>
      </w:r>
      <w:r>
        <w:rPr>
          <w:sz w:val="28"/>
          <w:szCs w:val="32"/>
        </w:rPr>
        <w:t xml:space="preserve">            </w:t>
      </w:r>
      <w:r w:rsidRPr="00B23B21">
        <w:rPr>
          <w:sz w:val="28"/>
          <w:szCs w:val="32"/>
        </w:rPr>
        <w:t xml:space="preserve">отмене </w:t>
      </w:r>
      <w:r>
        <w:rPr>
          <w:sz w:val="28"/>
          <w:szCs w:val="32"/>
        </w:rPr>
        <w:t xml:space="preserve">            </w:t>
      </w:r>
      <w:r w:rsidRPr="00B23B21">
        <w:rPr>
          <w:sz w:val="28"/>
          <w:szCs w:val="32"/>
        </w:rPr>
        <w:t>постановления</w:t>
      </w:r>
    </w:p>
    <w:p w:rsid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  <w:r w:rsidRPr="00B23B21">
        <w:rPr>
          <w:sz w:val="28"/>
          <w:szCs w:val="32"/>
        </w:rPr>
        <w:t xml:space="preserve">администрации </w:t>
      </w:r>
      <w:r>
        <w:rPr>
          <w:sz w:val="28"/>
          <w:szCs w:val="32"/>
        </w:rPr>
        <w:t xml:space="preserve">   </w:t>
      </w:r>
      <w:r w:rsidRPr="00B23B21">
        <w:rPr>
          <w:sz w:val="28"/>
          <w:szCs w:val="32"/>
        </w:rPr>
        <w:t xml:space="preserve">сельского </w:t>
      </w:r>
      <w:r>
        <w:rPr>
          <w:sz w:val="28"/>
          <w:szCs w:val="32"/>
        </w:rPr>
        <w:t xml:space="preserve">  </w:t>
      </w:r>
      <w:r w:rsidRPr="00B23B21">
        <w:rPr>
          <w:sz w:val="28"/>
          <w:szCs w:val="32"/>
        </w:rPr>
        <w:t>поселения</w:t>
      </w:r>
    </w:p>
    <w:p w:rsid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  <w:r w:rsidRPr="00B23B21">
        <w:rPr>
          <w:sz w:val="28"/>
          <w:szCs w:val="32"/>
        </w:rPr>
        <w:t xml:space="preserve">Локосово </w:t>
      </w:r>
      <w:r>
        <w:rPr>
          <w:sz w:val="28"/>
          <w:szCs w:val="32"/>
        </w:rPr>
        <w:t xml:space="preserve"> </w:t>
      </w:r>
      <w:r w:rsidRPr="00B23B21">
        <w:rPr>
          <w:sz w:val="28"/>
          <w:szCs w:val="32"/>
        </w:rPr>
        <w:t xml:space="preserve">от </w:t>
      </w:r>
      <w:r>
        <w:rPr>
          <w:sz w:val="28"/>
          <w:szCs w:val="32"/>
        </w:rPr>
        <w:t xml:space="preserve"> </w:t>
      </w:r>
      <w:r w:rsidRPr="00B23B21">
        <w:rPr>
          <w:sz w:val="28"/>
          <w:szCs w:val="32"/>
        </w:rPr>
        <w:t xml:space="preserve">26.01.2026 </w:t>
      </w:r>
      <w:r>
        <w:rPr>
          <w:sz w:val="28"/>
          <w:szCs w:val="32"/>
        </w:rPr>
        <w:t xml:space="preserve"> </w:t>
      </w:r>
      <w:r w:rsidRPr="00B23B21">
        <w:rPr>
          <w:sz w:val="28"/>
          <w:szCs w:val="32"/>
        </w:rPr>
        <w:t>года</w:t>
      </w:r>
      <w:r>
        <w:rPr>
          <w:sz w:val="28"/>
          <w:szCs w:val="32"/>
        </w:rPr>
        <w:t xml:space="preserve">  </w:t>
      </w:r>
      <w:r w:rsidRPr="00B23B21">
        <w:rPr>
          <w:sz w:val="28"/>
          <w:szCs w:val="32"/>
        </w:rPr>
        <w:t xml:space="preserve"> № 12</w:t>
      </w:r>
      <w:r>
        <w:rPr>
          <w:sz w:val="28"/>
          <w:szCs w:val="32"/>
        </w:rPr>
        <w:t xml:space="preserve">  </w:t>
      </w:r>
      <w:r w:rsidRPr="00B23B21">
        <w:rPr>
          <w:sz w:val="28"/>
          <w:szCs w:val="32"/>
        </w:rPr>
        <w:t>О</w:t>
      </w:r>
    </w:p>
    <w:p w:rsidR="00B23B21" w:rsidRP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  <w:r w:rsidRPr="00B23B21">
        <w:rPr>
          <w:sz w:val="28"/>
          <w:szCs w:val="32"/>
        </w:rPr>
        <w:t>назначении общественного обсуждения</w:t>
      </w:r>
    </w:p>
    <w:p w:rsidR="00B23B21" w:rsidRP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</w:p>
    <w:p w:rsidR="00B23B21" w:rsidRP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</w:p>
    <w:p w:rsidR="00B23B21" w:rsidRPr="00B23B21" w:rsidRDefault="00B23B21" w:rsidP="00B23B2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23B21">
        <w:rPr>
          <w:sz w:val="28"/>
          <w:szCs w:val="32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</w:t>
      </w:r>
    </w:p>
    <w:p w:rsidR="00B23B21" w:rsidRPr="00B23B21" w:rsidRDefault="00B23B21" w:rsidP="00B23B2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23B21">
        <w:rPr>
          <w:sz w:val="28"/>
          <w:szCs w:val="32"/>
        </w:rPr>
        <w:t xml:space="preserve">1. </w:t>
      </w:r>
      <w:r w:rsidRPr="00B23B21">
        <w:rPr>
          <w:sz w:val="28"/>
          <w:szCs w:val="32"/>
        </w:rPr>
        <w:tab/>
        <w:t>Отменить постановление администрации сельского поселения от 26.01.2026 года № 12 О назначении общественного обсуждения.</w:t>
      </w:r>
    </w:p>
    <w:p w:rsidR="00B23B21" w:rsidRPr="00B23B21" w:rsidRDefault="00B23B21" w:rsidP="00B23B2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23B21">
        <w:rPr>
          <w:sz w:val="28"/>
          <w:szCs w:val="32"/>
        </w:rPr>
        <w:t>2.</w:t>
      </w:r>
      <w:r>
        <w:rPr>
          <w:sz w:val="28"/>
          <w:szCs w:val="32"/>
        </w:rPr>
        <w:t xml:space="preserve"> </w:t>
      </w:r>
      <w:r w:rsidRPr="00B23B21">
        <w:rPr>
          <w:sz w:val="28"/>
          <w:szCs w:val="32"/>
        </w:rPr>
        <w:tab/>
        <w:t>Настоящее постановление разместить на официальном сайте муниципального образования сельское поселение Локосово.</w:t>
      </w:r>
    </w:p>
    <w:p w:rsidR="00B23B21" w:rsidRPr="00B23B21" w:rsidRDefault="00B23B21" w:rsidP="00B23B21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32"/>
        </w:rPr>
      </w:pPr>
      <w:r w:rsidRPr="00B23B21">
        <w:rPr>
          <w:sz w:val="28"/>
          <w:szCs w:val="32"/>
        </w:rPr>
        <w:t>3.</w:t>
      </w:r>
      <w:r>
        <w:rPr>
          <w:sz w:val="28"/>
          <w:szCs w:val="32"/>
        </w:rPr>
        <w:t xml:space="preserve"> </w:t>
      </w:r>
      <w:r w:rsidRPr="00B23B21">
        <w:rPr>
          <w:sz w:val="28"/>
          <w:szCs w:val="32"/>
        </w:rPr>
        <w:tab/>
        <w:t>Контроль за выполнением настоящего постановления оставляю</w:t>
      </w:r>
      <w:r>
        <w:rPr>
          <w:sz w:val="28"/>
          <w:szCs w:val="32"/>
        </w:rPr>
        <w:t xml:space="preserve"> </w:t>
      </w:r>
      <w:r w:rsidRPr="00B23B21">
        <w:rPr>
          <w:sz w:val="28"/>
          <w:szCs w:val="32"/>
        </w:rPr>
        <w:t>за собой.</w:t>
      </w:r>
    </w:p>
    <w:p w:rsidR="00B23B21" w:rsidRP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</w:p>
    <w:p w:rsidR="00B23B21" w:rsidRPr="00B23B21" w:rsidRDefault="00B23B21" w:rsidP="00B23B21">
      <w:pPr>
        <w:pStyle w:val="headertext0"/>
        <w:spacing w:before="0" w:beforeAutospacing="0" w:after="0" w:afterAutospacing="0"/>
        <w:ind w:firstLine="709"/>
        <w:rPr>
          <w:sz w:val="28"/>
          <w:szCs w:val="32"/>
        </w:rPr>
      </w:pPr>
    </w:p>
    <w:p w:rsidR="00B23B21" w:rsidRPr="00B23B21" w:rsidRDefault="00B23B21" w:rsidP="00B23B21">
      <w:pPr>
        <w:pStyle w:val="headertext0"/>
        <w:spacing w:before="0" w:beforeAutospacing="0" w:after="0" w:afterAutospacing="0"/>
        <w:rPr>
          <w:sz w:val="28"/>
          <w:szCs w:val="32"/>
        </w:rPr>
      </w:pPr>
      <w:r w:rsidRPr="00B23B21">
        <w:rPr>
          <w:sz w:val="28"/>
          <w:szCs w:val="32"/>
        </w:rPr>
        <w:t>Глава сельского поселения</w:t>
      </w:r>
      <w:r w:rsidRPr="00B23B21">
        <w:rPr>
          <w:sz w:val="28"/>
          <w:szCs w:val="32"/>
        </w:rPr>
        <w:tab/>
      </w:r>
      <w:r w:rsidRPr="00B23B21">
        <w:rPr>
          <w:sz w:val="28"/>
          <w:szCs w:val="32"/>
        </w:rPr>
        <w:tab/>
      </w:r>
      <w:r w:rsidRPr="00B23B21">
        <w:rPr>
          <w:sz w:val="28"/>
          <w:szCs w:val="32"/>
        </w:rPr>
        <w:tab/>
      </w:r>
      <w:r w:rsidRPr="00B23B21">
        <w:rPr>
          <w:sz w:val="28"/>
          <w:szCs w:val="32"/>
        </w:rPr>
        <w:tab/>
      </w:r>
      <w:r w:rsidRPr="00B23B21">
        <w:rPr>
          <w:sz w:val="28"/>
          <w:szCs w:val="32"/>
        </w:rPr>
        <w:tab/>
      </w:r>
      <w:r w:rsidR="00674D36">
        <w:rPr>
          <w:sz w:val="28"/>
          <w:szCs w:val="32"/>
        </w:rPr>
        <w:t xml:space="preserve">  </w:t>
      </w:r>
      <w:r w:rsidRPr="00B23B21">
        <w:rPr>
          <w:sz w:val="28"/>
          <w:szCs w:val="32"/>
        </w:rPr>
        <w:tab/>
        <w:t xml:space="preserve"> </w:t>
      </w:r>
      <w:r w:rsidRPr="00B23B21">
        <w:rPr>
          <w:sz w:val="28"/>
          <w:szCs w:val="32"/>
        </w:rPr>
        <w:t xml:space="preserve">        </w:t>
      </w:r>
      <w:bookmarkStart w:id="0" w:name="_GoBack"/>
      <w:bookmarkEnd w:id="0"/>
      <w:r w:rsidRPr="00B23B21">
        <w:rPr>
          <w:sz w:val="28"/>
          <w:szCs w:val="32"/>
        </w:rPr>
        <w:t>Н.Б. Свечн</w:t>
      </w:r>
      <w:bookmarkStart w:id="1" w:name="Par1"/>
      <w:bookmarkEnd w:id="1"/>
      <w:r w:rsidRPr="00B23B21">
        <w:rPr>
          <w:sz w:val="28"/>
          <w:szCs w:val="32"/>
        </w:rPr>
        <w:t>иков</w:t>
      </w:r>
    </w:p>
    <w:p w:rsidR="002043ED" w:rsidRPr="00B23B21" w:rsidRDefault="002043ED" w:rsidP="002043ED">
      <w:pPr>
        <w:pStyle w:val="headertext0"/>
        <w:spacing w:before="0" w:beforeAutospacing="0" w:after="0" w:afterAutospacing="0"/>
        <w:jc w:val="both"/>
        <w:rPr>
          <w:sz w:val="32"/>
          <w:szCs w:val="32"/>
        </w:rPr>
      </w:pPr>
    </w:p>
    <w:sectPr w:rsidR="002043ED" w:rsidRPr="00B23B21" w:rsidSect="00B23B21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1B" w:rsidRDefault="00975D1B">
      <w:r>
        <w:separator/>
      </w:r>
    </w:p>
  </w:endnote>
  <w:endnote w:type="continuationSeparator" w:id="0">
    <w:p w:rsidR="00975D1B" w:rsidRDefault="0097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1B" w:rsidRDefault="00975D1B">
      <w:r>
        <w:separator/>
      </w:r>
    </w:p>
  </w:footnote>
  <w:footnote w:type="continuationSeparator" w:id="0">
    <w:p w:rsidR="00975D1B" w:rsidRDefault="0097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53331C"/>
    <w:multiLevelType w:val="multilevel"/>
    <w:tmpl w:val="0938F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5" w15:restartNumberingAfterBreak="0">
    <w:nsid w:val="1D7A1B27"/>
    <w:multiLevelType w:val="multilevel"/>
    <w:tmpl w:val="C3C25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444D0D"/>
    <w:multiLevelType w:val="hybridMultilevel"/>
    <w:tmpl w:val="66C6465C"/>
    <w:lvl w:ilvl="0" w:tplc="C9681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1A66A8"/>
    <w:multiLevelType w:val="hybridMultilevel"/>
    <w:tmpl w:val="A1C6A9F6"/>
    <w:lvl w:ilvl="0" w:tplc="D5944F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62E3D"/>
    <w:rsid w:val="0008038A"/>
    <w:rsid w:val="000977C7"/>
    <w:rsid w:val="000A6032"/>
    <w:rsid w:val="000B1A1C"/>
    <w:rsid w:val="00104DDE"/>
    <w:rsid w:val="00106F43"/>
    <w:rsid w:val="00145ACB"/>
    <w:rsid w:val="00147F61"/>
    <w:rsid w:val="00184E50"/>
    <w:rsid w:val="0018552E"/>
    <w:rsid w:val="001B4B9D"/>
    <w:rsid w:val="001C6D37"/>
    <w:rsid w:val="001E2B85"/>
    <w:rsid w:val="001E59D4"/>
    <w:rsid w:val="001E6519"/>
    <w:rsid w:val="002043ED"/>
    <w:rsid w:val="00207E35"/>
    <w:rsid w:val="00212ACA"/>
    <w:rsid w:val="00243256"/>
    <w:rsid w:val="00263E48"/>
    <w:rsid w:val="00281492"/>
    <w:rsid w:val="00285E7D"/>
    <w:rsid w:val="0029091F"/>
    <w:rsid w:val="002B19F8"/>
    <w:rsid w:val="002D05A1"/>
    <w:rsid w:val="002D3753"/>
    <w:rsid w:val="002F145C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32DEA"/>
    <w:rsid w:val="00466342"/>
    <w:rsid w:val="004804A3"/>
    <w:rsid w:val="00490AD8"/>
    <w:rsid w:val="0049505D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829A5"/>
    <w:rsid w:val="005B29F1"/>
    <w:rsid w:val="005D4D7C"/>
    <w:rsid w:val="005E05C7"/>
    <w:rsid w:val="005E4706"/>
    <w:rsid w:val="005E747A"/>
    <w:rsid w:val="005E79EC"/>
    <w:rsid w:val="00601BFA"/>
    <w:rsid w:val="00610F4E"/>
    <w:rsid w:val="006133F7"/>
    <w:rsid w:val="00635F27"/>
    <w:rsid w:val="006532C6"/>
    <w:rsid w:val="00666CDC"/>
    <w:rsid w:val="00674D36"/>
    <w:rsid w:val="00682A44"/>
    <w:rsid w:val="006A0896"/>
    <w:rsid w:val="006A412B"/>
    <w:rsid w:val="006D3A9E"/>
    <w:rsid w:val="006D5D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A1604"/>
    <w:rsid w:val="007D2B80"/>
    <w:rsid w:val="007E2207"/>
    <w:rsid w:val="007F376D"/>
    <w:rsid w:val="007F658D"/>
    <w:rsid w:val="00805C89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75D1B"/>
    <w:rsid w:val="009850CF"/>
    <w:rsid w:val="009A488C"/>
    <w:rsid w:val="009E4702"/>
    <w:rsid w:val="009E50EE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8758A"/>
    <w:rsid w:val="00A952A6"/>
    <w:rsid w:val="00AB151D"/>
    <w:rsid w:val="00AB29B6"/>
    <w:rsid w:val="00AB517E"/>
    <w:rsid w:val="00AC5527"/>
    <w:rsid w:val="00AE4EE7"/>
    <w:rsid w:val="00AE54AC"/>
    <w:rsid w:val="00AE6C5D"/>
    <w:rsid w:val="00B23B21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03EA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CFF1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2043ED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F77D-3DA4-46D8-B097-303F83C3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275</cp:revision>
  <cp:lastPrinted>2026-02-18T07:11:00Z</cp:lastPrinted>
  <dcterms:created xsi:type="dcterms:W3CDTF">2014-06-05T10:02:00Z</dcterms:created>
  <dcterms:modified xsi:type="dcterms:W3CDTF">2026-02-26T11:03:00Z</dcterms:modified>
</cp:coreProperties>
</file>