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68" w:rsidRDefault="00A0559E">
      <w:pPr>
        <w:ind w:firstLine="698"/>
        <w:jc w:val="right"/>
        <w:rPr>
          <w:rStyle w:val="afe"/>
          <w:rFonts w:ascii="Times New Roman" w:eastAsia="Times New Roman" w:hAnsi="Times New Roman" w:cs="Times New Roman"/>
        </w:rPr>
      </w:pPr>
      <w:r>
        <w:rPr>
          <w:rStyle w:val="afe"/>
          <w:rFonts w:ascii="Times New Roman" w:eastAsia="Times New Roman" w:hAnsi="Times New Roman" w:cs="Times New Roman"/>
        </w:rPr>
        <w:t>___________________</w:t>
      </w:r>
      <w:r w:rsidR="00261B68">
        <w:rPr>
          <w:rStyle w:val="afe"/>
          <w:rFonts w:ascii="Times New Roman" w:eastAsia="Times New Roman" w:hAnsi="Times New Roman" w:cs="Times New Roman"/>
        </w:rPr>
        <w:t>_______________________________</w:t>
      </w:r>
      <w:proofErr w:type="gramStart"/>
    </w:p>
    <w:p w:rsidR="00F446D6" w:rsidRPr="00261B68" w:rsidRDefault="00A0559E">
      <w:pPr>
        <w:ind w:firstLine="698"/>
        <w:jc w:val="right"/>
        <w:rPr>
          <w:rStyle w:val="afe"/>
          <w:rFonts w:ascii="Times New Roman" w:hAnsi="Times New Roman" w:cs="Times New Roman"/>
          <w:sz w:val="20"/>
          <w:szCs w:val="20"/>
        </w:rPr>
      </w:pP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t xml:space="preserve">(наименование должности представителя </w:t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br/>
        <w:t>нанимателя (работодателя)</w:t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br/>
      </w:r>
      <w:r>
        <w:rPr>
          <w:rStyle w:val="afe"/>
          <w:rFonts w:ascii="Times New Roman" w:eastAsia="Times New Roman" w:hAnsi="Times New Roman" w:cs="Times New Roman"/>
        </w:rPr>
        <w:t>__________________________________________________</w:t>
      </w:r>
      <w:r>
        <w:rPr>
          <w:rStyle w:val="afe"/>
          <w:rFonts w:ascii="Times New Roman" w:eastAsia="Times New Roman" w:hAnsi="Times New Roman" w:cs="Times New Roman"/>
        </w:rPr>
        <w:br/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t xml:space="preserve">(фамилия, инициалы представителя нанимателя </w:t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br/>
        <w:t>(работодателя)</w:t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br/>
      </w:r>
      <w:r>
        <w:rPr>
          <w:rStyle w:val="afe"/>
          <w:rFonts w:ascii="Times New Roman" w:eastAsia="Times New Roman" w:hAnsi="Times New Roman" w:cs="Times New Roman"/>
        </w:rPr>
        <w:t>от________________________________________________</w:t>
      </w:r>
      <w:r>
        <w:rPr>
          <w:rStyle w:val="afe"/>
          <w:rFonts w:ascii="Times New Roman" w:eastAsia="Times New Roman" w:hAnsi="Times New Roman" w:cs="Times New Roman"/>
        </w:rPr>
        <w:br/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br/>
      </w:r>
      <w:r>
        <w:rPr>
          <w:rStyle w:val="afe"/>
          <w:rFonts w:ascii="Times New Roman" w:eastAsia="Times New Roman" w:hAnsi="Times New Roman" w:cs="Times New Roman"/>
        </w:rPr>
        <w:t>__________________________________________________</w:t>
      </w:r>
      <w:r>
        <w:rPr>
          <w:rStyle w:val="afe"/>
          <w:rFonts w:ascii="Times New Roman" w:eastAsia="Times New Roman" w:hAnsi="Times New Roman" w:cs="Times New Roman"/>
        </w:rPr>
        <w:br/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t>(наименование органа местного самоуправления</w:t>
      </w:r>
      <w:r w:rsidR="00261B68">
        <w:rPr>
          <w:rStyle w:val="afe"/>
          <w:rFonts w:ascii="Times New Roman" w:eastAsia="Times New Roman" w:hAnsi="Times New Roman" w:cs="Times New Roman"/>
          <w:sz w:val="20"/>
          <w:szCs w:val="20"/>
        </w:rPr>
        <w:t>)</w:t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br/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br/>
      </w:r>
      <w:r>
        <w:rPr>
          <w:rStyle w:val="afe"/>
          <w:rFonts w:ascii="Times New Roman" w:eastAsia="Times New Roman" w:hAnsi="Times New Roman" w:cs="Times New Roman"/>
        </w:rPr>
        <w:t>__________________________________________________</w:t>
      </w:r>
      <w:r>
        <w:rPr>
          <w:rStyle w:val="afe"/>
          <w:rFonts w:ascii="Times New Roman" w:eastAsia="Times New Roman" w:hAnsi="Times New Roman" w:cs="Times New Roman"/>
        </w:rPr>
        <w:br/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t>(</w:t>
      </w:r>
      <w:r w:rsidRPr="00261B68">
        <w:rPr>
          <w:rStyle w:val="afe"/>
          <w:rFonts w:ascii="Times New Roman" w:eastAsia="Times New Roman" w:hAnsi="Times New Roman" w:cs="Times New Roman"/>
          <w:sz w:val="20"/>
          <w:szCs w:val="20"/>
        </w:rPr>
        <w:t>фамилия, имя, отчество муниципального служащего)</w:t>
      </w:r>
      <w:proofErr w:type="gramEnd"/>
    </w:p>
    <w:p w:rsidR="00F446D6" w:rsidRDefault="00F446D6">
      <w:pPr>
        <w:rPr>
          <w:rStyle w:val="afe"/>
          <w:rFonts w:ascii="Times New Roman" w:hAnsi="Times New Roman" w:cs="Times New Roman"/>
        </w:rPr>
      </w:pPr>
    </w:p>
    <w:p w:rsidR="00261B68" w:rsidRDefault="00261B68">
      <w:pPr>
        <w:rPr>
          <w:rStyle w:val="afe"/>
          <w:rFonts w:ascii="Times New Roman" w:hAnsi="Times New Roman" w:cs="Times New Roman"/>
        </w:rPr>
      </w:pPr>
    </w:p>
    <w:p w:rsidR="00F446D6" w:rsidRPr="00261B68" w:rsidRDefault="00A0559E">
      <w:pPr>
        <w:pStyle w:val="1"/>
        <w:rPr>
          <w:rFonts w:ascii="Times New Roman" w:hAnsi="Times New Roman" w:cs="Times New Roman"/>
          <w:sz w:val="28"/>
          <w:szCs w:val="28"/>
        </w:rPr>
      </w:pPr>
      <w:r w:rsidRPr="00261B68">
        <w:rPr>
          <w:rFonts w:ascii="Times New Roman" w:eastAsia="Times New Roman" w:hAnsi="Times New Roman" w:cs="Times New Roman"/>
          <w:sz w:val="28"/>
          <w:szCs w:val="28"/>
        </w:rPr>
        <w:t xml:space="preserve">Уведомление </w:t>
      </w:r>
      <w:r w:rsidRPr="00261B68">
        <w:rPr>
          <w:rFonts w:ascii="Times New Roman" w:eastAsia="Times New Roman" w:hAnsi="Times New Roman" w:cs="Times New Roman"/>
          <w:sz w:val="28"/>
          <w:szCs w:val="28"/>
        </w:rPr>
        <w:br/>
        <w:t>о намерении выполнять иную оплачиваемую работу</w:t>
      </w:r>
    </w:p>
    <w:p w:rsidR="00F446D6" w:rsidRDefault="00F446D6">
      <w:pPr>
        <w:rPr>
          <w:rStyle w:val="afe"/>
          <w:rFonts w:ascii="Times New Roman" w:hAnsi="Times New Roman" w:cs="Times New Roman"/>
        </w:rPr>
      </w:pPr>
    </w:p>
    <w:p w:rsidR="00F446D6" w:rsidRPr="00A0559E" w:rsidRDefault="00A0559E">
      <w:pPr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B68">
        <w:rPr>
          <w:rStyle w:val="afe"/>
          <w:rFonts w:ascii="Times New Roman" w:eastAsia="Times New Roman" w:hAnsi="Times New Roman" w:cs="Times New Roman"/>
          <w:sz w:val="28"/>
          <w:szCs w:val="28"/>
        </w:rPr>
        <w:t>В соответстви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</w:t>
      </w:r>
      <w:hyperlink r:id="rId8" w:tooltip="garantF1://12052272.112" w:history="1">
        <w:r w:rsidRPr="00A0559E">
          <w:rPr>
            <w:rStyle w:val="afb"/>
            <w:rFonts w:ascii="Times New Roman" w:eastAsia="Times New Roman" w:hAnsi="Times New Roman" w:cs="Times New Roman"/>
            <w:color w:val="000000"/>
            <w:sz w:val="28"/>
            <w:szCs w:val="28"/>
          </w:rPr>
          <w:t>частью 2 статьи 11</w:t>
        </w:r>
      </w:hyperlink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>ерального закона от 02.03.2007 №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 xml:space="preserve"> 25-Ф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>З "О муниципальной службе в Российской Федерации" уведомляю Вас о намерении выполнять иную оплачиваемую работу</w:t>
      </w:r>
    </w:p>
    <w:p w:rsidR="00261B68" w:rsidRPr="00A0559E" w:rsidRDefault="00261B68">
      <w:pPr>
        <w:rPr>
          <w:rStyle w:val="afe"/>
          <w:rFonts w:ascii="Times New Roman" w:hAnsi="Times New Roman" w:cs="Times New Roman"/>
          <w:color w:val="000000"/>
        </w:rPr>
      </w:pP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___________________________________________________________________________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</w:rPr>
        <w:t>______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</w:t>
      </w:r>
    </w:p>
    <w:p w:rsidR="00F446D6" w:rsidRPr="00A0559E" w:rsidRDefault="00A0559E">
      <w:pP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(указывается информация о работе, которую намеревается выполнять му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ниципальный служащий:</w:t>
      </w:r>
      <w:proofErr w:type="gramEnd"/>
    </w:p>
    <w:p w:rsidR="00261B68" w:rsidRPr="00A0559E" w:rsidRDefault="00261B68">
      <w:pPr>
        <w:rPr>
          <w:rStyle w:val="afe"/>
          <w:rFonts w:ascii="Times New Roman" w:hAnsi="Times New Roman" w:cs="Times New Roman"/>
          <w:color w:val="000000"/>
          <w:sz w:val="20"/>
          <w:szCs w:val="20"/>
        </w:rPr>
      </w:pP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</w:rPr>
        <w:t>______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</w:t>
      </w:r>
    </w:p>
    <w:p w:rsidR="00F446D6" w:rsidRPr="00A0559E" w:rsidRDefault="00A0559E">
      <w:pP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даты начала и окончания выполнения работы, основание, в соответствии с которым будет выполняться</w:t>
      </w:r>
    </w:p>
    <w:p w:rsidR="00261B68" w:rsidRPr="00A0559E" w:rsidRDefault="00261B68">
      <w:pPr>
        <w:rPr>
          <w:rStyle w:val="afe"/>
          <w:rFonts w:ascii="Times New Roman" w:hAnsi="Times New Roman" w:cs="Times New Roman"/>
          <w:color w:val="000000"/>
          <w:sz w:val="20"/>
          <w:szCs w:val="20"/>
        </w:rPr>
      </w:pP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___________________________________________________________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</w:rPr>
        <w:t>______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</w:t>
      </w:r>
    </w:p>
    <w:p w:rsidR="00F446D6" w:rsidRPr="00A0559E" w:rsidRDefault="00A0559E">
      <w:pP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работа (трудовой договор (совместительство), гражданско-правовой договор и т.п.), полное наименование</w:t>
      </w:r>
    </w:p>
    <w:p w:rsidR="00261B68" w:rsidRPr="00A0559E" w:rsidRDefault="00261B68">
      <w:pPr>
        <w:rPr>
          <w:rStyle w:val="afe"/>
          <w:rFonts w:ascii="Times New Roman" w:hAnsi="Times New Roman" w:cs="Times New Roman"/>
          <w:color w:val="000000"/>
          <w:sz w:val="20"/>
          <w:szCs w:val="20"/>
        </w:rPr>
      </w:pP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</w:rPr>
        <w:t>______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</w:t>
      </w:r>
    </w:p>
    <w:p w:rsidR="00F446D6" w:rsidRPr="00A0559E" w:rsidRDefault="00A0559E">
      <w:pP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организации или Ф.И.О. физического лица, вид работы, наим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енование должности основные функции)</w:t>
      </w:r>
    </w:p>
    <w:p w:rsidR="00261B68" w:rsidRPr="00A0559E" w:rsidRDefault="00261B68">
      <w:pPr>
        <w:rPr>
          <w:rStyle w:val="afe"/>
          <w:rFonts w:ascii="Times New Roman" w:hAnsi="Times New Roman" w:cs="Times New Roman"/>
          <w:color w:val="000000"/>
          <w:sz w:val="20"/>
          <w:szCs w:val="20"/>
        </w:rPr>
      </w:pP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___________________________________________________________________________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</w:rPr>
        <w:t>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</w:t>
      </w: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___________________________________________________________________________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</w:rPr>
        <w:t>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</w:t>
      </w: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</w:rPr>
        <w:t>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</w:t>
      </w: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</w:rPr>
        <w:t>_____</w:t>
      </w: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</w:t>
      </w:r>
    </w:p>
    <w:p w:rsidR="00F446D6" w:rsidRPr="00A0559E" w:rsidRDefault="00A0559E">
      <w:pP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(иные сведения, которые муниципальный служащий считает необходимым сообщить)</w:t>
      </w:r>
    </w:p>
    <w:p w:rsidR="00261B68" w:rsidRPr="00A0559E" w:rsidRDefault="00261B68">
      <w:pPr>
        <w:rPr>
          <w:rStyle w:val="afe"/>
          <w:rFonts w:ascii="Times New Roman" w:hAnsi="Times New Roman" w:cs="Times New Roman"/>
          <w:color w:val="000000"/>
          <w:sz w:val="20"/>
          <w:szCs w:val="20"/>
        </w:rPr>
      </w:pPr>
    </w:p>
    <w:p w:rsidR="00F446D6" w:rsidRPr="00A0559E" w:rsidRDefault="00A0559E">
      <w:pPr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конфликта интересов. При выполнении у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казанной работы обязуюсь соблюдать требования, предусмотренные </w:t>
      </w:r>
      <w:hyperlink r:id="rId9" w:tooltip="garantF1://12052272.14" w:history="1">
        <w:r w:rsidRPr="00A0559E">
          <w:rPr>
            <w:rStyle w:val="afb"/>
            <w:rFonts w:ascii="Times New Roman" w:eastAsia="Times New Roman" w:hAnsi="Times New Roman" w:cs="Times New Roman"/>
            <w:color w:val="000000"/>
            <w:sz w:val="28"/>
            <w:szCs w:val="28"/>
          </w:rPr>
          <w:t>статьями 14</w:t>
        </w:r>
      </w:hyperlink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hyperlink r:id="rId10" w:tooltip="garantF1://12052272.1402" w:history="1">
        <w:r w:rsidRPr="00A0559E">
          <w:rPr>
            <w:rStyle w:val="afb"/>
            <w:rFonts w:ascii="Times New Roman" w:eastAsia="Times New Roman" w:hAnsi="Times New Roman" w:cs="Times New Roman"/>
            <w:color w:val="000000"/>
            <w:sz w:val="28"/>
            <w:szCs w:val="28"/>
          </w:rPr>
          <w:t>14.2</w:t>
        </w:r>
      </w:hyperlink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</w:t>
      </w:r>
      <w:r w:rsidR="00261B68"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>ерального закона от 02.03.2007 №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8"/>
          <w:szCs w:val="28"/>
        </w:rPr>
        <w:t>25-ФЗ "О муниципальной службе в Российской Федерации".</w:t>
      </w:r>
    </w:p>
    <w:p w:rsidR="00F446D6" w:rsidRPr="00A0559E" w:rsidRDefault="00F446D6">
      <w:pPr>
        <w:rPr>
          <w:rStyle w:val="afe"/>
          <w:rFonts w:ascii="Times New Roman" w:hAnsi="Times New Roman" w:cs="Times New Roman"/>
          <w:color w:val="000000"/>
        </w:rPr>
      </w:pPr>
    </w:p>
    <w:p w:rsidR="00F446D6" w:rsidRPr="00A0559E" w:rsidRDefault="00A0559E" w:rsidP="00261B68">
      <w:pPr>
        <w:ind w:firstLine="0"/>
        <w:rPr>
          <w:rStyle w:val="afe"/>
          <w:rFonts w:ascii="Times New Roman" w:hAnsi="Times New Roman" w:cs="Times New Roman"/>
          <w:color w:val="00000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</w:rPr>
        <w:t>___________________________________                  _____________________________</w:t>
      </w:r>
    </w:p>
    <w:p w:rsidR="00F446D6" w:rsidRPr="00A0559E" w:rsidRDefault="00261B68">
      <w:pPr>
        <w:rPr>
          <w:rStyle w:val="afe"/>
          <w:rFonts w:ascii="Times New Roman" w:hAnsi="Times New Roman" w:cs="Times New Roman"/>
          <w:color w:val="000000"/>
          <w:sz w:val="20"/>
          <w:szCs w:val="20"/>
        </w:rPr>
      </w:pPr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="00A0559E"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 xml:space="preserve">  (дата)                                               </w:t>
      </w:r>
      <w:r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</w:t>
      </w:r>
      <w:r w:rsidR="00A0559E" w:rsidRPr="00A0559E"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(подпись)</w:t>
      </w:r>
    </w:p>
    <w:p w:rsidR="00F446D6" w:rsidRPr="00A0559E" w:rsidRDefault="00F446D6">
      <w:pPr>
        <w:rPr>
          <w:rStyle w:val="afe"/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F446D6" w:rsidRPr="00A0559E">
      <w:pgSz w:w="11900" w:h="16800"/>
      <w:pgMar w:top="1440" w:right="800" w:bottom="1440" w:left="11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9E" w:rsidRDefault="00A0559E">
      <w:pPr>
        <w:jc w:val="left"/>
      </w:pPr>
      <w:r>
        <w:separator/>
      </w:r>
    </w:p>
  </w:endnote>
  <w:endnote w:type="continuationSeparator" w:id="0">
    <w:p w:rsidR="00A0559E" w:rsidRDefault="00A0559E"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9E" w:rsidRDefault="00A0559E">
      <w:pPr>
        <w:jc w:val="left"/>
      </w:pPr>
      <w:r>
        <w:separator/>
      </w:r>
    </w:p>
  </w:footnote>
  <w:footnote w:type="continuationSeparator" w:id="0">
    <w:p w:rsidR="00A0559E" w:rsidRDefault="00A0559E">
      <w:pPr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2380"/>
    <w:multiLevelType w:val="hybridMultilevel"/>
    <w:tmpl w:val="425C148E"/>
    <w:lvl w:ilvl="0" w:tplc="FC6ED562">
      <w:start w:val="1"/>
      <w:numFmt w:val="bullet"/>
      <w:lvlText w:val=""/>
      <w:lvlJc w:val="left"/>
      <w:pPr>
        <w:ind w:left="720" w:hanging="360"/>
      </w:pPr>
      <w:rPr>
        <w:rFonts w:ascii="Arial" w:eastAsia="Arial" w:hAnsi="Arial" w:cs="Arial"/>
        <w:lang w:val="ru-RU" w:bidi="ru-RU"/>
      </w:rPr>
    </w:lvl>
    <w:lvl w:ilvl="1" w:tplc="A2C278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025B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C67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D2C1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2C59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BC20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7436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A2B6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6D6"/>
    <w:rsid w:val="00261B68"/>
    <w:rsid w:val="00A0559E"/>
    <w:rsid w:val="00F4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sz w:val="24"/>
      <w:szCs w:val="24"/>
      <w:lang w:eastAsia="zh-CN" w:bidi="ru-RU"/>
    </w:rPr>
  </w:style>
  <w:style w:type="paragraph" w:styleId="1">
    <w:name w:val="heading 1"/>
    <w:basedOn w:val="a"/>
    <w:link w:val="1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zh-CN" w:bidi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sz w:val="24"/>
      <w:szCs w:val="24"/>
      <w:lang w:eastAsia="zh-CN"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  <w:szCs w:val="24"/>
      <w:lang w:eastAsia="zh-CN" w:bidi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  <w:szCs w:val="24"/>
      <w:lang w:eastAsia="zh-CN" w:bidi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sz w:val="24"/>
      <w:szCs w:val="24"/>
      <w:lang w:eastAsia="zh-CN" w:bidi="ru-RU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fc">
    <w:name w:val="Заголовок приложения"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paragraph" w:customStyle="1" w:styleId="afd">
    <w:name w:val="Нормальный (таблица)"/>
    <w:basedOn w:val="a"/>
    <w:pPr>
      <w:ind w:firstLine="0"/>
    </w:pPr>
  </w:style>
  <w:style w:type="character" w:customStyle="1" w:styleId="afe">
    <w:name w:val="Цветовое выделение для Текст"/>
    <w:rPr>
      <w:rFonts w:ascii="Arial" w:eastAsia="Arial" w:hAnsi="Arial" w:cs="Arial"/>
      <w:sz w:val="24"/>
      <w:szCs w:val="24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52272.14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2272.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cp:lastModifiedBy>Наталья</cp:lastModifiedBy>
  <cp:revision>3</cp:revision>
  <dcterms:created xsi:type="dcterms:W3CDTF">2026-03-30T15:30:00Z</dcterms:created>
  <dcterms:modified xsi:type="dcterms:W3CDTF">2026-03-30T15:33:00Z</dcterms:modified>
</cp:coreProperties>
</file>