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Pr="00DC0FDF" w:rsidRDefault="00E279B3" w:rsidP="002D3753">
      <w:pPr>
        <w:spacing w:line="254" w:lineRule="auto"/>
        <w:ind w:firstLineChars="1321" w:firstLine="2114"/>
        <w:jc w:val="both"/>
        <w:rPr>
          <w:rFonts w:eastAsia="Calibri" w:cs="Times New Roman"/>
          <w:bCs/>
          <w:color w:val="000000"/>
          <w:sz w:val="16"/>
          <w:szCs w:val="16"/>
          <w:lang w:eastAsia="en-US"/>
        </w:rPr>
      </w:pPr>
    </w:p>
    <w:p w:rsidR="00E279B3" w:rsidRPr="00DC0FDF" w:rsidRDefault="00E279B3" w:rsidP="002D3753">
      <w:pPr>
        <w:spacing w:line="254" w:lineRule="auto"/>
        <w:ind w:firstLineChars="1321" w:firstLine="2114"/>
        <w:jc w:val="both"/>
        <w:rPr>
          <w:rFonts w:eastAsia="Calibri" w:cs="Times New Roman"/>
          <w:bCs/>
          <w:color w:val="000000"/>
          <w:sz w:val="16"/>
          <w:szCs w:val="16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02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марта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674D36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 xml:space="preserve">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C0FDF">
        <w:rPr>
          <w:rFonts w:eastAsia="Calibri" w:cs="Times New Roman"/>
          <w:color w:val="000000"/>
          <w:sz w:val="24"/>
          <w:szCs w:val="24"/>
          <w:lang w:eastAsia="en-US"/>
        </w:rPr>
        <w:t>20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proofErr w:type="spellStart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>с.п</w:t>
      </w:r>
      <w:proofErr w:type="spellEnd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DC0FDF" w:rsidRDefault="00397BE8" w:rsidP="00B23B21">
      <w:pPr>
        <w:ind w:firstLine="709"/>
        <w:rPr>
          <w:rFonts w:eastAsia="Times New Roman" w:cs="Times New Roman"/>
          <w:sz w:val="22"/>
        </w:rPr>
      </w:pPr>
    </w:p>
    <w:tbl>
      <w:tblPr>
        <w:tblStyle w:val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4"/>
        <w:gridCol w:w="341"/>
      </w:tblGrid>
      <w:tr w:rsidR="00DC0FDF" w:rsidRPr="00DC0FDF" w:rsidTr="00DC0FDF">
        <w:trPr>
          <w:trHeight w:val="3534"/>
        </w:trPr>
        <w:tc>
          <w:tcPr>
            <w:tcW w:w="6194" w:type="dxa"/>
          </w:tcPr>
          <w:p w:rsidR="00DC0FDF" w:rsidRPr="00DC0FDF" w:rsidRDefault="00DC0FDF" w:rsidP="00DC0FD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C0FDF">
              <w:rPr>
                <w:rFonts w:ascii="Times New Roman" w:eastAsia="Times New Roman" w:hAnsi="Times New Roman"/>
                <w:bCs/>
                <w:sz w:val="28"/>
                <w:szCs w:val="28"/>
              </w:rPr>
              <w:t>О внесении изменения в постановление администрации сельского поселения Локосово от 16.08.2023 года № 38-нпа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сельского поселения Локосово»</w:t>
            </w:r>
          </w:p>
        </w:tc>
        <w:tc>
          <w:tcPr>
            <w:tcW w:w="341" w:type="dxa"/>
          </w:tcPr>
          <w:p w:rsidR="00DC0FDF" w:rsidRPr="00DC0FDF" w:rsidRDefault="00DC0FDF" w:rsidP="00DC0F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0"/>
          <w:szCs w:val="20"/>
        </w:rPr>
      </w:pPr>
    </w:p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0"/>
          <w:szCs w:val="20"/>
        </w:rPr>
      </w:pPr>
    </w:p>
    <w:p w:rsidR="00DC0FDF" w:rsidRPr="00DC0FDF" w:rsidRDefault="00DC0FDF" w:rsidP="00DC0FD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</w:rPr>
      </w:pPr>
      <w:r w:rsidRPr="00DC0FDF">
        <w:rPr>
          <w:rFonts w:eastAsia="Times New Roman" w:cs="Times New Roman"/>
          <w:bCs/>
          <w:szCs w:val="28"/>
        </w:rPr>
        <w:t>В целях приведения в соответствие нормативного правового акта администрации сельского поселения Локосово с действующим законодательством Российской Федерации,</w:t>
      </w:r>
    </w:p>
    <w:p w:rsidR="00DC0FDF" w:rsidRPr="00DC0FDF" w:rsidRDefault="00DC0FDF" w:rsidP="00DC0FD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 w:cs="Times New Roman"/>
          <w:bCs/>
          <w:szCs w:val="28"/>
        </w:rPr>
      </w:pPr>
      <w:r w:rsidRPr="00DC0FDF">
        <w:rPr>
          <w:rFonts w:eastAsia="Times New Roman" w:cs="Times New Roman"/>
          <w:bCs/>
          <w:szCs w:val="28"/>
        </w:rPr>
        <w:t>Внести в постановление администрации сельского поселения Локосово от 16.08.2023 года № 38-нпа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сельского поселения Локосово» следующее изменение:</w:t>
      </w:r>
    </w:p>
    <w:p w:rsidR="00DC0FDF" w:rsidRPr="00DC0FDF" w:rsidRDefault="00DC0FDF" w:rsidP="00DC0FDF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 w:cs="Times New Roman"/>
          <w:bCs/>
          <w:szCs w:val="28"/>
        </w:rPr>
      </w:pPr>
      <w:r w:rsidRPr="00DC0FDF">
        <w:rPr>
          <w:rFonts w:eastAsia="Times New Roman" w:cs="Times New Roman"/>
          <w:bCs/>
          <w:szCs w:val="28"/>
        </w:rPr>
        <w:t xml:space="preserve">В подпункте 1.3. пункта 1 слово «двукратного» заменить словом «четырёхкратного». </w:t>
      </w:r>
    </w:p>
    <w:p w:rsidR="00DC0FDF" w:rsidRPr="00DC0FDF" w:rsidRDefault="00DC0FDF" w:rsidP="00DC0FD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 w:cs="Times New Roman"/>
          <w:bCs/>
          <w:szCs w:val="28"/>
        </w:rPr>
      </w:pPr>
      <w:r w:rsidRPr="00DC0FDF">
        <w:rPr>
          <w:rFonts w:eastAsia="Times New Roman" w:cs="Times New Roman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DC0FDF" w:rsidRPr="00DC0FDF" w:rsidRDefault="00DC0FDF" w:rsidP="00DC0FD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</w:rPr>
      </w:pPr>
      <w:r w:rsidRPr="00DC0FDF">
        <w:rPr>
          <w:rFonts w:eastAsia="Times New Roman" w:cs="Times New Roman"/>
          <w:szCs w:val="28"/>
        </w:rPr>
        <w:t>Контроль за исполнением настоящего постановления возложить на заместителя главы поселения.</w:t>
      </w:r>
    </w:p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sz w:val="14"/>
          <w:szCs w:val="14"/>
        </w:rPr>
      </w:pPr>
    </w:p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sz w:val="14"/>
          <w:szCs w:val="14"/>
        </w:rPr>
      </w:pPr>
    </w:p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sz w:val="14"/>
          <w:szCs w:val="14"/>
        </w:rPr>
      </w:pPr>
    </w:p>
    <w:p w:rsidR="00DC0FDF" w:rsidRPr="00DC0FDF" w:rsidRDefault="00DC0FDF" w:rsidP="00DC0FDF">
      <w:pPr>
        <w:widowControl w:val="0"/>
        <w:autoSpaceDE w:val="0"/>
        <w:autoSpaceDN w:val="0"/>
        <w:adjustRightInd w:val="0"/>
        <w:rPr>
          <w:rFonts w:eastAsia="Times New Roman" w:cs="Times New Roman"/>
          <w:sz w:val="14"/>
          <w:szCs w:val="14"/>
        </w:rPr>
      </w:pPr>
    </w:p>
    <w:p w:rsidR="002043ED" w:rsidRPr="00B23B21" w:rsidRDefault="00DC0FDF" w:rsidP="00DC0FDF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DC0FDF">
        <w:rPr>
          <w:rFonts w:eastAsia="Times New Roman" w:cs="Times New Roman"/>
          <w:szCs w:val="28"/>
        </w:rPr>
        <w:t>Глава сельского поселения</w:t>
      </w:r>
      <w:r w:rsidRPr="00DC0FDF">
        <w:rPr>
          <w:rFonts w:eastAsia="Times New Roman" w:cs="Times New Roman"/>
          <w:szCs w:val="28"/>
        </w:rPr>
        <w:tab/>
      </w:r>
      <w:r w:rsidRPr="00DC0FDF">
        <w:rPr>
          <w:rFonts w:eastAsia="Times New Roman" w:cs="Times New Roman"/>
          <w:szCs w:val="28"/>
        </w:rPr>
        <w:tab/>
        <w:t xml:space="preserve">                    </w:t>
      </w:r>
      <w:r>
        <w:rPr>
          <w:rFonts w:eastAsia="Times New Roman" w:cs="Times New Roman"/>
          <w:szCs w:val="28"/>
        </w:rPr>
        <w:t xml:space="preserve">                    </w:t>
      </w:r>
      <w:bookmarkStart w:id="0" w:name="_GoBack"/>
      <w:bookmarkEnd w:id="0"/>
      <w:r w:rsidRPr="00DC0FDF">
        <w:rPr>
          <w:rFonts w:eastAsia="Times New Roman" w:cs="Times New Roman"/>
          <w:szCs w:val="28"/>
        </w:rPr>
        <w:t xml:space="preserve">          Н.Б. Свечников</w:t>
      </w:r>
    </w:p>
    <w:sectPr w:rsidR="002043ED" w:rsidRPr="00B23B21" w:rsidSect="00B23B21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24" w:rsidRDefault="00DB7024">
      <w:r>
        <w:separator/>
      </w:r>
    </w:p>
  </w:endnote>
  <w:endnote w:type="continuationSeparator" w:id="0">
    <w:p w:rsidR="00DB7024" w:rsidRDefault="00DB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24" w:rsidRDefault="00DB7024">
      <w:r>
        <w:separator/>
      </w:r>
    </w:p>
  </w:footnote>
  <w:footnote w:type="continuationSeparator" w:id="0">
    <w:p w:rsidR="00DB7024" w:rsidRDefault="00DB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4230EF"/>
    <w:multiLevelType w:val="multilevel"/>
    <w:tmpl w:val="9C82A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62E3D"/>
    <w:rsid w:val="0008038A"/>
    <w:rsid w:val="000977C7"/>
    <w:rsid w:val="000A6032"/>
    <w:rsid w:val="000B1A1C"/>
    <w:rsid w:val="00102ED2"/>
    <w:rsid w:val="00104DDE"/>
    <w:rsid w:val="00106F43"/>
    <w:rsid w:val="00145ACB"/>
    <w:rsid w:val="00147F61"/>
    <w:rsid w:val="00184E50"/>
    <w:rsid w:val="0018552E"/>
    <w:rsid w:val="001B4B9D"/>
    <w:rsid w:val="001C6D37"/>
    <w:rsid w:val="001E2B85"/>
    <w:rsid w:val="001E59D4"/>
    <w:rsid w:val="001E6519"/>
    <w:rsid w:val="002043ED"/>
    <w:rsid w:val="00207E35"/>
    <w:rsid w:val="00212ACA"/>
    <w:rsid w:val="00243256"/>
    <w:rsid w:val="00263E48"/>
    <w:rsid w:val="00281492"/>
    <w:rsid w:val="00285E7D"/>
    <w:rsid w:val="0029091F"/>
    <w:rsid w:val="002B19F8"/>
    <w:rsid w:val="002D05A1"/>
    <w:rsid w:val="002D3753"/>
    <w:rsid w:val="002F145C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32DEA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10F4E"/>
    <w:rsid w:val="006133F7"/>
    <w:rsid w:val="00635F27"/>
    <w:rsid w:val="006532C6"/>
    <w:rsid w:val="00666CDC"/>
    <w:rsid w:val="00674D36"/>
    <w:rsid w:val="00682A44"/>
    <w:rsid w:val="006A0896"/>
    <w:rsid w:val="006A412B"/>
    <w:rsid w:val="006D3A9E"/>
    <w:rsid w:val="006D5D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05C89"/>
    <w:rsid w:val="008120B5"/>
    <w:rsid w:val="00813CD7"/>
    <w:rsid w:val="00840076"/>
    <w:rsid w:val="00846B1C"/>
    <w:rsid w:val="008565F4"/>
    <w:rsid w:val="00862139"/>
    <w:rsid w:val="00880E9D"/>
    <w:rsid w:val="00886042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75D1B"/>
    <w:rsid w:val="009850CF"/>
    <w:rsid w:val="009A488C"/>
    <w:rsid w:val="009E4702"/>
    <w:rsid w:val="009E50EE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8758A"/>
    <w:rsid w:val="00A952A6"/>
    <w:rsid w:val="00AB151D"/>
    <w:rsid w:val="00AB29B6"/>
    <w:rsid w:val="00AB517E"/>
    <w:rsid w:val="00AC5527"/>
    <w:rsid w:val="00AE4EE7"/>
    <w:rsid w:val="00AE54AC"/>
    <w:rsid w:val="00AE6C5D"/>
    <w:rsid w:val="00B23B21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B7024"/>
    <w:rsid w:val="00DC0FDF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03E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9D6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2043ED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customStyle="1" w:styleId="43">
    <w:name w:val="Сетка таблицы4"/>
    <w:basedOn w:val="a1"/>
    <w:next w:val="af2"/>
    <w:uiPriority w:val="59"/>
    <w:rsid w:val="00DC0FDF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1252-5662-4E35-8796-8F03611F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277</cp:revision>
  <cp:lastPrinted>2026-02-18T07:11:00Z</cp:lastPrinted>
  <dcterms:created xsi:type="dcterms:W3CDTF">2014-06-05T10:02:00Z</dcterms:created>
  <dcterms:modified xsi:type="dcterms:W3CDTF">2026-03-02T06:29:00Z</dcterms:modified>
</cp:coreProperties>
</file>