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33" w:rsidRDefault="00887F33">
      <w:pPr>
        <w:pStyle w:val="HEADERTEXT"/>
        <w:rPr>
          <w:b/>
          <w:bCs/>
        </w:rPr>
      </w:pPr>
      <w:bookmarkStart w:id="0" w:name="_GoBack"/>
      <w:bookmarkEnd w:id="0"/>
      <w:r>
        <w:rPr>
          <w:rFonts w:ascii="Arial, sans-serif" w:hAnsi="Arial, sans-serif"/>
          <w:sz w:val="24"/>
          <w:szCs w:val="24"/>
        </w:rPr>
        <w:t xml:space="preserve">    </w:t>
      </w:r>
    </w:p>
    <w:p w:rsidR="00104AA6" w:rsidRDefault="00104AA6" w:rsidP="0010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104AA6" w:rsidRDefault="00104AA6" w:rsidP="0010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104AA6" w:rsidRDefault="00104AA6" w:rsidP="00104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104AA6" w:rsidRDefault="00104AA6" w:rsidP="00104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104AA6" w:rsidRDefault="00104AA6" w:rsidP="00104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4AA6" w:rsidRDefault="00104AA6" w:rsidP="00104A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04AA6" w:rsidRDefault="00104AA6" w:rsidP="00104AA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04AA6" w:rsidRDefault="00104AA6" w:rsidP="00104AA6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04 мая 2026 года                                                             № 116      </w:t>
      </w:r>
    </w:p>
    <w:p w:rsidR="00104AA6" w:rsidRDefault="00104AA6" w:rsidP="00104AA6">
      <w:pPr>
        <w:ind w:right="467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с. Локосово</w:t>
      </w:r>
    </w:p>
    <w:p w:rsidR="00887F33" w:rsidRPr="000D4EA1" w:rsidRDefault="00887F33">
      <w:pPr>
        <w:pStyle w:val="HEADERTEXT"/>
        <w:jc w:val="center"/>
        <w:outlineLvl w:val="2"/>
        <w:rPr>
          <w:b/>
          <w:bCs/>
          <w:color w:val="auto"/>
          <w:sz w:val="28"/>
          <w:szCs w:val="28"/>
        </w:rPr>
      </w:pPr>
      <w:r w:rsidRPr="000D4EA1">
        <w:rPr>
          <w:b/>
          <w:bCs/>
          <w:color w:val="auto"/>
          <w:sz w:val="28"/>
          <w:szCs w:val="28"/>
        </w:rPr>
        <w:t> 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0D4EA1" w:rsidRPr="000D4EA1" w:rsidTr="00DA04D8">
        <w:tc>
          <w:tcPr>
            <w:tcW w:w="4928" w:type="dxa"/>
          </w:tcPr>
          <w:p w:rsidR="00DA04D8" w:rsidRPr="000D4EA1" w:rsidRDefault="00DA04D8" w:rsidP="00DA04D8">
            <w:pPr>
              <w:pStyle w:val="HEADERTEXT"/>
              <w:jc w:val="both"/>
              <w:outlineLvl w:val="2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0D4EA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 внесении изменений в решение Совета депутатов сельского поселения Локосово от 26.12.2019 года № 53 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 </w:t>
            </w:r>
          </w:p>
          <w:p w:rsidR="00DA04D8" w:rsidRPr="000D4EA1" w:rsidRDefault="00DA04D8">
            <w:pPr>
              <w:pStyle w:val="HEADERTEXT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28" w:type="dxa"/>
          </w:tcPr>
          <w:p w:rsidR="00DA04D8" w:rsidRPr="000D4EA1" w:rsidRDefault="00DA04D8">
            <w:pPr>
              <w:pStyle w:val="HEADERTEX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DA04D8" w:rsidRPr="000D4EA1" w:rsidRDefault="00887F33">
      <w:pPr>
        <w:pStyle w:val="HEADERTEXT"/>
        <w:jc w:val="center"/>
        <w:outlineLvl w:val="2"/>
        <w:rPr>
          <w:b/>
          <w:bCs/>
          <w:sz w:val="28"/>
          <w:szCs w:val="28"/>
        </w:rPr>
      </w:pPr>
      <w:r w:rsidRPr="000D4EA1">
        <w:rPr>
          <w:b/>
          <w:bCs/>
          <w:sz w:val="28"/>
          <w:szCs w:val="28"/>
        </w:rPr>
        <w:t xml:space="preserve"> </w:t>
      </w:r>
    </w:p>
    <w:p w:rsidR="002F5D14" w:rsidRPr="002F5D14" w:rsidRDefault="002F5D14" w:rsidP="002F5D14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0D4EA1">
        <w:rPr>
          <w:rFonts w:ascii="Times New Roman" w:hAnsi="Times New Roman"/>
          <w:sz w:val="28"/>
          <w:szCs w:val="28"/>
        </w:rPr>
        <w:t>В соответствии со статьёй</w:t>
      </w:r>
      <w:r w:rsidRPr="002F5D14">
        <w:rPr>
          <w:rFonts w:ascii="Times New Roman" w:hAnsi="Times New Roman"/>
          <w:sz w:val="28"/>
          <w:szCs w:val="28"/>
        </w:rPr>
        <w:t xml:space="preserve"> 29 Федерального закона от 20 марта 2025 года № 33-ФЗ «Об общих принципах организации местного самоуправления в единой системе публичной власти», статьёй 8.1 Закона Ханты-Мансийского автономного округа – Югры от 25 сентября 2008 года № 86-оз «О мерах по противодействию коррупции в Ханты-Мансийском автономном округе – Югре»</w:t>
      </w:r>
    </w:p>
    <w:p w:rsidR="00887F33" w:rsidRPr="002F5D14" w:rsidRDefault="00887F33" w:rsidP="002F5D14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F5D14">
        <w:rPr>
          <w:rFonts w:ascii="Times New Roman" w:hAnsi="Times New Roman" w:cs="Times New Roman"/>
          <w:sz w:val="28"/>
          <w:szCs w:val="28"/>
        </w:rPr>
        <w:t>Совет депутатов сельского поселения Локосово решил:</w:t>
      </w:r>
    </w:p>
    <w:p w:rsidR="00887F33" w:rsidRDefault="00887F33">
      <w:pPr>
        <w:pStyle w:val="FORMATTEXT"/>
        <w:ind w:firstLine="568"/>
        <w:jc w:val="both"/>
      </w:pPr>
    </w:p>
    <w:p w:rsidR="002F5D14" w:rsidRPr="002F5D14" w:rsidRDefault="002F5D14" w:rsidP="002F5D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F5D14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 xml:space="preserve">Совета депутатов сельского поселения Локосово от 26.12.2019 года № 53 </w:t>
      </w:r>
      <w:r w:rsidRPr="00DA04D8">
        <w:rPr>
          <w:rFonts w:ascii="Times New Roman" w:hAnsi="Times New Roman"/>
          <w:bCs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ответственности» </w:t>
      </w:r>
      <w:r w:rsidRPr="002F5D14">
        <w:rPr>
          <w:rFonts w:ascii="Times New Roman" w:hAnsi="Times New Roman"/>
          <w:sz w:val="28"/>
          <w:szCs w:val="28"/>
        </w:rPr>
        <w:t>следующие изменения:</w:t>
      </w:r>
    </w:p>
    <w:p w:rsidR="002F5D14" w:rsidRPr="002F5D14" w:rsidRDefault="002F5D14" w:rsidP="002F5D1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F5D14">
        <w:rPr>
          <w:rFonts w:ascii="Times New Roman" w:hAnsi="Times New Roman"/>
          <w:sz w:val="28"/>
          <w:szCs w:val="28"/>
        </w:rPr>
        <w:t>1) наименование решения изложить в следующей редакции:</w:t>
      </w:r>
    </w:p>
    <w:p w:rsidR="002F5D14" w:rsidRPr="002F5D14" w:rsidRDefault="002F5D14" w:rsidP="002F5D1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F5D14">
        <w:rPr>
          <w:rFonts w:ascii="Times New Roman" w:hAnsi="Times New Roman"/>
          <w:sz w:val="28"/>
          <w:szCs w:val="28"/>
        </w:rPr>
        <w:t>«О Порядке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2F5D14" w:rsidRPr="002F5D14" w:rsidRDefault="002F5D14" w:rsidP="002F5D14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F5D14">
        <w:rPr>
          <w:rFonts w:ascii="Times New Roman" w:hAnsi="Times New Roman"/>
          <w:sz w:val="28"/>
          <w:szCs w:val="28"/>
        </w:rPr>
        <w:t>2) в преамбуле решения</w:t>
      </w:r>
      <w:r w:rsidR="00091C12">
        <w:rPr>
          <w:rFonts w:ascii="Times New Roman" w:hAnsi="Times New Roman"/>
          <w:sz w:val="28"/>
          <w:szCs w:val="28"/>
        </w:rPr>
        <w:t xml:space="preserve"> слова «Федеральным законом от </w:t>
      </w:r>
      <w:r w:rsidRPr="002F5D14">
        <w:rPr>
          <w:rFonts w:ascii="Times New Roman" w:hAnsi="Times New Roman"/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 заменить словами «Федеральным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0850DA" w:rsidRPr="000850DA" w:rsidRDefault="000850DA" w:rsidP="000850D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0850DA">
        <w:rPr>
          <w:rFonts w:ascii="Times New Roman" w:hAnsi="Times New Roman"/>
          <w:sz w:val="28"/>
          <w:szCs w:val="28"/>
        </w:rPr>
        <w:lastRenderedPageBreak/>
        <w:t>3) пункт 1 решения изложить в следующей редакции:</w:t>
      </w:r>
    </w:p>
    <w:p w:rsidR="000850DA" w:rsidRPr="000850DA" w:rsidRDefault="000850DA" w:rsidP="000850D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50DA">
        <w:rPr>
          <w:rFonts w:ascii="Times New Roman" w:hAnsi="Times New Roman"/>
          <w:sz w:val="28"/>
          <w:szCs w:val="28"/>
        </w:rPr>
        <w:t>«1. Утвердить Порядок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 согласно приложению.»;</w:t>
      </w:r>
    </w:p>
    <w:p w:rsidR="000850DA" w:rsidRPr="000850DA" w:rsidRDefault="000850DA" w:rsidP="000850DA">
      <w:pPr>
        <w:tabs>
          <w:tab w:val="left" w:pos="9638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850DA">
        <w:rPr>
          <w:rFonts w:ascii="Times New Roman" w:hAnsi="Times New Roman"/>
          <w:sz w:val="28"/>
          <w:szCs w:val="28"/>
        </w:rPr>
        <w:t xml:space="preserve">4) приложение к решению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0850DA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к настоящему решению.</w:t>
      </w:r>
    </w:p>
    <w:p w:rsidR="00E5225B" w:rsidRPr="00DD5DF8" w:rsidRDefault="003101BD" w:rsidP="00E5225B">
      <w:pPr>
        <w:pStyle w:val="header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5225B" w:rsidRPr="00DD5DF8">
        <w:rPr>
          <w:sz w:val="28"/>
          <w:szCs w:val="28"/>
        </w:rPr>
        <w:t xml:space="preserve">Обнародовать настоящее </w:t>
      </w:r>
      <w:r w:rsidR="00E5225B" w:rsidRPr="00DD5DF8">
        <w:rPr>
          <w:rStyle w:val="match"/>
          <w:sz w:val="28"/>
          <w:szCs w:val="28"/>
        </w:rPr>
        <w:t>решение</w:t>
      </w:r>
      <w:r w:rsidR="00E5225B" w:rsidRPr="00DD5DF8">
        <w:rPr>
          <w:sz w:val="28"/>
          <w:szCs w:val="28"/>
        </w:rPr>
        <w:t xml:space="preserve"> и разместить на официальном сайте муниципального образования сельское поселение Локосово.</w:t>
      </w:r>
    </w:p>
    <w:p w:rsidR="00E5225B" w:rsidRPr="00DD5DF8" w:rsidRDefault="00E5225B" w:rsidP="00E5225B">
      <w:pPr>
        <w:pStyle w:val="formattext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5DF8">
        <w:rPr>
          <w:sz w:val="28"/>
          <w:szCs w:val="28"/>
        </w:rPr>
        <w:t xml:space="preserve">3. Настоящее </w:t>
      </w:r>
      <w:r w:rsidRPr="00DD5DF8">
        <w:rPr>
          <w:rStyle w:val="match"/>
          <w:sz w:val="28"/>
          <w:szCs w:val="28"/>
        </w:rPr>
        <w:t>решение</w:t>
      </w:r>
      <w:r w:rsidRPr="00DD5DF8">
        <w:rPr>
          <w:sz w:val="28"/>
          <w:szCs w:val="28"/>
        </w:rPr>
        <w:t xml:space="preserve"> вступает в силу после официального обнародования.</w:t>
      </w:r>
    </w:p>
    <w:p w:rsidR="00D142BE" w:rsidRDefault="00D142BE" w:rsidP="000850DA">
      <w:pPr>
        <w:pStyle w:val="FORMATTEXT"/>
        <w:rPr>
          <w:sz w:val="28"/>
          <w:szCs w:val="28"/>
        </w:rPr>
      </w:pPr>
    </w:p>
    <w:p w:rsidR="00D142BE" w:rsidRDefault="00D142BE" w:rsidP="000850DA">
      <w:pPr>
        <w:pStyle w:val="FORMATTEXT"/>
        <w:rPr>
          <w:sz w:val="28"/>
          <w:szCs w:val="28"/>
        </w:rPr>
      </w:pPr>
    </w:p>
    <w:p w:rsidR="00D142BE" w:rsidRDefault="00D142BE" w:rsidP="000850DA">
      <w:pPr>
        <w:pStyle w:val="FORMATTEXT"/>
        <w:rPr>
          <w:sz w:val="28"/>
          <w:szCs w:val="28"/>
        </w:rPr>
      </w:pPr>
    </w:p>
    <w:p w:rsidR="00887F33" w:rsidRPr="00D142BE" w:rsidRDefault="00887F33" w:rsidP="000850DA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D142BE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0850DA" w:rsidRPr="00D142BE">
        <w:rPr>
          <w:rFonts w:ascii="Times New Roman" w:hAnsi="Times New Roman" w:cs="Times New Roman"/>
          <w:sz w:val="28"/>
          <w:szCs w:val="28"/>
        </w:rPr>
        <w:t xml:space="preserve"> </w:t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</w:r>
      <w:r w:rsidR="000850DA" w:rsidRPr="00D142BE">
        <w:rPr>
          <w:rFonts w:ascii="Times New Roman" w:hAnsi="Times New Roman" w:cs="Times New Roman"/>
          <w:sz w:val="28"/>
          <w:szCs w:val="28"/>
        </w:rPr>
        <w:tab/>
        <w:t xml:space="preserve">     Н.Б. Свечников</w:t>
      </w:r>
    </w:p>
    <w:p w:rsidR="00887F33" w:rsidRDefault="00887F33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0D4EA1" w:rsidRDefault="000D4EA1">
      <w:pPr>
        <w:pStyle w:val="FORMATTEXT"/>
        <w:jc w:val="right"/>
      </w:pPr>
    </w:p>
    <w:p w:rsidR="000D4EA1" w:rsidRDefault="000D4EA1">
      <w:pPr>
        <w:pStyle w:val="FORMATTEXT"/>
        <w:jc w:val="right"/>
      </w:pPr>
    </w:p>
    <w:p w:rsidR="000D4EA1" w:rsidRDefault="000D4EA1">
      <w:pPr>
        <w:pStyle w:val="FORMATTEXT"/>
        <w:jc w:val="right"/>
      </w:pPr>
    </w:p>
    <w:p w:rsidR="000D4EA1" w:rsidRDefault="000D4EA1">
      <w:pPr>
        <w:pStyle w:val="FORMATTEXT"/>
        <w:jc w:val="right"/>
      </w:pPr>
    </w:p>
    <w:p w:rsidR="00D142BE" w:rsidRDefault="00D142BE">
      <w:pPr>
        <w:pStyle w:val="FORMATTEXT"/>
        <w:jc w:val="right"/>
      </w:pPr>
    </w:p>
    <w:p w:rsidR="00D142BE" w:rsidRDefault="00D142B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104AA6" w:rsidRDefault="00104AA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104AA6" w:rsidRDefault="00104AA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D142BE" w:rsidRDefault="00887F3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142BE">
        <w:rPr>
          <w:rFonts w:ascii="Times New Roman" w:hAnsi="Times New Roman" w:cs="Times New Roman"/>
          <w:sz w:val="24"/>
          <w:szCs w:val="24"/>
        </w:rPr>
        <w:t>Приложение</w:t>
      </w:r>
      <w:r w:rsidR="00D142BE">
        <w:rPr>
          <w:rFonts w:ascii="Times New Roman" w:hAnsi="Times New Roman" w:cs="Times New Roman"/>
          <w:sz w:val="24"/>
          <w:szCs w:val="24"/>
        </w:rPr>
        <w:t xml:space="preserve"> </w:t>
      </w:r>
      <w:r w:rsidR="00104AA6">
        <w:rPr>
          <w:rFonts w:ascii="Times New Roman" w:hAnsi="Times New Roman" w:cs="Times New Roman"/>
          <w:sz w:val="24"/>
          <w:szCs w:val="24"/>
        </w:rPr>
        <w:t>к решению</w:t>
      </w:r>
      <w:r w:rsidRPr="00D1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33" w:rsidRPr="00D142BE" w:rsidRDefault="00887F33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142BE">
        <w:rPr>
          <w:rFonts w:ascii="Times New Roman" w:hAnsi="Times New Roman" w:cs="Times New Roman"/>
          <w:sz w:val="24"/>
          <w:szCs w:val="24"/>
        </w:rPr>
        <w:t>Совета депутатов</w:t>
      </w:r>
      <w:r w:rsidR="00D142BE">
        <w:rPr>
          <w:rFonts w:ascii="Times New Roman" w:hAnsi="Times New Roman" w:cs="Times New Roman"/>
          <w:sz w:val="24"/>
          <w:szCs w:val="24"/>
        </w:rPr>
        <w:t xml:space="preserve"> </w:t>
      </w:r>
      <w:r w:rsidRPr="00D142BE">
        <w:rPr>
          <w:rFonts w:ascii="Times New Roman" w:hAnsi="Times New Roman" w:cs="Times New Roman"/>
          <w:sz w:val="24"/>
          <w:szCs w:val="24"/>
        </w:rPr>
        <w:t>сельского поселения Локосово</w:t>
      </w:r>
    </w:p>
    <w:p w:rsidR="00D142BE" w:rsidRDefault="00104AA6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мая</w:t>
      </w:r>
      <w:r w:rsidR="00D142BE" w:rsidRPr="00D142BE">
        <w:rPr>
          <w:rFonts w:ascii="Times New Roman" w:hAnsi="Times New Roman" w:cs="Times New Roman"/>
          <w:sz w:val="24"/>
          <w:szCs w:val="24"/>
        </w:rPr>
        <w:t xml:space="preserve"> 2026</w:t>
      </w:r>
      <w:r w:rsidR="00D142BE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116</w:t>
      </w:r>
    </w:p>
    <w:p w:rsidR="00D142BE" w:rsidRDefault="00D142B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</w:p>
    <w:p w:rsidR="00D142BE" w:rsidRDefault="00D142B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142BE">
        <w:rPr>
          <w:rFonts w:ascii="Times New Roman" w:hAnsi="Times New Roman" w:cs="Times New Roman"/>
          <w:sz w:val="24"/>
          <w:szCs w:val="24"/>
        </w:rPr>
        <w:t>«Приложение к решению</w:t>
      </w:r>
    </w:p>
    <w:p w:rsidR="00D142BE" w:rsidRDefault="00D142B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142BE">
        <w:rPr>
          <w:rFonts w:ascii="Times New Roman" w:hAnsi="Times New Roman" w:cs="Times New Roman"/>
          <w:sz w:val="24"/>
          <w:szCs w:val="24"/>
        </w:rPr>
        <w:t xml:space="preserve"> Совета депутатов сельского поселения Локосово </w:t>
      </w:r>
    </w:p>
    <w:p w:rsidR="00887F33" w:rsidRPr="00D142BE" w:rsidRDefault="00D142BE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D142BE">
        <w:rPr>
          <w:rFonts w:ascii="Times New Roman" w:hAnsi="Times New Roman" w:cs="Times New Roman"/>
          <w:sz w:val="24"/>
          <w:szCs w:val="24"/>
        </w:rPr>
        <w:t xml:space="preserve">от </w:t>
      </w:r>
      <w:r w:rsidRPr="00D142BE">
        <w:rPr>
          <w:rFonts w:ascii="Times New Roman" w:hAnsi="Times New Roman" w:cs="Times New Roman"/>
          <w:bCs/>
          <w:sz w:val="24"/>
          <w:szCs w:val="24"/>
        </w:rPr>
        <w:t xml:space="preserve">26.12.2019 года № 53 </w:t>
      </w:r>
      <w:r w:rsidR="00887F33" w:rsidRPr="00D14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F33" w:rsidRDefault="00887F33">
      <w:pPr>
        <w:pStyle w:val="HEADERTEXT"/>
        <w:rPr>
          <w:b/>
          <w:bCs/>
        </w:rPr>
      </w:pPr>
    </w:p>
    <w:p w:rsidR="00887F33" w:rsidRDefault="00887F33">
      <w:pPr>
        <w:pStyle w:val="HEADERTEXT"/>
        <w:jc w:val="center"/>
        <w:outlineLvl w:val="2"/>
        <w:rPr>
          <w:b/>
          <w:bCs/>
        </w:rPr>
      </w:pPr>
      <w:r>
        <w:rPr>
          <w:b/>
          <w:bCs/>
        </w:rPr>
        <w:t xml:space="preserve"> </w:t>
      </w:r>
    </w:p>
    <w:p w:rsidR="00772E48" w:rsidRPr="00772E48" w:rsidRDefault="00772E48" w:rsidP="00772E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>Порядок</w:t>
      </w:r>
    </w:p>
    <w:p w:rsidR="00772E48" w:rsidRPr="00772E48" w:rsidRDefault="00772E48" w:rsidP="00772E48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>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1. Порядком 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- Порядок) определена процедура принятия решения о применении </w:t>
      </w:r>
      <w:r w:rsidRPr="00772E48">
        <w:rPr>
          <w:rFonts w:ascii="Times New Roman" w:hAnsi="Times New Roman"/>
          <w:sz w:val="28"/>
          <w:szCs w:val="28"/>
        </w:rPr>
        <w:br/>
        <w:t xml:space="preserve"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статьи 29 Федерального закона от 20 марта 2025 № 33-ФЗ «Об общих принципах организации местного самоуправления в единой системе публичной власти». 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2. Решение о применении мер ответственности, указанных в части </w:t>
      </w:r>
      <w:r w:rsidRPr="00772E48">
        <w:rPr>
          <w:rFonts w:ascii="Times New Roman" w:hAnsi="Times New Roman"/>
          <w:sz w:val="28"/>
          <w:szCs w:val="28"/>
        </w:rPr>
        <w:br/>
        <w:t xml:space="preserve">4 статьи 29 Федерального закона от 20 марта 2025 года № 33-ФЗ «Об общих принципах организации местного самоуправления в единой системе публичной власти», к лицу, замещающему муниципальную должность, принимается </w:t>
      </w:r>
      <w:r w:rsidRPr="00772E48">
        <w:rPr>
          <w:rFonts w:ascii="Times New Roman" w:hAnsi="Times New Roman"/>
          <w:sz w:val="28"/>
          <w:szCs w:val="28"/>
        </w:rPr>
        <w:br/>
        <w:t xml:space="preserve">на заседании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 xml:space="preserve"> не позднее 30 дней со дня поступления в </w:t>
      </w:r>
      <w:r>
        <w:rPr>
          <w:rFonts w:ascii="Times New Roman" w:hAnsi="Times New Roman"/>
          <w:sz w:val="28"/>
          <w:szCs w:val="28"/>
        </w:rPr>
        <w:t>Совет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 xml:space="preserve"> заявления Губернатора Ханты-Мансийского автономного округа – Югры, не считая периода временной нетрудоспособности лица, замещающего муниципальную должность, пребывания его в отпуске, иных случаев отсутствия по уважительным причинам, а если данное заявление поступило в период между заседаниями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>, - не позднее трёх месяцев со дня поступления такого заявления.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Днем появления основания для применения мер ответственности, указанных в части 4 статьи 29 Федерального закона от 20 марта 2025 года </w:t>
      </w:r>
      <w:r w:rsidRPr="00772E48">
        <w:rPr>
          <w:rFonts w:ascii="Times New Roman" w:hAnsi="Times New Roman"/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является день поступления в </w:t>
      </w:r>
      <w:r>
        <w:rPr>
          <w:rFonts w:ascii="Times New Roman" w:hAnsi="Times New Roman"/>
          <w:sz w:val="28"/>
          <w:szCs w:val="28"/>
        </w:rPr>
        <w:t>Совет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 xml:space="preserve"> обращения Губернатора </w:t>
      </w:r>
      <w:r w:rsidRPr="00772E48">
        <w:rPr>
          <w:rFonts w:ascii="Times New Roman" w:hAnsi="Times New Roman"/>
          <w:sz w:val="28"/>
          <w:szCs w:val="28"/>
        </w:rPr>
        <w:lastRenderedPageBreak/>
        <w:t>Ханты-Мансийского автономного округа – Югры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соответствии с частью 3 статьи 29 Федерального закона от 20 марта 2025 года № 33-ФЗ «Об общих принципах организации местного самоуправления в единой системе публичной власти» (далее - заявление).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3. Лицо, замещающее муниципальную должность, в отношении которого поступило заявление, в срок не позднее 5 рабочих дней со дня поступления заявления письменно уведомляется о содержании поступившего заявления, </w:t>
      </w:r>
      <w:r w:rsidRPr="00772E48">
        <w:rPr>
          <w:rFonts w:ascii="Times New Roman" w:hAnsi="Times New Roman"/>
          <w:sz w:val="28"/>
          <w:szCs w:val="28"/>
        </w:rPr>
        <w:br/>
        <w:t xml:space="preserve">а также о дате, времени и месте его рассмотрения на заседании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>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Указанному лицу предоставляется возможность дать письменные пояснения по существу выявленных нарушений, которые будут оглашены при рассмотрении заявления на заседании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>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4. Лицу, замещающему муниципальную должность, в отношении которого на заседании </w:t>
      </w:r>
      <w:r>
        <w:rPr>
          <w:rFonts w:ascii="Times New Roman" w:hAnsi="Times New Roman"/>
          <w:sz w:val="28"/>
          <w:szCs w:val="28"/>
        </w:rPr>
        <w:t xml:space="preserve">Совета депутатов сельского поселения Локосово </w:t>
      </w:r>
      <w:r w:rsidRPr="00772E48">
        <w:rPr>
          <w:rFonts w:ascii="Times New Roman" w:hAnsi="Times New Roman"/>
          <w:sz w:val="28"/>
          <w:szCs w:val="28"/>
        </w:rPr>
        <w:t xml:space="preserve"> рассматривается вопрос о применении меры ответственности, предоставляется слово для выступления.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В случае если лицо, замещающее муниципальную должность, надлежащим образом извещенное о времени и месте проведения заседания, </w:t>
      </w:r>
      <w:r w:rsidRPr="00772E48">
        <w:rPr>
          <w:rFonts w:ascii="Times New Roman" w:hAnsi="Times New Roman"/>
          <w:sz w:val="28"/>
          <w:szCs w:val="28"/>
        </w:rPr>
        <w:br/>
        <w:t>не явилось на заседание, заседание может быть проведено в его отсутствие.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5. Решение </w:t>
      </w:r>
      <w:r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 xml:space="preserve"> о применении меры ответственности к лицу, замещающему муниципальную должность, принимается большинством голосов от установленной численности депутатов </w:t>
      </w:r>
      <w:r>
        <w:rPr>
          <w:rFonts w:ascii="Times New Roman" w:hAnsi="Times New Roman"/>
          <w:sz w:val="28"/>
          <w:szCs w:val="28"/>
        </w:rPr>
        <w:t>сельского поселения Локосово</w:t>
      </w:r>
      <w:r w:rsidRPr="00772E48">
        <w:rPr>
          <w:rFonts w:ascii="Times New Roman" w:hAnsi="Times New Roman"/>
          <w:sz w:val="28"/>
          <w:szCs w:val="28"/>
        </w:rPr>
        <w:t>.</w:t>
      </w:r>
    </w:p>
    <w:p w:rsidR="00772E48" w:rsidRPr="00772E48" w:rsidRDefault="00772E48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72E48">
        <w:rPr>
          <w:rFonts w:ascii="Times New Roman" w:hAnsi="Times New Roman"/>
          <w:sz w:val="28"/>
          <w:szCs w:val="28"/>
        </w:rPr>
        <w:t xml:space="preserve">Лицо, замещающее муниципальную должность, в отношении которого рассматривается вопрос о применении мер ответственности, не участвует </w:t>
      </w:r>
      <w:r w:rsidRPr="00772E48">
        <w:rPr>
          <w:rFonts w:ascii="Times New Roman" w:hAnsi="Times New Roman"/>
          <w:sz w:val="28"/>
          <w:szCs w:val="28"/>
        </w:rPr>
        <w:br/>
        <w:t>в голосовании при принятии решения о применении к нему меры ответственности.</w:t>
      </w:r>
    </w:p>
    <w:p w:rsidR="00772E48" w:rsidRPr="00772E48" w:rsidRDefault="00645A4E" w:rsidP="00772E4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72E48" w:rsidRPr="00772E48">
        <w:rPr>
          <w:rFonts w:ascii="Times New Roman" w:hAnsi="Times New Roman"/>
          <w:sz w:val="28"/>
          <w:szCs w:val="28"/>
        </w:rPr>
        <w:t xml:space="preserve">. Копия решения </w:t>
      </w:r>
      <w:r w:rsidR="000D4EA1">
        <w:rPr>
          <w:rFonts w:ascii="Times New Roman" w:hAnsi="Times New Roman"/>
          <w:sz w:val="28"/>
          <w:szCs w:val="28"/>
        </w:rPr>
        <w:t>Совета депутатов сельского поселения Локосово</w:t>
      </w:r>
      <w:r w:rsidR="00772E48" w:rsidRPr="00772E48">
        <w:rPr>
          <w:rFonts w:ascii="Times New Roman" w:hAnsi="Times New Roman"/>
          <w:sz w:val="28"/>
          <w:szCs w:val="28"/>
        </w:rPr>
        <w:t xml:space="preserve"> о применении меры ответственности к лицу, замещающему муниципальную должность, в течение 5 рабочих дней со дня его принятия вручается лицу, в отношении которого рассматривался вопрос, а также направляется в уполномоченный исполнительный орган Ханты-Мансийского автономного округа – Югры, осуществляющий функции по профилактике коррупционных и иных правонарушений.».</w:t>
      </w:r>
    </w:p>
    <w:p w:rsidR="00887F33" w:rsidRPr="00772E48" w:rsidRDefault="00887F33" w:rsidP="00772E48">
      <w:pPr>
        <w:pStyle w:val="HEADERTEX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887F33" w:rsidRPr="00772E48"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B5" w:rsidRDefault="008510B5">
      <w:pPr>
        <w:spacing w:after="0" w:line="240" w:lineRule="auto"/>
      </w:pPr>
      <w:r>
        <w:separator/>
      </w:r>
    </w:p>
  </w:endnote>
  <w:endnote w:type="continuationSeparator" w:id="0">
    <w:p w:rsidR="008510B5" w:rsidRDefault="0085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B5" w:rsidRDefault="008510B5">
      <w:pPr>
        <w:spacing w:after="0" w:line="240" w:lineRule="auto"/>
      </w:pPr>
      <w:r>
        <w:separator/>
      </w:r>
    </w:p>
  </w:footnote>
  <w:footnote w:type="continuationSeparator" w:id="0">
    <w:p w:rsidR="008510B5" w:rsidRDefault="00851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D8"/>
    <w:rsid w:val="000850DA"/>
    <w:rsid w:val="00091C12"/>
    <w:rsid w:val="000D4EA1"/>
    <w:rsid w:val="00104AA6"/>
    <w:rsid w:val="002F5D14"/>
    <w:rsid w:val="003101BD"/>
    <w:rsid w:val="005145D1"/>
    <w:rsid w:val="006026FC"/>
    <w:rsid w:val="00645A4E"/>
    <w:rsid w:val="00772E48"/>
    <w:rsid w:val="007F13CD"/>
    <w:rsid w:val="008510B5"/>
    <w:rsid w:val="00887F33"/>
    <w:rsid w:val="00892BC8"/>
    <w:rsid w:val="00D142BE"/>
    <w:rsid w:val="00DA04D8"/>
    <w:rsid w:val="00DD5DF8"/>
    <w:rsid w:val="00E11E63"/>
    <w:rsid w:val="00E5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0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04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04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04D8"/>
    <w:rPr>
      <w:rFonts w:cs="Times New Roman"/>
    </w:rPr>
  </w:style>
  <w:style w:type="table" w:styleId="a7">
    <w:name w:val="Table Grid"/>
    <w:basedOn w:val="a1"/>
    <w:uiPriority w:val="59"/>
    <w:rsid w:val="00DA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E52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52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E5225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A04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04D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A04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A04D8"/>
    <w:rPr>
      <w:rFonts w:cs="Times New Roman"/>
    </w:rPr>
  </w:style>
  <w:style w:type="table" w:styleId="a7">
    <w:name w:val="Table Grid"/>
    <w:basedOn w:val="a1"/>
    <w:uiPriority w:val="59"/>
    <w:rsid w:val="00DA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"/>
    <w:rsid w:val="00E52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522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E522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0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</vt:lpstr>
    </vt:vector>
  </TitlesOfParts>
  <Company/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</dc:title>
  <dc:creator>Пользователь</dc:creator>
  <cp:lastModifiedBy>Пользователь</cp:lastModifiedBy>
  <cp:revision>2</cp:revision>
  <cp:lastPrinted>2026-04-29T07:29:00Z</cp:lastPrinted>
  <dcterms:created xsi:type="dcterms:W3CDTF">2026-05-04T12:33:00Z</dcterms:created>
  <dcterms:modified xsi:type="dcterms:W3CDTF">2026-05-04T12:33:00Z</dcterms:modified>
</cp:coreProperties>
</file>